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EED" w:rsidRPr="00BF5390" w:rsidRDefault="00A31EED" w:rsidP="00A31EED">
      <w:pPr>
        <w:spacing w:after="200" w:line="480" w:lineRule="auto"/>
        <w:jc w:val="center"/>
        <w:rPr>
          <w:rFonts w:ascii="Times New Roman" w:eastAsia="Calibri" w:hAnsi="Times New Roman" w:cs="Times New Roman"/>
          <w:b/>
          <w:sz w:val="28"/>
          <w:szCs w:val="28"/>
          <w:lang w:bidi="ar-SA"/>
        </w:rPr>
      </w:pPr>
      <w:r w:rsidRPr="00BF5390">
        <w:rPr>
          <w:rFonts w:ascii="Times New Roman" w:eastAsia="Calibri" w:hAnsi="Times New Roman" w:cs="Times New Roman"/>
          <w:b/>
          <w:sz w:val="28"/>
          <w:szCs w:val="28"/>
          <w:lang w:bidi="ar-SA"/>
        </w:rPr>
        <w:t xml:space="preserve">Concise review of green algal genus </w:t>
      </w:r>
      <w:r w:rsidRPr="00BF5390">
        <w:rPr>
          <w:rFonts w:ascii="Times New Roman" w:eastAsia="Calibri" w:hAnsi="Times New Roman" w:cs="Times New Roman"/>
          <w:b/>
          <w:i/>
          <w:iCs/>
          <w:sz w:val="28"/>
          <w:szCs w:val="28"/>
          <w:lang w:bidi="ar-SA"/>
        </w:rPr>
        <w:t>Ulva</w:t>
      </w:r>
      <w:r w:rsidRPr="00BF5390">
        <w:rPr>
          <w:rFonts w:ascii="Times New Roman" w:eastAsia="Calibri" w:hAnsi="Times New Roman" w:cs="Times New Roman"/>
          <w:b/>
          <w:sz w:val="28"/>
          <w:szCs w:val="28"/>
          <w:lang w:bidi="ar-SA"/>
        </w:rPr>
        <w:t xml:space="preserve"> Linnaeus</w:t>
      </w:r>
    </w:p>
    <w:p w:rsidR="00A31EED" w:rsidRPr="0060722C" w:rsidRDefault="00A31EED" w:rsidP="00A31EED">
      <w:pPr>
        <w:spacing w:line="480" w:lineRule="auto"/>
        <w:jc w:val="center"/>
        <w:rPr>
          <w:rFonts w:ascii="Times New Roman" w:hAnsi="Times New Roman" w:cs="Times New Roman"/>
          <w:b/>
          <w:bCs/>
          <w:sz w:val="24"/>
          <w:szCs w:val="24"/>
        </w:rPr>
      </w:pPr>
      <w:r w:rsidRPr="0060722C">
        <w:rPr>
          <w:rFonts w:ascii="Times New Roman" w:hAnsi="Times New Roman" w:cs="Times New Roman"/>
          <w:b/>
          <w:bCs/>
          <w:sz w:val="24"/>
          <w:szCs w:val="24"/>
        </w:rPr>
        <w:t>Vaibhav Mantri</w:t>
      </w:r>
      <w:r w:rsidRPr="0060722C">
        <w:rPr>
          <w:rFonts w:ascii="Times New Roman" w:hAnsi="Times New Roman" w:cs="Times New Roman"/>
          <w:b/>
          <w:bCs/>
          <w:sz w:val="24"/>
          <w:szCs w:val="24"/>
          <w:vertAlign w:val="superscript"/>
        </w:rPr>
        <w:t>a</w:t>
      </w:r>
      <w:proofErr w:type="gramStart"/>
      <w:r w:rsidRPr="0060722C">
        <w:rPr>
          <w:rFonts w:ascii="Times New Roman" w:hAnsi="Times New Roman" w:cs="Times New Roman"/>
          <w:b/>
          <w:bCs/>
          <w:sz w:val="24"/>
          <w:szCs w:val="24"/>
          <w:vertAlign w:val="superscript"/>
        </w:rPr>
        <w:t>,b</w:t>
      </w:r>
      <w:proofErr w:type="gramEnd"/>
      <w:r w:rsidR="00B710BC" w:rsidRPr="0060722C">
        <w:rPr>
          <w:rFonts w:ascii="Times New Roman" w:hAnsi="Times New Roman" w:cs="Times New Roman"/>
          <w:b/>
          <w:bCs/>
          <w:sz w:val="24"/>
          <w:szCs w:val="24"/>
          <w:vertAlign w:val="superscript"/>
        </w:rPr>
        <w:t xml:space="preserve"> *</w:t>
      </w:r>
      <w:r w:rsidRPr="0060722C">
        <w:rPr>
          <w:rFonts w:ascii="Times New Roman" w:hAnsi="Times New Roman" w:cs="Times New Roman"/>
          <w:b/>
          <w:bCs/>
          <w:sz w:val="24"/>
          <w:szCs w:val="24"/>
        </w:rPr>
        <w:t>, Mudassar Anisoddin Kazi</w:t>
      </w:r>
      <w:r w:rsidRPr="0060722C">
        <w:rPr>
          <w:rFonts w:ascii="Times New Roman" w:hAnsi="Times New Roman" w:cs="Times New Roman"/>
          <w:b/>
          <w:bCs/>
          <w:sz w:val="24"/>
          <w:szCs w:val="24"/>
          <w:vertAlign w:val="superscript"/>
        </w:rPr>
        <w:t xml:space="preserve"> a</w:t>
      </w:r>
      <w:r w:rsidRPr="0060722C">
        <w:rPr>
          <w:rFonts w:ascii="Times New Roman" w:hAnsi="Times New Roman" w:cs="Times New Roman"/>
          <w:b/>
          <w:bCs/>
          <w:sz w:val="24"/>
          <w:szCs w:val="24"/>
        </w:rPr>
        <w:t xml:space="preserve">, Nikunj B. Balar </w:t>
      </w:r>
      <w:r w:rsidRPr="0060722C">
        <w:rPr>
          <w:rFonts w:ascii="Times New Roman" w:hAnsi="Times New Roman" w:cs="Times New Roman"/>
          <w:b/>
          <w:bCs/>
          <w:sz w:val="24"/>
          <w:szCs w:val="24"/>
          <w:vertAlign w:val="superscript"/>
        </w:rPr>
        <w:t>a,b</w:t>
      </w:r>
      <w:r w:rsidRPr="0060722C">
        <w:rPr>
          <w:rFonts w:ascii="Times New Roman" w:hAnsi="Times New Roman" w:cs="Times New Roman"/>
          <w:b/>
          <w:bCs/>
          <w:sz w:val="24"/>
          <w:szCs w:val="24"/>
        </w:rPr>
        <w:t xml:space="preserve">, </w:t>
      </w:r>
      <w:r w:rsidR="00B20C2A" w:rsidRPr="0060722C">
        <w:rPr>
          <w:rFonts w:ascii="Times New Roman" w:hAnsi="Times New Roman" w:cs="Times New Roman"/>
          <w:b/>
          <w:bCs/>
          <w:sz w:val="24"/>
          <w:szCs w:val="24"/>
        </w:rPr>
        <w:t xml:space="preserve">                                                     </w:t>
      </w:r>
      <w:r w:rsidRPr="0060722C">
        <w:rPr>
          <w:rFonts w:ascii="Times New Roman" w:hAnsi="Times New Roman" w:cs="Times New Roman"/>
          <w:b/>
          <w:bCs/>
          <w:sz w:val="24"/>
          <w:szCs w:val="24"/>
        </w:rPr>
        <w:t>Vishal Gupta</w:t>
      </w:r>
      <w:r w:rsidR="00B20C2A" w:rsidRPr="0060722C">
        <w:rPr>
          <w:rFonts w:ascii="Times New Roman" w:hAnsi="Times New Roman" w:cs="Times New Roman"/>
          <w:b/>
          <w:bCs/>
          <w:sz w:val="24"/>
          <w:szCs w:val="24"/>
        </w:rPr>
        <w:t xml:space="preserve"> </w:t>
      </w:r>
      <w:r w:rsidR="00B91D96" w:rsidRPr="0060722C">
        <w:rPr>
          <w:rFonts w:ascii="Times New Roman" w:hAnsi="Times New Roman" w:cs="Times New Roman"/>
          <w:b/>
          <w:bCs/>
          <w:sz w:val="24"/>
          <w:szCs w:val="24"/>
          <w:vertAlign w:val="superscript"/>
        </w:rPr>
        <w:t>c</w:t>
      </w:r>
      <w:r w:rsidRPr="0060722C">
        <w:rPr>
          <w:rFonts w:ascii="Times New Roman" w:hAnsi="Times New Roman" w:cs="Times New Roman"/>
          <w:b/>
          <w:bCs/>
          <w:sz w:val="24"/>
          <w:szCs w:val="24"/>
        </w:rPr>
        <w:t>, Tejal Gajaria</w:t>
      </w:r>
      <w:r w:rsidRPr="0060722C">
        <w:rPr>
          <w:rFonts w:ascii="Times New Roman" w:hAnsi="Times New Roman" w:cs="Times New Roman"/>
          <w:b/>
          <w:bCs/>
          <w:sz w:val="24"/>
          <w:szCs w:val="24"/>
          <w:vertAlign w:val="superscript"/>
        </w:rPr>
        <w:t xml:space="preserve"> a,b</w:t>
      </w:r>
      <w:r w:rsidRPr="0060722C">
        <w:rPr>
          <w:rFonts w:ascii="Times New Roman" w:hAnsi="Times New Roman" w:cs="Times New Roman"/>
          <w:b/>
          <w:bCs/>
          <w:sz w:val="24"/>
          <w:szCs w:val="24"/>
        </w:rPr>
        <w:t xml:space="preserve">  </w:t>
      </w:r>
    </w:p>
    <w:p w:rsidR="00A31EED" w:rsidRPr="0060722C" w:rsidRDefault="00B20C2A" w:rsidP="00A31EED">
      <w:pPr>
        <w:spacing w:after="0" w:line="480" w:lineRule="auto"/>
        <w:jc w:val="center"/>
        <w:rPr>
          <w:rFonts w:ascii="Times New Roman" w:eastAsia="Calibri" w:hAnsi="Times New Roman" w:cs="Times New Roman"/>
          <w:i/>
          <w:sz w:val="24"/>
          <w:szCs w:val="24"/>
        </w:rPr>
      </w:pPr>
      <w:r w:rsidRPr="0060722C">
        <w:rPr>
          <w:rFonts w:ascii="Times New Roman" w:eastAsia="Calibri" w:hAnsi="Times New Roman" w:cs="Times New Roman"/>
          <w:bCs/>
          <w:iCs/>
          <w:sz w:val="24"/>
          <w:szCs w:val="24"/>
          <w:vertAlign w:val="superscript"/>
        </w:rPr>
        <w:t xml:space="preserve">a </w:t>
      </w:r>
      <w:r w:rsidRPr="0060722C">
        <w:rPr>
          <w:rFonts w:ascii="Times New Roman" w:eastAsia="Calibri" w:hAnsi="Times New Roman" w:cs="Times New Roman"/>
          <w:i/>
          <w:iCs/>
          <w:sz w:val="24"/>
          <w:szCs w:val="24"/>
        </w:rPr>
        <w:t xml:space="preserve">Applied Phycology and </w:t>
      </w:r>
      <w:r w:rsidR="00A31EED" w:rsidRPr="0060722C">
        <w:rPr>
          <w:rFonts w:ascii="Times New Roman" w:eastAsia="Calibri" w:hAnsi="Times New Roman" w:cs="Times New Roman"/>
          <w:i/>
          <w:iCs/>
          <w:sz w:val="24"/>
          <w:szCs w:val="24"/>
        </w:rPr>
        <w:t>Biotechnology Division, CSIR-</w:t>
      </w:r>
      <w:r w:rsidR="00A31EED" w:rsidRPr="0060722C">
        <w:rPr>
          <w:rFonts w:ascii="Times New Roman" w:eastAsia="Calibri" w:hAnsi="Times New Roman" w:cs="Times New Roman"/>
          <w:i/>
          <w:sz w:val="24"/>
          <w:szCs w:val="24"/>
        </w:rPr>
        <w:t xml:space="preserve"> Central Salt &amp; Marine Chemicals Research Institute, Gijubhai Badheka Road, Bhavnagar – 364002, India </w:t>
      </w:r>
    </w:p>
    <w:p w:rsidR="00A31EED" w:rsidRPr="0060722C" w:rsidRDefault="00A31EED" w:rsidP="00A31EED">
      <w:pPr>
        <w:spacing w:after="0" w:line="480" w:lineRule="auto"/>
        <w:jc w:val="center"/>
        <w:rPr>
          <w:rFonts w:ascii="Times New Roman" w:eastAsia="Calibri" w:hAnsi="Times New Roman" w:cs="Times New Roman"/>
          <w:bCs/>
          <w:i/>
          <w:sz w:val="24"/>
          <w:szCs w:val="24"/>
        </w:rPr>
      </w:pPr>
      <w:r w:rsidRPr="0060722C">
        <w:rPr>
          <w:rFonts w:ascii="Times New Roman" w:eastAsia="Calibri" w:hAnsi="Times New Roman" w:cs="Times New Roman"/>
          <w:bCs/>
          <w:iCs/>
          <w:sz w:val="24"/>
          <w:szCs w:val="24"/>
          <w:vertAlign w:val="superscript"/>
        </w:rPr>
        <w:t>b</w:t>
      </w:r>
      <w:r w:rsidRPr="0060722C">
        <w:rPr>
          <w:rFonts w:ascii="Times New Roman" w:eastAsia="Calibri" w:hAnsi="Times New Roman" w:cs="Times New Roman"/>
          <w:sz w:val="24"/>
          <w:szCs w:val="24"/>
        </w:rPr>
        <w:t xml:space="preserve"> </w:t>
      </w:r>
      <w:r w:rsidRPr="0060722C">
        <w:rPr>
          <w:rFonts w:ascii="Times New Roman" w:eastAsia="Calibri" w:hAnsi="Times New Roman" w:cs="Times New Roman"/>
          <w:bCs/>
          <w:i/>
          <w:sz w:val="24"/>
          <w:szCs w:val="24"/>
        </w:rPr>
        <w:t xml:space="preserve">Academy of Scientific and Innovative Research (AcSIR), </w:t>
      </w:r>
      <w:r w:rsidRPr="0060722C">
        <w:rPr>
          <w:rFonts w:ascii="Times New Roman" w:eastAsia="Calibri" w:hAnsi="Times New Roman" w:cs="Times New Roman"/>
          <w:i/>
          <w:iCs/>
          <w:sz w:val="24"/>
          <w:szCs w:val="24"/>
        </w:rPr>
        <w:t>CSIR-</w:t>
      </w:r>
      <w:r w:rsidRPr="0060722C">
        <w:rPr>
          <w:rFonts w:ascii="Times New Roman" w:eastAsia="Calibri" w:hAnsi="Times New Roman" w:cs="Times New Roman"/>
          <w:i/>
          <w:sz w:val="24"/>
          <w:szCs w:val="24"/>
        </w:rPr>
        <w:t xml:space="preserve"> Central Salt &amp; Marine Chemicals Research Institute, Gijubhai Badheka Road, Bhavnagar – 364002</w:t>
      </w:r>
      <w:r w:rsidRPr="0060722C">
        <w:rPr>
          <w:rFonts w:ascii="Times New Roman" w:eastAsia="Calibri" w:hAnsi="Times New Roman" w:cs="Times New Roman"/>
          <w:bCs/>
          <w:i/>
          <w:sz w:val="24"/>
          <w:szCs w:val="24"/>
        </w:rPr>
        <w:t>, India</w:t>
      </w:r>
    </w:p>
    <w:p w:rsidR="008F2A16" w:rsidRPr="0060722C" w:rsidRDefault="008F2A16" w:rsidP="008F2A16">
      <w:pPr>
        <w:spacing w:after="0" w:line="480" w:lineRule="auto"/>
        <w:jc w:val="center"/>
        <w:rPr>
          <w:rFonts w:ascii="Times New Roman" w:eastAsia="Calibri" w:hAnsi="Times New Roman" w:cs="Times New Roman"/>
          <w:bCs/>
          <w:i/>
          <w:sz w:val="24"/>
          <w:szCs w:val="24"/>
        </w:rPr>
      </w:pPr>
      <w:proofErr w:type="gramStart"/>
      <w:r w:rsidRPr="0060722C">
        <w:rPr>
          <w:rFonts w:ascii="Times New Roman" w:eastAsia="Calibri" w:hAnsi="Times New Roman" w:cs="Times New Roman"/>
          <w:bCs/>
          <w:iCs/>
          <w:sz w:val="24"/>
          <w:szCs w:val="24"/>
          <w:vertAlign w:val="superscript"/>
        </w:rPr>
        <w:t>c</w:t>
      </w:r>
      <w:proofErr w:type="gramEnd"/>
      <w:r w:rsidRPr="0060722C">
        <w:rPr>
          <w:rFonts w:ascii="Times New Roman" w:eastAsia="Calibri" w:hAnsi="Times New Roman" w:cs="Times New Roman"/>
          <w:bCs/>
          <w:i/>
          <w:sz w:val="24"/>
          <w:szCs w:val="24"/>
        </w:rPr>
        <w:t xml:space="preserve"> </w:t>
      </w:r>
      <w:r w:rsidR="005E09F3" w:rsidRPr="0060722C">
        <w:rPr>
          <w:rFonts w:ascii="Times New Roman" w:eastAsia="Calibri" w:hAnsi="Times New Roman" w:cs="Times New Roman"/>
          <w:bCs/>
          <w:i/>
          <w:sz w:val="24"/>
          <w:szCs w:val="24"/>
        </w:rPr>
        <w:t>School of Biosciences, University of Birmingha, United Kingdom, B15 2TT</w:t>
      </w:r>
    </w:p>
    <w:p w:rsidR="00A31EED" w:rsidRPr="0060722C" w:rsidRDefault="00A31EED" w:rsidP="00A31EED">
      <w:pPr>
        <w:spacing w:after="0" w:line="480" w:lineRule="auto"/>
        <w:jc w:val="center"/>
        <w:rPr>
          <w:rFonts w:ascii="Times New Roman" w:eastAsia="Calibri" w:hAnsi="Times New Roman" w:cs="Times New Roman"/>
          <w:sz w:val="24"/>
          <w:szCs w:val="24"/>
        </w:rPr>
      </w:pPr>
      <w:r w:rsidRPr="0060722C">
        <w:rPr>
          <w:rFonts w:ascii="Times New Roman" w:eastAsia="Calibri" w:hAnsi="Times New Roman" w:cs="Times New Roman"/>
          <w:sz w:val="24"/>
          <w:szCs w:val="24"/>
        </w:rPr>
        <w:t>*Corresponding author at: Tel: +91-</w:t>
      </w:r>
      <w:r w:rsidRPr="0060722C">
        <w:rPr>
          <w:rFonts w:ascii="Times New Roman" w:hAnsi="Times New Roman" w:cs="Times New Roman"/>
          <w:sz w:val="24"/>
          <w:szCs w:val="24"/>
        </w:rPr>
        <w:t>278-2567760 Ext. 6131</w:t>
      </w:r>
      <w:r w:rsidRPr="0060722C">
        <w:rPr>
          <w:rFonts w:ascii="Times New Roman" w:eastAsia="Calibri" w:hAnsi="Times New Roman" w:cs="Times New Roman"/>
          <w:sz w:val="24"/>
          <w:szCs w:val="24"/>
        </w:rPr>
        <w:t>; fax: +91-278-</w:t>
      </w:r>
      <w:r w:rsidRPr="0060722C">
        <w:rPr>
          <w:rFonts w:ascii="Times New Roman" w:hAnsi="Times New Roman" w:cs="Times New Roman"/>
          <w:sz w:val="24"/>
          <w:szCs w:val="24"/>
        </w:rPr>
        <w:t>2566970</w:t>
      </w:r>
      <w:r w:rsidRPr="0060722C">
        <w:rPr>
          <w:rFonts w:ascii="Times New Roman" w:eastAsia="Calibri" w:hAnsi="Times New Roman" w:cs="Times New Roman"/>
          <w:sz w:val="24"/>
          <w:szCs w:val="24"/>
        </w:rPr>
        <w:t xml:space="preserve"> </w:t>
      </w:r>
    </w:p>
    <w:p w:rsidR="00A31EED" w:rsidRPr="0060722C" w:rsidRDefault="00A31EED" w:rsidP="00A31EED">
      <w:pPr>
        <w:spacing w:after="0" w:line="480" w:lineRule="auto"/>
        <w:jc w:val="center"/>
        <w:rPr>
          <w:rFonts w:ascii="Times New Roman" w:eastAsia="Calibri" w:hAnsi="Times New Roman" w:cs="Times New Roman"/>
          <w:sz w:val="24"/>
          <w:szCs w:val="24"/>
        </w:rPr>
      </w:pPr>
      <w:r w:rsidRPr="0060722C">
        <w:rPr>
          <w:rFonts w:ascii="Times New Roman" w:eastAsia="Calibri" w:hAnsi="Times New Roman" w:cs="Times New Roman"/>
          <w:i/>
          <w:sz w:val="24"/>
          <w:szCs w:val="24"/>
        </w:rPr>
        <w:t>Email address</w:t>
      </w:r>
      <w:r w:rsidRPr="0060722C">
        <w:rPr>
          <w:rFonts w:ascii="Times New Roman" w:eastAsia="Calibri" w:hAnsi="Times New Roman" w:cs="Times New Roman"/>
          <w:sz w:val="24"/>
          <w:szCs w:val="24"/>
        </w:rPr>
        <w:t>: vaibhav@csmcri.res.in (V.A. Mantri)</w:t>
      </w:r>
    </w:p>
    <w:p w:rsidR="00A31EED" w:rsidRPr="0060722C" w:rsidRDefault="00A31EED" w:rsidP="00A31EED">
      <w:pPr>
        <w:spacing w:after="200" w:line="480" w:lineRule="auto"/>
        <w:jc w:val="center"/>
        <w:rPr>
          <w:rFonts w:ascii="Times New Roman" w:eastAsia="Calibri" w:hAnsi="Times New Roman" w:cs="Times New Roman"/>
          <w:b/>
          <w:sz w:val="24"/>
          <w:szCs w:val="24"/>
          <w:lang w:bidi="ar-SA"/>
        </w:rPr>
      </w:pPr>
    </w:p>
    <w:p w:rsidR="00B20C2A" w:rsidRPr="0060722C" w:rsidRDefault="00B20C2A" w:rsidP="00A31EED">
      <w:pPr>
        <w:spacing w:after="200" w:line="480" w:lineRule="auto"/>
        <w:jc w:val="both"/>
        <w:rPr>
          <w:rFonts w:ascii="Times New Roman" w:eastAsia="Calibri" w:hAnsi="Times New Roman" w:cs="Times New Roman"/>
          <w:b/>
          <w:sz w:val="24"/>
          <w:szCs w:val="24"/>
          <w:lang w:bidi="ar-SA"/>
        </w:rPr>
      </w:pPr>
    </w:p>
    <w:p w:rsidR="00B20C2A" w:rsidRPr="0060722C" w:rsidRDefault="00B20C2A" w:rsidP="00A31EED">
      <w:pPr>
        <w:spacing w:after="200" w:line="480" w:lineRule="auto"/>
        <w:jc w:val="both"/>
        <w:rPr>
          <w:rFonts w:ascii="Times New Roman" w:eastAsia="Calibri" w:hAnsi="Times New Roman" w:cs="Times New Roman"/>
          <w:b/>
          <w:sz w:val="24"/>
          <w:szCs w:val="24"/>
          <w:lang w:bidi="ar-SA"/>
        </w:rPr>
      </w:pPr>
    </w:p>
    <w:p w:rsidR="00B20C2A" w:rsidRPr="0060722C" w:rsidRDefault="00B20C2A" w:rsidP="00A31EED">
      <w:pPr>
        <w:spacing w:after="200" w:line="480" w:lineRule="auto"/>
        <w:jc w:val="both"/>
        <w:rPr>
          <w:rFonts w:ascii="Times New Roman" w:eastAsia="Calibri" w:hAnsi="Times New Roman" w:cs="Times New Roman"/>
          <w:b/>
          <w:sz w:val="24"/>
          <w:szCs w:val="24"/>
          <w:lang w:bidi="ar-SA"/>
        </w:rPr>
      </w:pPr>
    </w:p>
    <w:p w:rsidR="00B20C2A" w:rsidRPr="0060722C" w:rsidRDefault="00B20C2A" w:rsidP="00A31EED">
      <w:pPr>
        <w:spacing w:after="200" w:line="480" w:lineRule="auto"/>
        <w:jc w:val="both"/>
        <w:rPr>
          <w:rFonts w:ascii="Times New Roman" w:eastAsia="Calibri" w:hAnsi="Times New Roman" w:cs="Times New Roman"/>
          <w:b/>
          <w:sz w:val="24"/>
          <w:szCs w:val="24"/>
          <w:lang w:bidi="ar-SA"/>
        </w:rPr>
      </w:pPr>
    </w:p>
    <w:p w:rsidR="00B20C2A" w:rsidRPr="0060722C" w:rsidRDefault="00B20C2A" w:rsidP="00A31EED">
      <w:pPr>
        <w:spacing w:after="200" w:line="480" w:lineRule="auto"/>
        <w:jc w:val="both"/>
        <w:rPr>
          <w:rFonts w:ascii="Times New Roman" w:eastAsia="Calibri" w:hAnsi="Times New Roman" w:cs="Times New Roman"/>
          <w:b/>
          <w:sz w:val="24"/>
          <w:szCs w:val="24"/>
          <w:lang w:bidi="ar-SA"/>
        </w:rPr>
      </w:pPr>
    </w:p>
    <w:p w:rsidR="00B20C2A" w:rsidRPr="0060722C" w:rsidRDefault="00B20C2A" w:rsidP="00A31EED">
      <w:pPr>
        <w:spacing w:after="200" w:line="480" w:lineRule="auto"/>
        <w:jc w:val="both"/>
        <w:rPr>
          <w:rFonts w:ascii="Times New Roman" w:eastAsia="Calibri" w:hAnsi="Times New Roman" w:cs="Times New Roman"/>
          <w:b/>
          <w:sz w:val="24"/>
          <w:szCs w:val="24"/>
          <w:lang w:bidi="ar-SA"/>
        </w:rPr>
      </w:pPr>
    </w:p>
    <w:p w:rsidR="00B20C2A" w:rsidRPr="0060722C" w:rsidRDefault="00B20C2A" w:rsidP="00A31EED">
      <w:pPr>
        <w:spacing w:after="200" w:line="480" w:lineRule="auto"/>
        <w:jc w:val="both"/>
        <w:rPr>
          <w:rFonts w:ascii="Times New Roman" w:eastAsia="Calibri" w:hAnsi="Times New Roman" w:cs="Times New Roman"/>
          <w:b/>
          <w:sz w:val="24"/>
          <w:szCs w:val="24"/>
          <w:lang w:bidi="ar-SA"/>
        </w:rPr>
      </w:pPr>
    </w:p>
    <w:p w:rsidR="00B20C2A" w:rsidRPr="0060722C" w:rsidRDefault="00B20C2A" w:rsidP="00A31EED">
      <w:pPr>
        <w:spacing w:after="200" w:line="480" w:lineRule="auto"/>
        <w:jc w:val="both"/>
        <w:rPr>
          <w:rFonts w:ascii="Times New Roman" w:eastAsia="Calibri" w:hAnsi="Times New Roman" w:cs="Times New Roman"/>
          <w:b/>
          <w:sz w:val="24"/>
          <w:szCs w:val="24"/>
          <w:lang w:bidi="ar-SA"/>
        </w:rPr>
      </w:pPr>
    </w:p>
    <w:p w:rsidR="00BF2535" w:rsidRPr="0060722C" w:rsidRDefault="00BF2535" w:rsidP="00B20C2A">
      <w:pPr>
        <w:autoSpaceDE w:val="0"/>
        <w:autoSpaceDN w:val="0"/>
        <w:adjustRightInd w:val="0"/>
        <w:spacing w:line="480" w:lineRule="auto"/>
        <w:jc w:val="both"/>
        <w:rPr>
          <w:rFonts w:ascii="Times New Roman" w:eastAsia="Calibri" w:hAnsi="Times New Roman" w:cs="Times New Roman"/>
          <w:b/>
          <w:bCs/>
          <w:sz w:val="24"/>
          <w:szCs w:val="24"/>
          <w:lang w:bidi="ar-SA"/>
        </w:rPr>
      </w:pPr>
      <w:r w:rsidRPr="0060722C">
        <w:rPr>
          <w:rFonts w:ascii="Times New Roman" w:eastAsia="Calibri" w:hAnsi="Times New Roman" w:cs="Times New Roman"/>
          <w:b/>
          <w:bCs/>
          <w:sz w:val="24"/>
          <w:szCs w:val="24"/>
          <w:lang w:bidi="ar-SA"/>
        </w:rPr>
        <w:lastRenderedPageBreak/>
        <w:t xml:space="preserve">Abstract </w:t>
      </w:r>
    </w:p>
    <w:p w:rsidR="00CA4B05" w:rsidRPr="0060722C" w:rsidRDefault="001C7DA3" w:rsidP="00B20C2A">
      <w:pPr>
        <w:autoSpaceDE w:val="0"/>
        <w:autoSpaceDN w:val="0"/>
        <w:adjustRightInd w:val="0"/>
        <w:spacing w:line="480" w:lineRule="auto"/>
        <w:jc w:val="both"/>
        <w:rPr>
          <w:rFonts w:ascii="Times New Roman" w:hAnsi="Times New Roman" w:cs="Times New Roman"/>
          <w:sz w:val="24"/>
          <w:szCs w:val="24"/>
        </w:rPr>
      </w:pPr>
      <w:r w:rsidRPr="0060722C">
        <w:rPr>
          <w:rFonts w:ascii="Times New Roman" w:eastAsia="Calibri" w:hAnsi="Times New Roman" w:cs="Times New Roman"/>
          <w:sz w:val="24"/>
          <w:szCs w:val="24"/>
          <w:lang w:bidi="ar-SA"/>
        </w:rPr>
        <w:t>The oldest g</w:t>
      </w:r>
      <w:r w:rsidR="00BF2535" w:rsidRPr="0060722C">
        <w:rPr>
          <w:rFonts w:ascii="Times New Roman" w:eastAsia="Calibri" w:hAnsi="Times New Roman" w:cs="Times New Roman"/>
          <w:sz w:val="24"/>
          <w:szCs w:val="24"/>
          <w:lang w:bidi="ar-SA"/>
        </w:rPr>
        <w:t xml:space="preserve">reen algal genus </w:t>
      </w:r>
      <w:r w:rsidR="00122923" w:rsidRPr="0060722C">
        <w:rPr>
          <w:rFonts w:ascii="Times New Roman" w:eastAsia="Calibri" w:hAnsi="Times New Roman" w:cs="Times New Roman"/>
          <w:i/>
          <w:iCs/>
          <w:sz w:val="24"/>
          <w:szCs w:val="24"/>
          <w:lang w:bidi="ar-SA"/>
        </w:rPr>
        <w:t>Ulva</w:t>
      </w:r>
      <w:r w:rsidR="00122923" w:rsidRPr="0060722C">
        <w:rPr>
          <w:rFonts w:ascii="Times New Roman" w:eastAsia="Calibri" w:hAnsi="Times New Roman" w:cs="Times New Roman"/>
          <w:sz w:val="24"/>
          <w:szCs w:val="24"/>
          <w:lang w:bidi="ar-SA"/>
        </w:rPr>
        <w:t xml:space="preserve"> has wide spread distribution to all the contin</w:t>
      </w:r>
      <w:r w:rsidR="00457B9A" w:rsidRPr="0060722C">
        <w:rPr>
          <w:rFonts w:ascii="Times New Roman" w:eastAsia="Calibri" w:hAnsi="Times New Roman" w:cs="Times New Roman"/>
          <w:sz w:val="24"/>
          <w:szCs w:val="24"/>
          <w:lang w:bidi="ar-SA"/>
        </w:rPr>
        <w:t>en</w:t>
      </w:r>
      <w:r w:rsidR="00122923" w:rsidRPr="0060722C">
        <w:rPr>
          <w:rFonts w:ascii="Times New Roman" w:eastAsia="Calibri" w:hAnsi="Times New Roman" w:cs="Times New Roman"/>
          <w:sz w:val="24"/>
          <w:szCs w:val="24"/>
          <w:lang w:bidi="ar-SA"/>
        </w:rPr>
        <w:t>ts.</w:t>
      </w:r>
      <w:r w:rsidR="00457B9A" w:rsidRPr="0060722C">
        <w:rPr>
          <w:rFonts w:ascii="Times New Roman" w:eastAsia="Calibri" w:hAnsi="Times New Roman" w:cs="Times New Roman"/>
          <w:sz w:val="24"/>
          <w:szCs w:val="24"/>
          <w:lang w:bidi="ar-SA"/>
        </w:rPr>
        <w:t xml:space="preserve"> The distromatic </w:t>
      </w:r>
      <w:r w:rsidR="00BE075C" w:rsidRPr="0060722C">
        <w:rPr>
          <w:rFonts w:ascii="Times New Roman" w:eastAsia="Calibri" w:hAnsi="Times New Roman" w:cs="Times New Roman"/>
          <w:sz w:val="24"/>
          <w:szCs w:val="24"/>
          <w:lang w:bidi="ar-SA"/>
        </w:rPr>
        <w:t>and</w:t>
      </w:r>
      <w:r w:rsidR="00457B9A" w:rsidRPr="0060722C">
        <w:rPr>
          <w:rFonts w:ascii="Times New Roman" w:eastAsia="Calibri" w:hAnsi="Times New Roman" w:cs="Times New Roman"/>
          <w:sz w:val="24"/>
          <w:szCs w:val="24"/>
          <w:lang w:bidi="ar-SA"/>
        </w:rPr>
        <w:t xml:space="preserve"> monostromatic thallus both now form single taxa based on ITS rDNA and </w:t>
      </w:r>
      <w:r w:rsidR="00457B9A" w:rsidRPr="0060722C">
        <w:rPr>
          <w:rFonts w:ascii="Times New Roman" w:eastAsia="Calibri" w:hAnsi="Times New Roman" w:cs="Times New Roman"/>
          <w:i/>
          <w:iCs/>
          <w:sz w:val="24"/>
          <w:szCs w:val="24"/>
          <w:lang w:bidi="ar-SA"/>
        </w:rPr>
        <w:t>rbc</w:t>
      </w:r>
      <w:r w:rsidR="00457B9A" w:rsidRPr="0060722C">
        <w:rPr>
          <w:rFonts w:ascii="Times New Roman" w:eastAsia="Calibri" w:hAnsi="Times New Roman" w:cs="Times New Roman"/>
          <w:sz w:val="24"/>
          <w:szCs w:val="24"/>
          <w:lang w:bidi="ar-SA"/>
        </w:rPr>
        <w:t xml:space="preserve">L gene sequencing. </w:t>
      </w:r>
      <w:r w:rsidR="00457B9A" w:rsidRPr="0060722C">
        <w:rPr>
          <w:rFonts w:ascii="Times New Roman" w:eastAsia="Calibri" w:hAnsi="Times New Roman" w:cs="Times New Roman"/>
          <w:i/>
          <w:iCs/>
          <w:sz w:val="24"/>
          <w:szCs w:val="24"/>
          <w:lang w:bidi="ar-SA"/>
        </w:rPr>
        <w:t>Ulva</w:t>
      </w:r>
      <w:r w:rsidR="00457B9A" w:rsidRPr="0060722C">
        <w:rPr>
          <w:rFonts w:ascii="Times New Roman" w:eastAsia="Calibri" w:hAnsi="Times New Roman" w:cs="Times New Roman"/>
          <w:sz w:val="24"/>
          <w:szCs w:val="24"/>
          <w:lang w:bidi="ar-SA"/>
        </w:rPr>
        <w:t xml:space="preserve"> is known </w:t>
      </w:r>
      <w:r w:rsidR="00FB1637" w:rsidRPr="0060722C">
        <w:rPr>
          <w:rFonts w:ascii="Times New Roman" w:eastAsia="Calibri" w:hAnsi="Times New Roman" w:cs="Times New Roman"/>
          <w:sz w:val="24"/>
          <w:szCs w:val="24"/>
          <w:lang w:bidi="ar-SA"/>
        </w:rPr>
        <w:t xml:space="preserve">to </w:t>
      </w:r>
      <w:r w:rsidR="00457B9A" w:rsidRPr="0060722C">
        <w:rPr>
          <w:rFonts w:ascii="Times New Roman" w:eastAsia="Calibri" w:hAnsi="Times New Roman" w:cs="Times New Roman"/>
          <w:sz w:val="24"/>
          <w:szCs w:val="24"/>
          <w:lang w:bidi="ar-SA"/>
        </w:rPr>
        <w:t xml:space="preserve">occupy several ecological niches including </w:t>
      </w:r>
      <w:r w:rsidR="00457B9A" w:rsidRPr="0060722C">
        <w:rPr>
          <w:rFonts w:ascii="Times New Roman" w:hAnsi="Times New Roman" w:cs="Times New Roman"/>
          <w:sz w:val="24"/>
          <w:szCs w:val="24"/>
        </w:rPr>
        <w:t xml:space="preserve">fresh </w:t>
      </w:r>
      <w:r w:rsidRPr="0060722C">
        <w:rPr>
          <w:rFonts w:ascii="Times New Roman" w:hAnsi="Times New Roman" w:cs="Times New Roman"/>
          <w:sz w:val="24"/>
          <w:szCs w:val="24"/>
        </w:rPr>
        <w:t>and</w:t>
      </w:r>
      <w:r w:rsidR="00457B9A" w:rsidRPr="0060722C">
        <w:rPr>
          <w:rFonts w:ascii="Times New Roman" w:hAnsi="Times New Roman" w:cs="Times New Roman"/>
          <w:sz w:val="24"/>
          <w:szCs w:val="24"/>
        </w:rPr>
        <w:t xml:space="preserve"> marine </w:t>
      </w:r>
      <w:r w:rsidRPr="0060722C">
        <w:rPr>
          <w:rFonts w:ascii="Times New Roman" w:hAnsi="Times New Roman" w:cs="Times New Roman"/>
          <w:sz w:val="24"/>
          <w:szCs w:val="24"/>
        </w:rPr>
        <w:t xml:space="preserve">(intertidal and subtidal) </w:t>
      </w:r>
      <w:r w:rsidR="00457B9A" w:rsidRPr="0060722C">
        <w:rPr>
          <w:rFonts w:ascii="Times New Roman" w:hAnsi="Times New Roman" w:cs="Times New Roman"/>
          <w:sz w:val="24"/>
          <w:szCs w:val="24"/>
        </w:rPr>
        <w:t>habitats</w:t>
      </w:r>
      <w:r w:rsidR="00BE075C" w:rsidRPr="0060722C">
        <w:rPr>
          <w:rFonts w:ascii="Times New Roman" w:hAnsi="Times New Roman" w:cs="Times New Roman"/>
          <w:sz w:val="24"/>
          <w:szCs w:val="24"/>
        </w:rPr>
        <w:t>, attributed to its tolerance to key determinants such as light, temperature, salinity etc</w:t>
      </w:r>
      <w:r w:rsidR="00457B9A" w:rsidRPr="0060722C">
        <w:rPr>
          <w:rFonts w:ascii="Times New Roman" w:hAnsi="Times New Roman" w:cs="Times New Roman"/>
          <w:sz w:val="24"/>
          <w:szCs w:val="24"/>
        </w:rPr>
        <w:t>.</w:t>
      </w:r>
      <w:r w:rsidR="00BE075C" w:rsidRPr="0060722C">
        <w:rPr>
          <w:rFonts w:ascii="Times New Roman" w:hAnsi="Times New Roman" w:cs="Times New Roman"/>
          <w:sz w:val="24"/>
          <w:szCs w:val="24"/>
        </w:rPr>
        <w:t xml:space="preserve"> Th</w:t>
      </w:r>
      <w:r w:rsidRPr="0060722C">
        <w:rPr>
          <w:rFonts w:ascii="Times New Roman" w:hAnsi="Times New Roman" w:cs="Times New Roman"/>
          <w:sz w:val="24"/>
          <w:szCs w:val="24"/>
        </w:rPr>
        <w:t>e</w:t>
      </w:r>
      <w:r w:rsidR="00BE075C" w:rsidRPr="0060722C">
        <w:rPr>
          <w:rFonts w:ascii="Times New Roman" w:hAnsi="Times New Roman" w:cs="Times New Roman"/>
          <w:sz w:val="24"/>
          <w:szCs w:val="24"/>
        </w:rPr>
        <w:t xml:space="preserve"> genus is perceived as model system to study life-cycle, morphogenesis and development from simple to complex multicellularity. The life cycle is isomorphic and biphasic type, knowledge of which </w:t>
      </w:r>
      <w:r w:rsidR="00CA4B05" w:rsidRPr="0060722C">
        <w:rPr>
          <w:rFonts w:ascii="Times New Roman" w:hAnsi="Times New Roman" w:cs="Times New Roman"/>
          <w:sz w:val="24"/>
          <w:szCs w:val="24"/>
        </w:rPr>
        <w:t>is important in</w:t>
      </w:r>
      <w:r w:rsidR="00BE075C" w:rsidRPr="0060722C">
        <w:rPr>
          <w:rFonts w:ascii="Times New Roman" w:hAnsi="Times New Roman" w:cs="Times New Roman"/>
          <w:sz w:val="24"/>
          <w:szCs w:val="24"/>
        </w:rPr>
        <w:t xml:space="preserve"> developing viable </w:t>
      </w:r>
      <w:r w:rsidR="00CA4B05" w:rsidRPr="0060722C">
        <w:rPr>
          <w:rFonts w:ascii="Times New Roman" w:hAnsi="Times New Roman" w:cs="Times New Roman"/>
          <w:sz w:val="24"/>
          <w:szCs w:val="24"/>
        </w:rPr>
        <w:t xml:space="preserve">cultivation </w:t>
      </w:r>
      <w:r w:rsidR="00BE075C" w:rsidRPr="0060722C">
        <w:rPr>
          <w:rFonts w:ascii="Times New Roman" w:hAnsi="Times New Roman" w:cs="Times New Roman"/>
          <w:sz w:val="24"/>
          <w:szCs w:val="24"/>
        </w:rPr>
        <w:t xml:space="preserve">techniques. The culture is being attempted by photo-bioreactor, land based and open sea farming which </w:t>
      </w:r>
      <w:r w:rsidR="000A52D0">
        <w:rPr>
          <w:rFonts w:ascii="Times New Roman" w:hAnsi="Times New Roman" w:cs="Times New Roman"/>
          <w:sz w:val="24"/>
          <w:szCs w:val="24"/>
        </w:rPr>
        <w:t>registered</w:t>
      </w:r>
      <w:r w:rsidR="00BE075C" w:rsidRPr="0060722C">
        <w:rPr>
          <w:rFonts w:ascii="Times New Roman" w:hAnsi="Times New Roman" w:cs="Times New Roman"/>
          <w:sz w:val="24"/>
          <w:szCs w:val="24"/>
        </w:rPr>
        <w:t xml:space="preserve"> 1,500 tones dry annum</w:t>
      </w:r>
      <w:r w:rsidR="00BE075C" w:rsidRPr="0060722C">
        <w:rPr>
          <w:rFonts w:ascii="Times New Roman" w:hAnsi="Times New Roman" w:cs="Times New Roman"/>
          <w:sz w:val="24"/>
          <w:szCs w:val="24"/>
          <w:vertAlign w:val="superscript"/>
        </w:rPr>
        <w:t>-1</w:t>
      </w:r>
      <w:r w:rsidR="00CA4B05" w:rsidRPr="0060722C">
        <w:rPr>
          <w:rFonts w:ascii="Times New Roman" w:hAnsi="Times New Roman" w:cs="Times New Roman"/>
          <w:sz w:val="24"/>
          <w:szCs w:val="24"/>
        </w:rPr>
        <w:t xml:space="preserve"> biomass</w:t>
      </w:r>
      <w:r w:rsidR="000A52D0">
        <w:rPr>
          <w:rFonts w:ascii="Times New Roman" w:hAnsi="Times New Roman" w:cs="Times New Roman"/>
          <w:sz w:val="24"/>
          <w:szCs w:val="24"/>
        </w:rPr>
        <w:t xml:space="preserve"> production</w:t>
      </w:r>
      <w:r w:rsidR="00BE075C" w:rsidRPr="0060722C">
        <w:rPr>
          <w:rFonts w:ascii="Times New Roman" w:hAnsi="Times New Roman" w:cs="Times New Roman"/>
          <w:sz w:val="24"/>
          <w:szCs w:val="24"/>
        </w:rPr>
        <w:t xml:space="preserve">. The understanding </w:t>
      </w:r>
      <w:r w:rsidR="00CA4B05" w:rsidRPr="0060722C">
        <w:rPr>
          <w:rFonts w:ascii="Times New Roman" w:hAnsi="Times New Roman" w:cs="Times New Roman"/>
          <w:sz w:val="24"/>
          <w:szCs w:val="24"/>
        </w:rPr>
        <w:t xml:space="preserve">of </w:t>
      </w:r>
      <w:r w:rsidRPr="0060722C">
        <w:rPr>
          <w:rFonts w:ascii="Times New Roman" w:hAnsi="Times New Roman" w:cs="Times New Roman"/>
          <w:sz w:val="24"/>
          <w:szCs w:val="24"/>
        </w:rPr>
        <w:t xml:space="preserve">scientific basis for </w:t>
      </w:r>
      <w:r w:rsidR="00BE075C" w:rsidRPr="0060722C">
        <w:rPr>
          <w:rFonts w:ascii="Times New Roman" w:hAnsi="Times New Roman" w:cs="Times New Roman"/>
          <w:sz w:val="24"/>
          <w:szCs w:val="24"/>
        </w:rPr>
        <w:t xml:space="preserve">eutrophication-driven green tide events is </w:t>
      </w:r>
      <w:r w:rsidRPr="0060722C">
        <w:rPr>
          <w:rFonts w:ascii="Times New Roman" w:hAnsi="Times New Roman" w:cs="Times New Roman"/>
          <w:sz w:val="24"/>
          <w:szCs w:val="24"/>
        </w:rPr>
        <w:t xml:space="preserve">of paramount importance </w:t>
      </w:r>
      <w:r w:rsidR="00BE075C" w:rsidRPr="0060722C">
        <w:rPr>
          <w:rFonts w:ascii="Times New Roman" w:hAnsi="Times New Roman" w:cs="Times New Roman"/>
          <w:sz w:val="24"/>
          <w:szCs w:val="24"/>
        </w:rPr>
        <w:t>for coastal ecosystem management</w:t>
      </w:r>
      <w:r w:rsidRPr="0060722C">
        <w:rPr>
          <w:rFonts w:ascii="Times New Roman" w:hAnsi="Times New Roman" w:cs="Times New Roman"/>
          <w:sz w:val="24"/>
          <w:szCs w:val="24"/>
        </w:rPr>
        <w:t xml:space="preserve">. The studies related to </w:t>
      </w:r>
      <w:r w:rsidRPr="0060722C">
        <w:rPr>
          <w:rStyle w:val="apple-converted-space"/>
          <w:rFonts w:ascii="Times New Roman" w:hAnsi="Times New Roman" w:cs="Times New Roman"/>
          <w:sz w:val="24"/>
          <w:szCs w:val="24"/>
          <w:shd w:val="clear" w:color="auto" w:fill="FFFFFF"/>
        </w:rPr>
        <w:t>cross – kingdom cross – talk</w:t>
      </w:r>
      <w:r w:rsidRPr="0060722C">
        <w:rPr>
          <w:rFonts w:ascii="Times New Roman" w:hAnsi="Times New Roman" w:cs="Times New Roman"/>
          <w:i/>
          <w:iCs/>
          <w:sz w:val="24"/>
          <w:szCs w:val="24"/>
        </w:rPr>
        <w:t xml:space="preserve"> </w:t>
      </w:r>
      <w:r w:rsidRPr="0060722C">
        <w:rPr>
          <w:rFonts w:ascii="Times New Roman" w:hAnsi="Times New Roman" w:cs="Times New Roman"/>
          <w:sz w:val="24"/>
          <w:szCs w:val="24"/>
        </w:rPr>
        <w:t xml:space="preserve">between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and surrounding microbe are recently undertaken through </w:t>
      </w:r>
      <w:r w:rsidRPr="0060722C">
        <w:rPr>
          <w:rStyle w:val="apple-converted-space"/>
          <w:rFonts w:ascii="Times New Roman" w:hAnsi="Times New Roman" w:cs="Times New Roman"/>
          <w:sz w:val="24"/>
          <w:szCs w:val="24"/>
          <w:shd w:val="clear" w:color="auto" w:fill="FFFFFF"/>
        </w:rPr>
        <w:t xml:space="preserve">high-throughput techniques to understand their role in </w:t>
      </w:r>
      <w:r w:rsidRPr="0060722C">
        <w:rPr>
          <w:rFonts w:ascii="Times New Roman" w:hAnsi="Times New Roman" w:cs="Times New Roman"/>
          <w:sz w:val="24"/>
          <w:szCs w:val="24"/>
        </w:rPr>
        <w:t>growth, development and morphogenesis.</w:t>
      </w:r>
      <w:r w:rsidR="00CA4B05" w:rsidRPr="0060722C">
        <w:rPr>
          <w:rFonts w:ascii="Times New Roman" w:hAnsi="Times New Roman" w:cs="Times New Roman"/>
          <w:sz w:val="24"/>
          <w:szCs w:val="24"/>
        </w:rPr>
        <w:t xml:space="preserve"> The several regional species are rich in vital nutrients thus qualify in functional food sector, but recent research is poised to develop bio-refinery model for complete utilization of </w:t>
      </w:r>
      <w:r w:rsidR="00CA4B05" w:rsidRPr="0060722C">
        <w:rPr>
          <w:rFonts w:ascii="Times New Roman" w:hAnsi="Times New Roman" w:cs="Times New Roman"/>
          <w:bCs/>
          <w:sz w:val="24"/>
          <w:szCs w:val="24"/>
        </w:rPr>
        <w:t xml:space="preserve">feedstock. </w:t>
      </w:r>
      <w:r w:rsidR="00CA4B05" w:rsidRPr="0060722C">
        <w:rPr>
          <w:rFonts w:ascii="Times New Roman" w:hAnsi="Times New Roman" w:cs="Times New Roman"/>
          <w:sz w:val="24"/>
          <w:szCs w:val="24"/>
        </w:rPr>
        <w:t xml:space="preserve">  </w:t>
      </w:r>
    </w:p>
    <w:p w:rsidR="00CA4B05" w:rsidRPr="0060722C" w:rsidRDefault="00CA4B05" w:rsidP="00B20C2A">
      <w:pPr>
        <w:autoSpaceDE w:val="0"/>
        <w:autoSpaceDN w:val="0"/>
        <w:adjustRightInd w:val="0"/>
        <w:spacing w:line="480" w:lineRule="auto"/>
        <w:jc w:val="both"/>
        <w:rPr>
          <w:rFonts w:ascii="Times New Roman" w:hAnsi="Times New Roman" w:cs="Times New Roman"/>
          <w:sz w:val="24"/>
          <w:szCs w:val="24"/>
        </w:rPr>
      </w:pPr>
    </w:p>
    <w:p w:rsidR="00CA4B05" w:rsidRPr="0060722C" w:rsidRDefault="00CA4B05" w:rsidP="00B20C2A">
      <w:pPr>
        <w:autoSpaceDE w:val="0"/>
        <w:autoSpaceDN w:val="0"/>
        <w:adjustRightInd w:val="0"/>
        <w:spacing w:line="480" w:lineRule="auto"/>
        <w:jc w:val="both"/>
        <w:rPr>
          <w:rFonts w:ascii="Times New Roman" w:hAnsi="Times New Roman" w:cs="Times New Roman"/>
          <w:sz w:val="24"/>
          <w:szCs w:val="24"/>
        </w:rPr>
      </w:pPr>
    </w:p>
    <w:p w:rsidR="000A52D0" w:rsidRDefault="000A52D0" w:rsidP="00CA4B05">
      <w:pPr>
        <w:autoSpaceDE w:val="0"/>
        <w:autoSpaceDN w:val="0"/>
        <w:adjustRightInd w:val="0"/>
        <w:spacing w:line="480" w:lineRule="auto"/>
        <w:jc w:val="both"/>
        <w:rPr>
          <w:rFonts w:ascii="Times New Roman" w:hAnsi="Times New Roman" w:cs="Times New Roman"/>
          <w:b/>
          <w:bCs/>
          <w:sz w:val="24"/>
          <w:szCs w:val="24"/>
        </w:rPr>
      </w:pPr>
    </w:p>
    <w:p w:rsidR="00CA4B05" w:rsidRPr="0060722C" w:rsidRDefault="00CA4B05" w:rsidP="00CA4B05">
      <w:pPr>
        <w:autoSpaceDE w:val="0"/>
        <w:autoSpaceDN w:val="0"/>
        <w:adjustRightInd w:val="0"/>
        <w:spacing w:line="480" w:lineRule="auto"/>
        <w:jc w:val="both"/>
        <w:rPr>
          <w:rFonts w:ascii="Times New Roman" w:hAnsi="Times New Roman" w:cs="Times New Roman"/>
          <w:sz w:val="24"/>
          <w:szCs w:val="24"/>
        </w:rPr>
      </w:pPr>
      <w:r w:rsidRPr="0060722C">
        <w:rPr>
          <w:rFonts w:ascii="Times New Roman" w:hAnsi="Times New Roman" w:cs="Times New Roman"/>
          <w:b/>
          <w:bCs/>
          <w:sz w:val="24"/>
          <w:szCs w:val="24"/>
        </w:rPr>
        <w:t>Key words</w:t>
      </w:r>
      <w:r w:rsidRPr="0060722C">
        <w:rPr>
          <w:rFonts w:ascii="Times New Roman" w:hAnsi="Times New Roman" w:cs="Times New Roman"/>
          <w:sz w:val="24"/>
          <w:szCs w:val="24"/>
        </w:rPr>
        <w:t xml:space="preserve"> </w:t>
      </w:r>
    </w:p>
    <w:p w:rsidR="00CA4B05" w:rsidRPr="0060722C" w:rsidRDefault="00CA4B05" w:rsidP="00B20C2A">
      <w:pPr>
        <w:autoSpaceDE w:val="0"/>
        <w:autoSpaceDN w:val="0"/>
        <w:adjustRightInd w:val="0"/>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Bio-refinery, green tide, life cycle, mic</w:t>
      </w:r>
      <w:r w:rsidR="001D6690" w:rsidRPr="0060722C">
        <w:rPr>
          <w:rFonts w:ascii="Times New Roman" w:hAnsi="Times New Roman" w:cs="Times New Roman"/>
          <w:sz w:val="24"/>
          <w:szCs w:val="24"/>
        </w:rPr>
        <w:t>r</w:t>
      </w:r>
      <w:r w:rsidRPr="0060722C">
        <w:rPr>
          <w:rFonts w:ascii="Times New Roman" w:hAnsi="Times New Roman" w:cs="Times New Roman"/>
          <w:sz w:val="24"/>
          <w:szCs w:val="24"/>
        </w:rPr>
        <w:t xml:space="preserve">obiome, photo-bioreactor,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w:t>
      </w:r>
    </w:p>
    <w:p w:rsidR="00FB616D" w:rsidRPr="0060722C" w:rsidRDefault="00FB616D" w:rsidP="00B20C2A">
      <w:pPr>
        <w:autoSpaceDE w:val="0"/>
        <w:autoSpaceDN w:val="0"/>
        <w:adjustRightInd w:val="0"/>
        <w:spacing w:line="480" w:lineRule="auto"/>
        <w:jc w:val="both"/>
        <w:rPr>
          <w:rFonts w:ascii="Times New Roman" w:eastAsia="Calibri" w:hAnsi="Times New Roman" w:cs="Times New Roman"/>
          <w:b/>
          <w:bCs/>
          <w:sz w:val="24"/>
          <w:szCs w:val="24"/>
          <w:lang w:bidi="ar-SA"/>
        </w:rPr>
      </w:pPr>
      <w:r w:rsidRPr="0060722C">
        <w:rPr>
          <w:rFonts w:ascii="Times New Roman" w:eastAsia="Calibri" w:hAnsi="Times New Roman" w:cs="Times New Roman"/>
          <w:b/>
          <w:bCs/>
          <w:sz w:val="24"/>
          <w:szCs w:val="24"/>
          <w:lang w:bidi="ar-SA"/>
        </w:rPr>
        <w:lastRenderedPageBreak/>
        <w:t> Initial Taxonomy</w:t>
      </w:r>
    </w:p>
    <w:p w:rsidR="00B20C2A" w:rsidRPr="0060722C" w:rsidRDefault="00B20C2A" w:rsidP="00B20C2A">
      <w:pPr>
        <w:autoSpaceDE w:val="0"/>
        <w:autoSpaceDN w:val="0"/>
        <w:adjustRightInd w:val="0"/>
        <w:spacing w:line="480" w:lineRule="auto"/>
        <w:jc w:val="both"/>
        <w:rPr>
          <w:rFonts w:ascii="Times New Roman" w:hAnsi="Times New Roman" w:cs="Times New Roman"/>
          <w:sz w:val="24"/>
          <w:szCs w:val="24"/>
        </w:rPr>
      </w:pPr>
      <w:r w:rsidRPr="0060722C">
        <w:rPr>
          <w:rFonts w:ascii="Times New Roman" w:eastAsia="Calibri" w:hAnsi="Times New Roman" w:cs="Times New Roman"/>
          <w:sz w:val="24"/>
          <w:szCs w:val="24"/>
          <w:lang w:bidi="ar-SA"/>
        </w:rPr>
        <w:t>The pre-</w:t>
      </w:r>
      <w:r w:rsidRPr="0060722C">
        <w:rPr>
          <w:rFonts w:ascii="Times New Roman" w:hAnsi="Times New Roman" w:cs="Times New Roman"/>
          <w:sz w:val="24"/>
          <w:szCs w:val="24"/>
        </w:rPr>
        <w:t xml:space="preserve"> </w:t>
      </w:r>
      <w:r w:rsidRPr="0060722C">
        <w:rPr>
          <w:rFonts w:ascii="Times New Roman" w:eastAsia="Calibri" w:hAnsi="Times New Roman" w:cs="Times New Roman"/>
          <w:sz w:val="24"/>
          <w:szCs w:val="24"/>
          <w:lang w:bidi="ar-SA"/>
        </w:rPr>
        <w:t>Linnaean naturalists in all probability adopted term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from Latin word for “a sedge” or “marsh plant” or Proto-Indo-Eur</w:t>
      </w:r>
      <w:r w:rsidR="009E51E0" w:rsidRPr="0060722C">
        <w:rPr>
          <w:rFonts w:ascii="Times New Roman" w:eastAsia="Calibri" w:hAnsi="Times New Roman" w:cs="Times New Roman"/>
          <w:sz w:val="24"/>
          <w:szCs w:val="24"/>
          <w:lang w:bidi="ar-SA"/>
        </w:rPr>
        <w:t>opean word for “to grow” (Guiry and Guiry 2020</w:t>
      </w:r>
      <w:r w:rsidRPr="0060722C">
        <w:rPr>
          <w:rFonts w:ascii="Times New Roman" w:eastAsia="Calibri" w:hAnsi="Times New Roman" w:cs="Times New Roman"/>
          <w:sz w:val="24"/>
          <w:szCs w:val="24"/>
          <w:lang w:bidi="ar-SA"/>
        </w:rPr>
        <w:t xml:space="preserve">). In ‘Synopsis Methodica’ Ray (1724) described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as a leafy moss. Carolus Linnaeus in his “Species Plantarum” first time reported the genus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in class Cryptogams (Linnaeus 1753) and described binomials of 9 species under this genus. In 1764 Gleditsch listed genus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in his list of 7 algal genera of class Algacea in Systema Plantarum. The genus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described in these earlier works was also consisted of some unrelated algae. Consequently, most of these unrelated species were moved to other genera (Papenfuss 1960). In 19</w:t>
      </w:r>
      <w:r w:rsidRPr="0060722C">
        <w:rPr>
          <w:rFonts w:ascii="Times New Roman" w:eastAsia="Calibri" w:hAnsi="Times New Roman" w:cs="Times New Roman"/>
          <w:sz w:val="24"/>
          <w:szCs w:val="24"/>
          <w:vertAlign w:val="superscript"/>
          <w:lang w:bidi="ar-SA"/>
        </w:rPr>
        <w:t>th</w:t>
      </w:r>
      <w:r w:rsidR="00B35FC4">
        <w:rPr>
          <w:rFonts w:ascii="Times New Roman" w:eastAsia="Calibri" w:hAnsi="Times New Roman" w:cs="Times New Roman"/>
          <w:sz w:val="24"/>
          <w:szCs w:val="24"/>
          <w:lang w:bidi="ar-SA"/>
        </w:rPr>
        <w:t xml:space="preserve"> centu</w:t>
      </w:r>
      <w:r w:rsidRPr="0060722C">
        <w:rPr>
          <w:rFonts w:ascii="Times New Roman" w:eastAsia="Calibri" w:hAnsi="Times New Roman" w:cs="Times New Roman"/>
          <w:sz w:val="24"/>
          <w:szCs w:val="24"/>
          <w:lang w:bidi="ar-SA"/>
        </w:rPr>
        <w:t xml:space="preserve">ry these thalloid ulvaceous algae were reorganized into several genera including </w:t>
      </w:r>
      <w:r w:rsidRPr="0060722C">
        <w:rPr>
          <w:rFonts w:ascii="Times New Roman" w:eastAsia="Calibri" w:hAnsi="Times New Roman" w:cs="Times New Roman"/>
          <w:i/>
          <w:iCs/>
          <w:sz w:val="24"/>
          <w:szCs w:val="24"/>
          <w:lang w:bidi="ar-SA"/>
        </w:rPr>
        <w:t>Ulva</w:t>
      </w:r>
      <w:r w:rsidR="000A52D0">
        <w:rPr>
          <w:rFonts w:ascii="Times New Roman" w:eastAsia="Calibri" w:hAnsi="Times New Roman" w:cs="Times New Roman"/>
          <w:iCs/>
          <w:sz w:val="24"/>
          <w:szCs w:val="24"/>
          <w:lang w:bidi="ar-SA"/>
        </w:rPr>
        <w:t xml:space="preserve"> Linn</w:t>
      </w:r>
      <w:r w:rsidRPr="0060722C">
        <w:rPr>
          <w:rFonts w:ascii="Times New Roman" w:eastAsia="Calibri" w:hAnsi="Times New Roman" w:cs="Times New Roman"/>
          <w:sz w:val="24"/>
          <w:szCs w:val="24"/>
          <w:lang w:bidi="ar-SA"/>
        </w:rPr>
        <w:t>,</w:t>
      </w:r>
      <w:r w:rsidRPr="0060722C">
        <w:rPr>
          <w:rFonts w:ascii="Times New Roman" w:eastAsia="Calibri" w:hAnsi="Times New Roman" w:cs="Times New Roman"/>
          <w:i/>
          <w:sz w:val="24"/>
          <w:szCs w:val="24"/>
          <w:lang w:bidi="ar-SA"/>
        </w:rPr>
        <w:t xml:space="preserve"> Enteromorpha</w:t>
      </w:r>
      <w:r w:rsidRPr="0060722C">
        <w:rPr>
          <w:rFonts w:ascii="Times New Roman" w:eastAsia="Calibri" w:hAnsi="Times New Roman" w:cs="Times New Roman"/>
          <w:sz w:val="24"/>
          <w:szCs w:val="24"/>
          <w:lang w:bidi="ar-SA"/>
        </w:rPr>
        <w:t xml:space="preserve"> Link and </w:t>
      </w:r>
      <w:r w:rsidRPr="0060722C">
        <w:rPr>
          <w:rFonts w:ascii="Times New Roman" w:eastAsia="Calibri" w:hAnsi="Times New Roman" w:cs="Times New Roman"/>
          <w:i/>
          <w:sz w:val="24"/>
          <w:szCs w:val="24"/>
          <w:lang w:bidi="ar-SA"/>
        </w:rPr>
        <w:t>Monostroma</w:t>
      </w:r>
      <w:r w:rsidRPr="0060722C">
        <w:rPr>
          <w:rFonts w:ascii="Times New Roman" w:eastAsia="Calibri" w:hAnsi="Times New Roman" w:cs="Times New Roman"/>
          <w:sz w:val="24"/>
          <w:szCs w:val="24"/>
          <w:lang w:bidi="ar-SA"/>
        </w:rPr>
        <w:t xml:space="preserve"> </w:t>
      </w:r>
      <w:r w:rsidRPr="0060722C">
        <w:rPr>
          <w:rFonts w:ascii="Times New Roman" w:eastAsia="Calibri" w:hAnsi="Times New Roman" w:cs="Times New Roman"/>
          <w:sz w:val="24"/>
          <w:szCs w:val="24"/>
          <w:shd w:val="clear" w:color="auto" w:fill="FFFFFF"/>
          <w:lang w:bidi="ar-SA"/>
        </w:rPr>
        <w:t xml:space="preserve">Thuret or </w:t>
      </w:r>
      <w:r w:rsidRPr="0060722C">
        <w:rPr>
          <w:rFonts w:ascii="Times New Roman" w:eastAsia="Calibri" w:hAnsi="Times New Roman" w:cs="Times New Roman"/>
          <w:i/>
          <w:sz w:val="24"/>
          <w:szCs w:val="24"/>
          <w:shd w:val="clear" w:color="auto" w:fill="FFFFFF"/>
          <w:lang w:bidi="ar-SA"/>
        </w:rPr>
        <w:t>Ulvaria</w:t>
      </w:r>
      <w:r w:rsidRPr="0060722C">
        <w:rPr>
          <w:rFonts w:ascii="Times New Roman" w:eastAsia="Calibri" w:hAnsi="Times New Roman" w:cs="Times New Roman"/>
          <w:sz w:val="24"/>
          <w:szCs w:val="24"/>
          <w:shd w:val="clear" w:color="auto" w:fill="FFFFFF"/>
          <w:lang w:bidi="ar-SA"/>
        </w:rPr>
        <w:t xml:space="preserve"> Ruptecht</w:t>
      </w:r>
      <w:r w:rsidRPr="0060722C">
        <w:rPr>
          <w:rFonts w:ascii="Times New Roman" w:eastAsia="Calibri" w:hAnsi="Times New Roman" w:cs="Times New Roman"/>
          <w:sz w:val="24"/>
          <w:szCs w:val="24"/>
          <w:lang w:bidi="ar-SA"/>
        </w:rPr>
        <w:t xml:space="preserve">. According to Papenfuss (1960), Linnaeus used </w:t>
      </w:r>
      <w:r w:rsidRPr="0060722C">
        <w:rPr>
          <w:rFonts w:ascii="Times New Roman" w:eastAsia="Calibri" w:hAnsi="Times New Roman" w:cs="Times New Roman"/>
          <w:i/>
          <w:sz w:val="24"/>
          <w:szCs w:val="24"/>
          <w:lang w:bidi="ar-SA"/>
        </w:rPr>
        <w:t>E. intestinalis</w:t>
      </w:r>
      <w:r w:rsidRPr="0060722C">
        <w:rPr>
          <w:rFonts w:ascii="Times New Roman" w:eastAsia="Calibri" w:hAnsi="Times New Roman" w:cs="Times New Roman"/>
          <w:sz w:val="24"/>
          <w:szCs w:val="24"/>
          <w:lang w:bidi="ar-SA"/>
        </w:rPr>
        <w:t xml:space="preserve"> (Linnaeus) Nees to describe genus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and argued that it should be typified by one of the hollow plants. However, Bliding (1968) compared the detail morphological, anatomical and reproductive characters of </w:t>
      </w:r>
      <w:r w:rsidRPr="0060722C">
        <w:rPr>
          <w:rFonts w:ascii="Times New Roman" w:eastAsia="Calibri" w:hAnsi="Times New Roman" w:cs="Times New Roman"/>
          <w:i/>
          <w:sz w:val="24"/>
          <w:szCs w:val="24"/>
          <w:lang w:bidi="ar-SA"/>
        </w:rPr>
        <w:t>U. lactuca</w:t>
      </w:r>
      <w:r w:rsidRPr="0060722C">
        <w:rPr>
          <w:rFonts w:ascii="Times New Roman" w:eastAsia="Calibri" w:hAnsi="Times New Roman" w:cs="Times New Roman"/>
          <w:sz w:val="24"/>
          <w:szCs w:val="24"/>
          <w:lang w:bidi="ar-SA"/>
        </w:rPr>
        <w:t xml:space="preserve"> (only distromatic green algae in Linnaeus description) with Linnaean type specimen studied by Papenfuss (1960) and maintained it as type species of the genus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w:t>
      </w:r>
    </w:p>
    <w:p w:rsidR="00214841" w:rsidRPr="0060722C" w:rsidRDefault="00214841" w:rsidP="00214841">
      <w:pPr>
        <w:spacing w:line="480" w:lineRule="auto"/>
        <w:jc w:val="both"/>
        <w:rPr>
          <w:rFonts w:ascii="Times New Roman" w:eastAsia="Calibri" w:hAnsi="Times New Roman" w:cs="Times New Roman"/>
          <w:b/>
          <w:bCs/>
          <w:sz w:val="24"/>
          <w:szCs w:val="24"/>
          <w:lang w:bidi="ar-SA"/>
        </w:rPr>
      </w:pPr>
      <w:r w:rsidRPr="0060722C">
        <w:rPr>
          <w:rFonts w:ascii="Times New Roman" w:eastAsia="Calibri" w:hAnsi="Times New Roman" w:cs="Times New Roman"/>
          <w:b/>
          <w:bCs/>
          <w:sz w:val="24"/>
          <w:szCs w:val="24"/>
          <w:lang w:bidi="ar-SA"/>
        </w:rPr>
        <w:t xml:space="preserve">Diagnostic characters </w:t>
      </w:r>
    </w:p>
    <w:p w:rsidR="00214841" w:rsidRPr="0060722C" w:rsidRDefault="00214841" w:rsidP="00214841">
      <w:pPr>
        <w:spacing w:line="480" w:lineRule="auto"/>
        <w:jc w:val="both"/>
        <w:rPr>
          <w:rFonts w:ascii="Times New Roman" w:eastAsia="Calibri" w:hAnsi="Times New Roman" w:cs="Times New Roman"/>
          <w:sz w:val="24"/>
          <w:szCs w:val="24"/>
          <w:lang w:bidi="ar-SA"/>
        </w:rPr>
      </w:pPr>
      <w:r w:rsidRPr="0060722C">
        <w:rPr>
          <w:rFonts w:ascii="Times New Roman" w:eastAsia="Calibri" w:hAnsi="Times New Roman" w:cs="Times New Roman"/>
          <w:sz w:val="24"/>
          <w:szCs w:val="24"/>
          <w:lang w:bidi="ar-SA"/>
        </w:rPr>
        <w:t xml:space="preserve">The study of morphological characters of the genus </w:t>
      </w:r>
      <w:r w:rsidRPr="0060722C">
        <w:rPr>
          <w:rFonts w:ascii="Times New Roman" w:eastAsia="Calibri" w:hAnsi="Times New Roman" w:cs="Times New Roman"/>
          <w:i/>
          <w:iCs/>
          <w:sz w:val="24"/>
          <w:szCs w:val="24"/>
          <w:lang w:bidi="ar-SA"/>
        </w:rPr>
        <w:t>Ulva</w:t>
      </w:r>
      <w:r w:rsidRPr="0060722C">
        <w:rPr>
          <w:rFonts w:ascii="Times New Roman" w:eastAsia="Calibri" w:hAnsi="Times New Roman" w:cs="Times New Roman"/>
          <w:sz w:val="24"/>
          <w:szCs w:val="24"/>
          <w:lang w:bidi="ar-SA"/>
        </w:rPr>
        <w:t xml:space="preserve"> includes macroscopic and microscopic observations. Macroscopic diagnostic features are thallus colour, texture, shape, perforations, size of holdfast, presence of stipe and its size while microscopic features are cell size, shape and arrangement, arrangement of chloroplast, number and distribution of pyrenoids, thallus thickness (Woolcot</w:t>
      </w:r>
      <w:r w:rsidR="00567378" w:rsidRPr="0060722C">
        <w:rPr>
          <w:rFonts w:ascii="Times New Roman" w:eastAsia="Calibri" w:hAnsi="Times New Roman" w:cs="Times New Roman"/>
          <w:sz w:val="24"/>
          <w:szCs w:val="24"/>
          <w:lang w:bidi="ar-SA"/>
        </w:rPr>
        <w:t>t and King</w:t>
      </w:r>
      <w:r w:rsidRPr="0060722C">
        <w:rPr>
          <w:rFonts w:ascii="Times New Roman" w:eastAsia="Calibri" w:hAnsi="Times New Roman" w:cs="Times New Roman"/>
          <w:sz w:val="24"/>
          <w:szCs w:val="24"/>
          <w:lang w:bidi="ar-SA"/>
        </w:rPr>
        <w:t xml:space="preserve"> 1993). Foliaceous thallus of </w:t>
      </w:r>
      <w:r w:rsidRPr="0060722C">
        <w:rPr>
          <w:rFonts w:ascii="Times New Roman" w:eastAsia="Calibri" w:hAnsi="Times New Roman" w:cs="Times New Roman"/>
          <w:i/>
          <w:iCs/>
          <w:sz w:val="24"/>
          <w:szCs w:val="24"/>
          <w:lang w:bidi="ar-SA"/>
        </w:rPr>
        <w:t>Ulva</w:t>
      </w:r>
      <w:r w:rsidRPr="0060722C">
        <w:rPr>
          <w:rFonts w:ascii="Times New Roman" w:eastAsia="Calibri" w:hAnsi="Times New Roman" w:cs="Times New Roman"/>
          <w:sz w:val="24"/>
          <w:szCs w:val="24"/>
          <w:lang w:bidi="ar-SA"/>
        </w:rPr>
        <w:t xml:space="preserve"> is thin, distromatic (two layers of cells </w:t>
      </w:r>
      <w:r w:rsidRPr="0060722C">
        <w:rPr>
          <w:rFonts w:ascii="Times New Roman" w:eastAsia="Calibri" w:hAnsi="Times New Roman" w:cs="Times New Roman"/>
          <w:sz w:val="24"/>
          <w:szCs w:val="24"/>
          <w:lang w:bidi="ar-SA"/>
        </w:rPr>
        <w:lastRenderedPageBreak/>
        <w:t xml:space="preserve">adhering throughout) or monostromatic (tubular), when flat consist of marginal canaliculi. The thalli may be branched or unbranched attached by a short stalk and basal branched rhizoids. Colour of blade varies from dark green to pale yellow. Multicellular thallus consists of irregularly shaped uninucleate cells. Thallus attached to solid surface with tough rhizoids which forms disc like structure known as holdfast. </w:t>
      </w:r>
      <w:proofErr w:type="gramStart"/>
      <w:r w:rsidRPr="0060722C">
        <w:rPr>
          <w:rFonts w:ascii="Times New Roman" w:eastAsia="Calibri" w:hAnsi="Times New Roman" w:cs="Times New Roman"/>
          <w:sz w:val="24"/>
          <w:szCs w:val="24"/>
          <w:lang w:bidi="ar-SA"/>
        </w:rPr>
        <w:t>Plants begins</w:t>
      </w:r>
      <w:proofErr w:type="gramEnd"/>
      <w:r w:rsidRPr="0060722C">
        <w:rPr>
          <w:rFonts w:ascii="Times New Roman" w:eastAsia="Calibri" w:hAnsi="Times New Roman" w:cs="Times New Roman"/>
          <w:sz w:val="24"/>
          <w:szCs w:val="24"/>
          <w:lang w:bidi="ar-SA"/>
        </w:rPr>
        <w:t xml:space="preserve"> as a single row of cells but soon becomes hollow and turn to distromatic or monostromatic form at maturity</w:t>
      </w:r>
      <w:r w:rsidR="00E7124B" w:rsidRPr="0060722C">
        <w:rPr>
          <w:rFonts w:ascii="Times New Roman" w:eastAsia="Calibri" w:hAnsi="Times New Roman" w:cs="Times New Roman"/>
          <w:sz w:val="24"/>
          <w:szCs w:val="24"/>
          <w:lang w:bidi="ar-SA"/>
        </w:rPr>
        <w:t xml:space="preserve"> (Fig. 1)</w:t>
      </w:r>
      <w:r w:rsidRPr="0060722C">
        <w:rPr>
          <w:rFonts w:ascii="Times New Roman" w:eastAsia="Calibri" w:hAnsi="Times New Roman" w:cs="Times New Roman"/>
          <w:sz w:val="24"/>
          <w:szCs w:val="24"/>
          <w:lang w:bidi="ar-SA"/>
        </w:rPr>
        <w:t>. It can reach up to 1 m in length. Blades show microscopic dentation at margins and are perforated or unperforated.</w:t>
      </w:r>
    </w:p>
    <w:p w:rsidR="002B43D2" w:rsidRPr="0060722C" w:rsidRDefault="002B43D2" w:rsidP="00B20C2A">
      <w:pPr>
        <w:spacing w:line="480" w:lineRule="auto"/>
        <w:jc w:val="both"/>
        <w:rPr>
          <w:rFonts w:ascii="Times New Roman" w:eastAsia="Calibri" w:hAnsi="Times New Roman" w:cs="Times New Roman"/>
          <w:b/>
          <w:sz w:val="24"/>
          <w:szCs w:val="24"/>
          <w:lang w:bidi="ar-SA"/>
        </w:rPr>
      </w:pPr>
      <w:r w:rsidRPr="0060722C">
        <w:rPr>
          <w:rFonts w:ascii="Times New Roman" w:eastAsia="Calibri" w:hAnsi="Times New Roman" w:cs="Times New Roman"/>
          <w:b/>
          <w:sz w:val="24"/>
          <w:szCs w:val="24"/>
          <w:lang w:bidi="ar-SA"/>
        </w:rPr>
        <w:t>Tradit</w:t>
      </w:r>
      <w:r w:rsidR="00B20C2A" w:rsidRPr="0060722C">
        <w:rPr>
          <w:rFonts w:ascii="Times New Roman" w:eastAsia="Calibri" w:hAnsi="Times New Roman" w:cs="Times New Roman"/>
          <w:b/>
          <w:sz w:val="24"/>
          <w:szCs w:val="24"/>
          <w:lang w:bidi="ar-SA"/>
        </w:rPr>
        <w:t>ional and recent classification</w:t>
      </w:r>
    </w:p>
    <w:p w:rsidR="002B43D2" w:rsidRPr="0060722C" w:rsidRDefault="002B43D2" w:rsidP="00A31EED">
      <w:pPr>
        <w:autoSpaceDE w:val="0"/>
        <w:autoSpaceDN w:val="0"/>
        <w:adjustRightInd w:val="0"/>
        <w:spacing w:after="0" w:line="480" w:lineRule="auto"/>
        <w:jc w:val="both"/>
        <w:rPr>
          <w:rFonts w:ascii="Times New Roman" w:eastAsia="Calibri" w:hAnsi="Times New Roman" w:cs="Times New Roman"/>
          <w:sz w:val="24"/>
          <w:szCs w:val="24"/>
          <w:lang w:bidi="ar-SA"/>
        </w:rPr>
      </w:pPr>
      <w:r w:rsidRPr="0060722C">
        <w:rPr>
          <w:rFonts w:ascii="Times New Roman" w:eastAsia="Calibri" w:hAnsi="Times New Roman" w:cs="Times New Roman"/>
          <w:sz w:val="24"/>
          <w:szCs w:val="24"/>
          <w:lang w:bidi="ar-SA"/>
        </w:rPr>
        <w:t xml:space="preserve">In initial subdivision into classes and orders, Blackman and Tansley (1902) introduced order Ulvales in class Chlorophyceae Wille. This order consisted of a family Ulvaceae J.V. Lamouroux ex Dumortier and five genera: </w:t>
      </w:r>
      <w:r w:rsidRPr="0060722C">
        <w:rPr>
          <w:rFonts w:ascii="Times New Roman" w:eastAsia="Calibri" w:hAnsi="Times New Roman" w:cs="Times New Roman"/>
          <w:i/>
          <w:sz w:val="24"/>
          <w:szCs w:val="24"/>
          <w:lang w:bidi="ar-SA"/>
        </w:rPr>
        <w:t>Monostroma</w:t>
      </w:r>
      <w:r w:rsidRPr="0060722C">
        <w:rPr>
          <w:rFonts w:ascii="Times New Roman" w:eastAsia="Calibri" w:hAnsi="Times New Roman" w:cs="Times New Roman"/>
          <w:sz w:val="24"/>
          <w:szCs w:val="24"/>
          <w:lang w:bidi="ar-SA"/>
        </w:rPr>
        <w:t xml:space="preserve">,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w:t>
      </w:r>
      <w:r w:rsidRPr="0060722C">
        <w:rPr>
          <w:rFonts w:ascii="Times New Roman" w:eastAsia="Calibri" w:hAnsi="Times New Roman" w:cs="Times New Roman"/>
          <w:i/>
          <w:sz w:val="24"/>
          <w:szCs w:val="24"/>
          <w:lang w:bidi="ar-SA"/>
        </w:rPr>
        <w:t xml:space="preserve">Enteromorpha, Letterstedtia </w:t>
      </w:r>
      <w:r w:rsidRPr="0060722C">
        <w:rPr>
          <w:rFonts w:ascii="Times New Roman" w:eastAsia="Calibri" w:hAnsi="Times New Roman" w:cs="Times New Roman"/>
          <w:sz w:val="24"/>
          <w:szCs w:val="24"/>
          <w:lang w:bidi="ar-SA"/>
        </w:rPr>
        <w:t>Areschoug</w:t>
      </w:r>
      <w:r w:rsidRPr="0060722C">
        <w:rPr>
          <w:rFonts w:ascii="Times New Roman" w:eastAsia="Calibri" w:hAnsi="Times New Roman" w:cs="Times New Roman"/>
          <w:i/>
          <w:sz w:val="24"/>
          <w:szCs w:val="24"/>
          <w:lang w:bidi="ar-SA"/>
        </w:rPr>
        <w:t>, and Ilea</w:t>
      </w:r>
      <w:r w:rsidRPr="0060722C">
        <w:rPr>
          <w:rFonts w:ascii="Times New Roman" w:eastAsia="Calibri" w:hAnsi="Times New Roman" w:cs="Times New Roman"/>
          <w:sz w:val="24"/>
          <w:szCs w:val="24"/>
          <w:lang w:bidi="ar-SA"/>
        </w:rPr>
        <w:t xml:space="preserve"> J.</w:t>
      </w:r>
      <w:r w:rsidR="00A31EED" w:rsidRPr="0060722C">
        <w:rPr>
          <w:rFonts w:ascii="Times New Roman" w:eastAsia="Calibri" w:hAnsi="Times New Roman" w:cs="Times New Roman"/>
          <w:sz w:val="24"/>
          <w:szCs w:val="24"/>
          <w:lang w:bidi="ar-SA"/>
        </w:rPr>
        <w:t xml:space="preserve"> </w:t>
      </w:r>
      <w:r w:rsidRPr="0060722C">
        <w:rPr>
          <w:rFonts w:ascii="Times New Roman" w:eastAsia="Calibri" w:hAnsi="Times New Roman" w:cs="Times New Roman"/>
          <w:sz w:val="24"/>
          <w:szCs w:val="24"/>
          <w:lang w:bidi="ar-SA"/>
        </w:rPr>
        <w:t xml:space="preserve">Agardh. The classification was depending on the morphological concept.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was characterized by foliaceous thallus with polygonal cells arranged in two definite layers. Whereas </w:t>
      </w:r>
      <w:r w:rsidRPr="0060722C">
        <w:rPr>
          <w:rFonts w:ascii="Times New Roman" w:eastAsia="Calibri" w:hAnsi="Times New Roman" w:cs="Times New Roman"/>
          <w:i/>
          <w:sz w:val="24"/>
          <w:szCs w:val="24"/>
          <w:lang w:bidi="ar-SA"/>
        </w:rPr>
        <w:t>Enteromorpha</w:t>
      </w:r>
      <w:r w:rsidRPr="0060722C">
        <w:rPr>
          <w:rFonts w:ascii="Times New Roman" w:eastAsia="Calibri" w:hAnsi="Times New Roman" w:cs="Times New Roman"/>
          <w:sz w:val="24"/>
          <w:szCs w:val="24"/>
          <w:lang w:bidi="ar-SA"/>
        </w:rPr>
        <w:t xml:space="preserve"> was characterized by branched or unbranched tubular thallus with one layer of cells. The further studies have introduced more characters to define interspecific differences. For example</w:t>
      </w:r>
      <w:r w:rsidR="001D6690" w:rsidRPr="0060722C">
        <w:rPr>
          <w:rFonts w:ascii="Times New Roman" w:eastAsia="Calibri" w:hAnsi="Times New Roman" w:cs="Times New Roman"/>
          <w:sz w:val="24"/>
          <w:szCs w:val="24"/>
          <w:lang w:bidi="ar-SA"/>
        </w:rPr>
        <w:t>,</w:t>
      </w:r>
      <w:r w:rsidRPr="0060722C">
        <w:rPr>
          <w:rFonts w:ascii="Times New Roman" w:eastAsia="Calibri" w:hAnsi="Times New Roman" w:cs="Times New Roman"/>
          <w:sz w:val="24"/>
          <w:szCs w:val="24"/>
          <w:lang w:bidi="ar-SA"/>
        </w:rPr>
        <w:t xml:space="preserve"> characters such as, reproductive structures, sexual compatibility, development of zygotes or zoospores in culture, nu</w:t>
      </w:r>
      <w:r w:rsidR="008B3F72" w:rsidRPr="0060722C">
        <w:rPr>
          <w:rFonts w:ascii="Times New Roman" w:eastAsia="Calibri" w:hAnsi="Times New Roman" w:cs="Times New Roman"/>
          <w:sz w:val="24"/>
          <w:szCs w:val="24"/>
          <w:lang w:bidi="ar-SA"/>
        </w:rPr>
        <w:t>mber of pyrenoids (Bliding 1968;</w:t>
      </w:r>
      <w:r w:rsidRPr="0060722C">
        <w:rPr>
          <w:rFonts w:ascii="Times New Roman" w:eastAsia="Calibri" w:hAnsi="Times New Roman" w:cs="Times New Roman"/>
          <w:sz w:val="24"/>
          <w:szCs w:val="24"/>
          <w:lang w:bidi="ar-SA"/>
        </w:rPr>
        <w:t xml:space="preserve"> van den Hoek 1964).  </w:t>
      </w:r>
    </w:p>
    <w:p w:rsidR="002B43D2" w:rsidRPr="0060722C" w:rsidRDefault="002B43D2" w:rsidP="00A31EED">
      <w:pPr>
        <w:autoSpaceDE w:val="0"/>
        <w:autoSpaceDN w:val="0"/>
        <w:adjustRightInd w:val="0"/>
        <w:spacing w:after="0" w:line="480" w:lineRule="auto"/>
        <w:jc w:val="both"/>
        <w:rPr>
          <w:rFonts w:ascii="Times New Roman" w:eastAsia="Calibri" w:hAnsi="Times New Roman" w:cs="Times New Roman"/>
          <w:sz w:val="24"/>
          <w:szCs w:val="24"/>
          <w:lang w:bidi="ar-SA"/>
        </w:rPr>
      </w:pPr>
      <w:r w:rsidRPr="0060722C">
        <w:rPr>
          <w:rFonts w:ascii="Times New Roman" w:eastAsia="Calibri" w:hAnsi="Times New Roman" w:cs="Times New Roman"/>
          <w:sz w:val="24"/>
          <w:szCs w:val="24"/>
          <w:lang w:bidi="ar-SA"/>
        </w:rPr>
        <w:t xml:space="preserve">In current classification scheme the genus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belongs to the class Ulvophyceae K.R.Mattox &amp; K.D.Stewart, or</w:t>
      </w:r>
      <w:r w:rsidR="00B20C2A" w:rsidRPr="0060722C">
        <w:rPr>
          <w:rFonts w:ascii="Times New Roman" w:eastAsia="Calibri" w:hAnsi="Times New Roman" w:cs="Times New Roman"/>
          <w:sz w:val="24"/>
          <w:szCs w:val="24"/>
          <w:lang w:bidi="ar-SA"/>
        </w:rPr>
        <w:t>der Ulvales and family Ulvaceae</w:t>
      </w:r>
      <w:r w:rsidRPr="0060722C">
        <w:rPr>
          <w:rFonts w:ascii="Times New Roman" w:eastAsia="Calibri" w:hAnsi="Times New Roman" w:cs="Times New Roman"/>
          <w:sz w:val="24"/>
          <w:szCs w:val="24"/>
          <w:lang w:bidi="ar-SA"/>
        </w:rPr>
        <w:t xml:space="preserve">. </w:t>
      </w:r>
      <w:proofErr w:type="gramStart"/>
      <w:r w:rsidRPr="0060722C">
        <w:rPr>
          <w:rFonts w:ascii="Times New Roman" w:eastAsia="Calibri" w:hAnsi="Times New Roman" w:cs="Times New Roman"/>
          <w:sz w:val="24"/>
          <w:szCs w:val="24"/>
          <w:lang w:bidi="ar-SA"/>
        </w:rPr>
        <w:t>A new classific</w:t>
      </w:r>
      <w:r w:rsidR="001D6690" w:rsidRPr="0060722C">
        <w:rPr>
          <w:rFonts w:ascii="Times New Roman" w:eastAsia="Calibri" w:hAnsi="Times New Roman" w:cs="Times New Roman"/>
          <w:sz w:val="24"/>
          <w:szCs w:val="24"/>
          <w:lang w:bidi="ar-SA"/>
        </w:rPr>
        <w:t>ation scheme for green algae were</w:t>
      </w:r>
      <w:proofErr w:type="gramEnd"/>
      <w:r w:rsidRPr="0060722C">
        <w:rPr>
          <w:rFonts w:ascii="Times New Roman" w:eastAsia="Calibri" w:hAnsi="Times New Roman" w:cs="Times New Roman"/>
          <w:sz w:val="24"/>
          <w:szCs w:val="24"/>
          <w:lang w:bidi="ar-SA"/>
        </w:rPr>
        <w:t xml:space="preserve"> proposed by Mattox and Stewart (1984) based on Ultrastructure characteristics. The five </w:t>
      </w:r>
      <w:r w:rsidRPr="0060722C">
        <w:rPr>
          <w:rFonts w:ascii="Times New Roman" w:eastAsia="Calibri" w:hAnsi="Times New Roman" w:cs="Times New Roman"/>
          <w:sz w:val="24"/>
          <w:szCs w:val="24"/>
          <w:lang w:bidi="ar-SA"/>
        </w:rPr>
        <w:lastRenderedPageBreak/>
        <w:t>classes were formulated on the basis of ultrastructure of flagellar apparatus and the process of mitotic division of cells. Further it was refined by van den Hoek</w:t>
      </w:r>
      <w:r w:rsidR="00E145F0" w:rsidRPr="0060722C">
        <w:rPr>
          <w:rFonts w:ascii="Times New Roman" w:eastAsia="Calibri" w:hAnsi="Times New Roman" w:cs="Times New Roman"/>
          <w:sz w:val="24"/>
          <w:szCs w:val="24"/>
          <w:lang w:bidi="ar-SA"/>
        </w:rPr>
        <w:t xml:space="preserve"> et al.</w:t>
      </w:r>
      <w:r w:rsidRPr="0060722C">
        <w:rPr>
          <w:rFonts w:ascii="Times New Roman" w:eastAsia="Calibri" w:hAnsi="Times New Roman" w:cs="Times New Roman"/>
          <w:sz w:val="24"/>
          <w:szCs w:val="24"/>
          <w:lang w:bidi="ar-SA"/>
        </w:rPr>
        <w:t xml:space="preserve"> (1995) who subdivided division Chlorophyta Reichenbach into eleven classes. The classification was dependi</w:t>
      </w:r>
      <w:r w:rsidR="00FB1637" w:rsidRPr="0060722C">
        <w:rPr>
          <w:rFonts w:ascii="Times New Roman" w:eastAsia="Calibri" w:hAnsi="Times New Roman" w:cs="Times New Roman"/>
          <w:sz w:val="24"/>
          <w:szCs w:val="24"/>
          <w:lang w:bidi="ar-SA"/>
        </w:rPr>
        <w:t>ng on the characters such as flagellar</w:t>
      </w:r>
      <w:r w:rsidRPr="0060722C">
        <w:rPr>
          <w:rFonts w:ascii="Times New Roman" w:eastAsia="Calibri" w:hAnsi="Times New Roman" w:cs="Times New Roman"/>
          <w:sz w:val="24"/>
          <w:szCs w:val="24"/>
          <w:lang w:bidi="ar-SA"/>
        </w:rPr>
        <w:t xml:space="preserve"> architecture, process of mitosis and cytokinesis, structure of thallus, chloroplast and cell wall envelope, differences in photosynthetic pigments and storage products, difference in life history stages. </w:t>
      </w:r>
      <w:r w:rsidRPr="0060722C">
        <w:rPr>
          <w:rFonts w:ascii="Times New Roman" w:eastAsia="Calibri" w:hAnsi="Times New Roman" w:cs="Times New Roman"/>
          <w:i/>
          <w:sz w:val="24"/>
          <w:szCs w:val="24"/>
          <w:lang w:bidi="ar-SA"/>
        </w:rPr>
        <w:t>Ulva</w:t>
      </w:r>
      <w:r w:rsidRPr="0060722C">
        <w:rPr>
          <w:rFonts w:ascii="Times New Roman" w:eastAsia="Calibri" w:hAnsi="Times New Roman" w:cs="Times New Roman"/>
          <w:sz w:val="24"/>
          <w:szCs w:val="24"/>
          <w:lang w:bidi="ar-SA"/>
        </w:rPr>
        <w:t xml:space="preserve"> and </w:t>
      </w:r>
      <w:r w:rsidRPr="0060722C">
        <w:rPr>
          <w:rFonts w:ascii="Times New Roman" w:eastAsia="Calibri" w:hAnsi="Times New Roman" w:cs="Times New Roman"/>
          <w:i/>
          <w:sz w:val="24"/>
          <w:szCs w:val="24"/>
          <w:lang w:bidi="ar-SA"/>
        </w:rPr>
        <w:t xml:space="preserve">Enteromorpha </w:t>
      </w:r>
      <w:r w:rsidRPr="0060722C">
        <w:rPr>
          <w:rFonts w:ascii="Times New Roman" w:eastAsia="Calibri" w:hAnsi="Times New Roman" w:cs="Times New Roman"/>
          <w:sz w:val="24"/>
          <w:szCs w:val="24"/>
          <w:lang w:bidi="ar-SA"/>
        </w:rPr>
        <w:t xml:space="preserve">were characterized by 11 o’clock – 5 o’clock orientation of the basal body of flagella, closed mitosis with strictly coupled cytokinesis, and isomorphic, diplohaplontic life cycle. </w:t>
      </w:r>
    </w:p>
    <w:p w:rsidR="002B43D2" w:rsidRPr="0060722C" w:rsidRDefault="002B43D2" w:rsidP="008B3F72">
      <w:pPr>
        <w:autoSpaceDE w:val="0"/>
        <w:autoSpaceDN w:val="0"/>
        <w:adjustRightInd w:val="0"/>
        <w:spacing w:before="240" w:after="0" w:line="480" w:lineRule="auto"/>
        <w:jc w:val="both"/>
        <w:rPr>
          <w:rFonts w:ascii="Times New Roman" w:eastAsia="Calibri" w:hAnsi="Times New Roman" w:cs="Times New Roman"/>
          <w:sz w:val="24"/>
          <w:szCs w:val="24"/>
          <w:lang w:bidi="ar-SA"/>
        </w:rPr>
      </w:pPr>
      <w:r w:rsidRPr="0060722C">
        <w:rPr>
          <w:rFonts w:ascii="Times New Roman" w:eastAsia="Calibri" w:hAnsi="Times New Roman" w:cs="Times New Roman"/>
          <w:sz w:val="24"/>
          <w:szCs w:val="24"/>
          <w:lang w:bidi="ar-SA"/>
        </w:rPr>
        <w:t>The delineation in ulvaceous algal genera and species was observed to be difficult on ground of morph</w:t>
      </w:r>
      <w:r w:rsidR="00E145F0" w:rsidRPr="0060722C">
        <w:rPr>
          <w:rFonts w:ascii="Times New Roman" w:eastAsia="Calibri" w:hAnsi="Times New Roman" w:cs="Times New Roman"/>
          <w:sz w:val="24"/>
          <w:szCs w:val="24"/>
          <w:lang w:bidi="ar-SA"/>
        </w:rPr>
        <w:t>ological characters (Tanner 1980</w:t>
      </w:r>
      <w:r w:rsidRPr="0060722C">
        <w:rPr>
          <w:rFonts w:ascii="Times New Roman" w:eastAsia="Calibri" w:hAnsi="Times New Roman" w:cs="Times New Roman"/>
          <w:sz w:val="24"/>
          <w:szCs w:val="24"/>
          <w:lang w:bidi="ar-SA"/>
        </w:rPr>
        <w:t xml:space="preserve">). The transition and overlapping of characters was reported in previous studies in early developmental stages of thallus ontogeny in </w:t>
      </w:r>
      <w:r w:rsidRPr="0060722C">
        <w:rPr>
          <w:rFonts w:ascii="Times New Roman" w:eastAsia="Calibri" w:hAnsi="Times New Roman" w:cs="Times New Roman"/>
          <w:i/>
          <w:iCs/>
          <w:sz w:val="24"/>
          <w:szCs w:val="24"/>
          <w:lang w:bidi="ar-SA"/>
        </w:rPr>
        <w:t>Enteromorpha</w:t>
      </w:r>
      <w:r w:rsidRPr="0060722C">
        <w:rPr>
          <w:rFonts w:ascii="Times New Roman" w:eastAsia="Calibri" w:hAnsi="Times New Roman" w:cs="Times New Roman"/>
          <w:sz w:val="24"/>
          <w:szCs w:val="24"/>
          <w:lang w:bidi="ar-SA"/>
        </w:rPr>
        <w:t xml:space="preserve"> and </w:t>
      </w:r>
      <w:r w:rsidRPr="0060722C">
        <w:rPr>
          <w:rFonts w:ascii="Times New Roman" w:eastAsia="Calibri" w:hAnsi="Times New Roman" w:cs="Times New Roman"/>
          <w:i/>
          <w:iCs/>
          <w:sz w:val="24"/>
          <w:szCs w:val="24"/>
          <w:lang w:bidi="ar-SA"/>
        </w:rPr>
        <w:t>Ulva</w:t>
      </w:r>
      <w:r w:rsidR="008B3F72" w:rsidRPr="0060722C">
        <w:rPr>
          <w:rFonts w:ascii="Times New Roman" w:eastAsia="Calibri" w:hAnsi="Times New Roman" w:cs="Times New Roman"/>
          <w:sz w:val="24"/>
          <w:szCs w:val="24"/>
          <w:lang w:bidi="ar-SA"/>
        </w:rPr>
        <w:t xml:space="preserve"> (Bliding 1963;</w:t>
      </w:r>
      <w:r w:rsidRPr="0060722C">
        <w:rPr>
          <w:rFonts w:ascii="Times New Roman" w:eastAsia="Calibri" w:hAnsi="Times New Roman" w:cs="Times New Roman"/>
          <w:sz w:val="24"/>
          <w:szCs w:val="24"/>
          <w:lang w:bidi="ar-SA"/>
        </w:rPr>
        <w:t xml:space="preserve"> Bonneau, 1977). </w:t>
      </w:r>
      <w:r w:rsidR="002C7E0D" w:rsidRPr="0060722C">
        <w:rPr>
          <w:rFonts w:ascii="Times New Roman" w:eastAsia="Calibri" w:hAnsi="Times New Roman" w:cs="Times New Roman"/>
          <w:sz w:val="24"/>
          <w:szCs w:val="24"/>
          <w:lang w:bidi="ar-SA"/>
        </w:rPr>
        <w:t xml:space="preserve">Even a single mutation or change in culture condition can affect the morphology (Lovlie 1968). </w:t>
      </w:r>
      <w:r w:rsidRPr="0060722C">
        <w:rPr>
          <w:rFonts w:ascii="Times New Roman" w:eastAsia="Calibri" w:hAnsi="Times New Roman" w:cs="Times New Roman"/>
          <w:sz w:val="24"/>
          <w:szCs w:val="24"/>
          <w:lang w:bidi="ar-SA"/>
        </w:rPr>
        <w:t xml:space="preserve">Unravelling the evolutionary history using molecular phylogenetic analysis has played a crucial part in defining the recent classification of ulvaceous algae. The molecular phylogenetics using small subunit </w:t>
      </w:r>
      <w:r w:rsidR="008B3F72" w:rsidRPr="0060722C">
        <w:rPr>
          <w:rFonts w:ascii="Times New Roman" w:eastAsia="Calibri" w:hAnsi="Times New Roman" w:cs="Times New Roman"/>
          <w:sz w:val="24"/>
          <w:szCs w:val="24"/>
          <w:lang w:bidi="ar-SA"/>
        </w:rPr>
        <w:t>(SSU) rDNA (Zechman et al. 1990;</w:t>
      </w:r>
      <w:r w:rsidRPr="0060722C">
        <w:rPr>
          <w:rFonts w:ascii="Times New Roman" w:eastAsia="Calibri" w:hAnsi="Times New Roman" w:cs="Times New Roman"/>
          <w:sz w:val="24"/>
          <w:szCs w:val="24"/>
          <w:lang w:bidi="ar-SA"/>
        </w:rPr>
        <w:t xml:space="preserve"> </w:t>
      </w:r>
      <w:r w:rsidRPr="0060722C">
        <w:rPr>
          <w:rFonts w:ascii="Times New Roman" w:eastAsia="Calibri" w:hAnsi="Times New Roman" w:cs="Times New Roman"/>
          <w:sz w:val="24"/>
          <w:szCs w:val="24"/>
          <w:lang w:val="en-IN" w:bidi="ar-SA"/>
        </w:rPr>
        <w:t>Pröschold and Leliaert</w:t>
      </w:r>
      <w:r w:rsidRPr="0060722C">
        <w:rPr>
          <w:rFonts w:ascii="Times New Roman" w:eastAsia="Calibri" w:hAnsi="Times New Roman" w:cs="Times New Roman"/>
          <w:sz w:val="24"/>
          <w:szCs w:val="24"/>
          <w:lang w:bidi="ar-SA"/>
        </w:rPr>
        <w:t xml:space="preserve"> 2007) and large subunit of </w:t>
      </w:r>
      <w:r w:rsidRPr="0060722C">
        <w:rPr>
          <w:rFonts w:ascii="Times New Roman" w:eastAsia="Calibri" w:hAnsi="Times New Roman" w:cs="Times New Roman"/>
          <w:sz w:val="24"/>
          <w:szCs w:val="24"/>
          <w:shd w:val="clear" w:color="auto" w:fill="FFFFFF"/>
          <w:lang w:bidi="ar-SA"/>
        </w:rPr>
        <w:t>ribulose bisphosphate carboxylase/oxygenase (</w:t>
      </w:r>
      <w:r w:rsidRPr="0060722C">
        <w:rPr>
          <w:rFonts w:ascii="Times New Roman" w:eastAsia="Calibri" w:hAnsi="Times New Roman" w:cs="Times New Roman"/>
          <w:i/>
          <w:iCs/>
          <w:sz w:val="24"/>
          <w:szCs w:val="24"/>
          <w:shd w:val="clear" w:color="auto" w:fill="FFFFFF"/>
          <w:lang w:bidi="ar-SA"/>
        </w:rPr>
        <w:t>rbc</w:t>
      </w:r>
      <w:r w:rsidR="00E145F0" w:rsidRPr="0060722C">
        <w:rPr>
          <w:rFonts w:ascii="Times New Roman" w:eastAsia="Calibri" w:hAnsi="Times New Roman" w:cs="Times New Roman"/>
          <w:sz w:val="24"/>
          <w:szCs w:val="24"/>
          <w:shd w:val="clear" w:color="auto" w:fill="FFFFFF"/>
          <w:lang w:bidi="ar-SA"/>
        </w:rPr>
        <w:t>L) gene (Zechman 2003</w:t>
      </w:r>
      <w:r w:rsidRPr="0060722C">
        <w:rPr>
          <w:rFonts w:ascii="Times New Roman" w:eastAsia="Calibri" w:hAnsi="Times New Roman" w:cs="Times New Roman"/>
          <w:sz w:val="24"/>
          <w:szCs w:val="24"/>
          <w:shd w:val="clear" w:color="auto" w:fill="FFFFFF"/>
          <w:lang w:bidi="ar-SA"/>
        </w:rPr>
        <w:t xml:space="preserve">) has supported the disintegration of Ulvophyceae </w:t>
      </w:r>
      <w:r w:rsidRPr="0060722C">
        <w:rPr>
          <w:rFonts w:ascii="Times New Roman" w:eastAsia="Calibri" w:hAnsi="Times New Roman" w:cs="Times New Roman"/>
          <w:sz w:val="24"/>
          <w:szCs w:val="24"/>
          <w:lang w:val="en-IN"/>
        </w:rPr>
        <w:t>Mattox and Stewart into five different classes proposed by van den Hoek (1995).</w:t>
      </w:r>
      <w:r w:rsidRPr="0060722C">
        <w:rPr>
          <w:rFonts w:ascii="Times New Roman" w:eastAsia="Calibri" w:hAnsi="Times New Roman" w:cs="Times New Roman"/>
          <w:sz w:val="24"/>
          <w:szCs w:val="24"/>
          <w:lang w:bidi="ar-SA"/>
        </w:rPr>
        <w:t xml:space="preserve"> Similarly the phylogenetic studies using </w:t>
      </w:r>
      <w:r w:rsidRPr="0060722C">
        <w:rPr>
          <w:rFonts w:ascii="Times New Roman" w:eastAsia="Calibri" w:hAnsi="Times New Roman" w:cs="Times New Roman"/>
          <w:sz w:val="24"/>
          <w:szCs w:val="24"/>
          <w:lang w:val="en-IN"/>
        </w:rPr>
        <w:t>internal transcribed spacer</w:t>
      </w:r>
      <w:r w:rsidRPr="0060722C">
        <w:rPr>
          <w:rFonts w:ascii="Times New Roman" w:eastAsia="Calibri" w:hAnsi="Times New Roman" w:cs="Times New Roman"/>
          <w:sz w:val="24"/>
          <w:szCs w:val="24"/>
          <w:lang w:bidi="ar-SA"/>
        </w:rPr>
        <w:t xml:space="preserve"> of nuclear ribosomal DNA (ITS rDNA) and </w:t>
      </w:r>
      <w:r w:rsidRPr="0060722C">
        <w:rPr>
          <w:rFonts w:ascii="Times New Roman" w:eastAsia="Calibri" w:hAnsi="Times New Roman" w:cs="Times New Roman"/>
          <w:i/>
          <w:iCs/>
          <w:sz w:val="24"/>
          <w:szCs w:val="24"/>
          <w:lang w:bidi="ar-SA"/>
        </w:rPr>
        <w:t>rbc</w:t>
      </w:r>
      <w:r w:rsidRPr="0060722C">
        <w:rPr>
          <w:rFonts w:ascii="Times New Roman" w:eastAsia="Calibri" w:hAnsi="Times New Roman" w:cs="Times New Roman"/>
          <w:sz w:val="24"/>
          <w:szCs w:val="24"/>
          <w:lang w:bidi="ar-SA"/>
        </w:rPr>
        <w:t xml:space="preserve">L gene abolishes the distinction between </w:t>
      </w:r>
      <w:r w:rsidRPr="0060722C">
        <w:rPr>
          <w:rFonts w:ascii="Times New Roman" w:eastAsia="Calibri" w:hAnsi="Times New Roman" w:cs="Times New Roman"/>
          <w:i/>
          <w:iCs/>
          <w:sz w:val="24"/>
          <w:szCs w:val="24"/>
          <w:lang w:bidi="ar-SA"/>
        </w:rPr>
        <w:t>Ulva</w:t>
      </w:r>
      <w:r w:rsidRPr="0060722C">
        <w:rPr>
          <w:rFonts w:ascii="Times New Roman" w:eastAsia="Calibri" w:hAnsi="Times New Roman" w:cs="Times New Roman"/>
          <w:sz w:val="24"/>
          <w:szCs w:val="24"/>
          <w:lang w:bidi="ar-SA"/>
        </w:rPr>
        <w:t xml:space="preserve"> and </w:t>
      </w:r>
      <w:r w:rsidRPr="0060722C">
        <w:rPr>
          <w:rFonts w:ascii="Times New Roman" w:eastAsia="Calibri" w:hAnsi="Times New Roman" w:cs="Times New Roman"/>
          <w:i/>
          <w:iCs/>
          <w:sz w:val="24"/>
          <w:szCs w:val="24"/>
          <w:lang w:bidi="ar-SA"/>
        </w:rPr>
        <w:t>Enteromorpha</w:t>
      </w:r>
      <w:r w:rsidRPr="0060722C">
        <w:rPr>
          <w:rFonts w:ascii="Times New Roman" w:eastAsia="Calibri" w:hAnsi="Times New Roman" w:cs="Times New Roman"/>
          <w:sz w:val="24"/>
          <w:szCs w:val="24"/>
          <w:lang w:bidi="ar-SA"/>
        </w:rPr>
        <w:t xml:space="preserve"> as two sepa</w:t>
      </w:r>
      <w:r w:rsidR="008B3F72" w:rsidRPr="0060722C">
        <w:rPr>
          <w:rFonts w:ascii="Times New Roman" w:eastAsia="Calibri" w:hAnsi="Times New Roman" w:cs="Times New Roman"/>
          <w:sz w:val="24"/>
          <w:szCs w:val="24"/>
          <w:lang w:bidi="ar-SA"/>
        </w:rPr>
        <w:t>rate genera (Hayden et al. 2003;</w:t>
      </w:r>
      <w:r w:rsidRPr="0060722C">
        <w:rPr>
          <w:rFonts w:ascii="Times New Roman" w:eastAsia="Calibri" w:hAnsi="Times New Roman" w:cs="Times New Roman"/>
          <w:sz w:val="24"/>
          <w:szCs w:val="24"/>
          <w:lang w:bidi="ar-SA"/>
        </w:rPr>
        <w:t xml:space="preserve"> </w:t>
      </w:r>
      <w:r w:rsidRPr="0060722C">
        <w:rPr>
          <w:rFonts w:ascii="Times New Roman" w:eastAsia="Calibri" w:hAnsi="Times New Roman" w:cs="Times New Roman"/>
          <w:sz w:val="24"/>
          <w:szCs w:val="24"/>
          <w:lang w:val="en-IN"/>
        </w:rPr>
        <w:t>Shimada et al. 2003</w:t>
      </w:r>
      <w:r w:rsidRPr="0060722C">
        <w:rPr>
          <w:rFonts w:ascii="Times New Roman" w:eastAsia="Calibri" w:hAnsi="Times New Roman" w:cs="Times New Roman"/>
          <w:sz w:val="24"/>
          <w:szCs w:val="24"/>
          <w:lang w:bidi="ar-SA"/>
        </w:rPr>
        <w:t xml:space="preserve">). </w:t>
      </w:r>
    </w:p>
    <w:p w:rsidR="00B20C2A" w:rsidRPr="0060722C" w:rsidRDefault="002B43D2" w:rsidP="008B3F72">
      <w:pPr>
        <w:spacing w:before="240" w:line="480" w:lineRule="auto"/>
        <w:jc w:val="both"/>
        <w:rPr>
          <w:rFonts w:ascii="Times New Roman" w:eastAsia="Calibri" w:hAnsi="Times New Roman" w:cs="Times New Roman"/>
          <w:sz w:val="24"/>
          <w:szCs w:val="24"/>
          <w:lang w:bidi="ar-SA"/>
        </w:rPr>
      </w:pPr>
      <w:r w:rsidRPr="0060722C">
        <w:rPr>
          <w:rFonts w:ascii="Times New Roman" w:eastAsia="Calibri" w:hAnsi="Times New Roman" w:cs="Times New Roman"/>
          <w:i/>
          <w:iCs/>
          <w:sz w:val="24"/>
          <w:szCs w:val="24"/>
          <w:lang w:bidi="ar-SA"/>
        </w:rPr>
        <w:lastRenderedPageBreak/>
        <w:t>Ulva</w:t>
      </w:r>
      <w:r w:rsidRPr="0060722C">
        <w:rPr>
          <w:rFonts w:ascii="Times New Roman" w:eastAsia="Calibri" w:hAnsi="Times New Roman" w:cs="Times New Roman"/>
          <w:sz w:val="24"/>
          <w:szCs w:val="24"/>
          <w:lang w:bidi="ar-SA"/>
        </w:rPr>
        <w:t xml:space="preserve"> </w:t>
      </w:r>
      <w:r w:rsidR="00857F7B" w:rsidRPr="0060722C">
        <w:rPr>
          <w:rFonts w:ascii="Times New Roman" w:eastAsia="Calibri" w:hAnsi="Times New Roman" w:cs="Times New Roman"/>
          <w:sz w:val="24"/>
          <w:szCs w:val="24"/>
          <w:lang w:bidi="ar-SA"/>
        </w:rPr>
        <w:t>comprises of</w:t>
      </w:r>
      <w:r w:rsidRPr="0060722C">
        <w:rPr>
          <w:rFonts w:ascii="Times New Roman" w:eastAsia="Calibri" w:hAnsi="Times New Roman" w:cs="Times New Roman"/>
          <w:sz w:val="24"/>
          <w:szCs w:val="24"/>
          <w:lang w:bidi="ar-SA"/>
        </w:rPr>
        <w:t xml:space="preserve"> 1</w:t>
      </w:r>
      <w:r w:rsidR="00DA4CEE" w:rsidRPr="0060722C">
        <w:rPr>
          <w:rFonts w:ascii="Times New Roman" w:eastAsia="Calibri" w:hAnsi="Times New Roman" w:cs="Times New Roman"/>
          <w:sz w:val="24"/>
          <w:szCs w:val="24"/>
          <w:lang w:bidi="ar-SA"/>
        </w:rPr>
        <w:t>30</w:t>
      </w:r>
      <w:r w:rsidRPr="0060722C">
        <w:rPr>
          <w:rFonts w:ascii="Times New Roman" w:eastAsia="Calibri" w:hAnsi="Times New Roman" w:cs="Times New Roman"/>
          <w:sz w:val="24"/>
          <w:szCs w:val="24"/>
          <w:lang w:bidi="ar-SA"/>
        </w:rPr>
        <w:t xml:space="preserve"> taxonomically accepted species worldwide (Guiry and Guiry 20</w:t>
      </w:r>
      <w:r w:rsidR="009E51E0" w:rsidRPr="0060722C">
        <w:rPr>
          <w:rFonts w:ascii="Times New Roman" w:eastAsia="Calibri" w:hAnsi="Times New Roman" w:cs="Times New Roman"/>
          <w:sz w:val="24"/>
          <w:szCs w:val="24"/>
          <w:lang w:bidi="ar-SA"/>
        </w:rPr>
        <w:t>20</w:t>
      </w:r>
      <w:r w:rsidRPr="0060722C">
        <w:rPr>
          <w:rFonts w:ascii="Times New Roman" w:eastAsia="Calibri" w:hAnsi="Times New Roman" w:cs="Times New Roman"/>
          <w:sz w:val="24"/>
          <w:szCs w:val="24"/>
          <w:lang w:bidi="ar-SA"/>
        </w:rPr>
        <w:t xml:space="preserve">). As mentioned above the delineation of species of the genus </w:t>
      </w:r>
      <w:r w:rsidRPr="0060722C">
        <w:rPr>
          <w:rFonts w:ascii="Times New Roman" w:eastAsia="Calibri" w:hAnsi="Times New Roman" w:cs="Times New Roman"/>
          <w:i/>
          <w:iCs/>
          <w:sz w:val="24"/>
          <w:szCs w:val="24"/>
          <w:lang w:bidi="ar-SA"/>
        </w:rPr>
        <w:t>Ulva</w:t>
      </w:r>
      <w:r w:rsidRPr="0060722C">
        <w:rPr>
          <w:rFonts w:ascii="Times New Roman" w:eastAsia="Calibri" w:hAnsi="Times New Roman" w:cs="Times New Roman"/>
          <w:sz w:val="24"/>
          <w:szCs w:val="24"/>
          <w:lang w:bidi="ar-SA"/>
        </w:rPr>
        <w:t xml:space="preserve"> is a difficult task and hence in last two decades many researchers have tried the DNA taxonomy to deal with it. The recent surveys of diversity of </w:t>
      </w:r>
      <w:r w:rsidRPr="0060722C">
        <w:rPr>
          <w:rFonts w:ascii="Times New Roman" w:eastAsia="Calibri" w:hAnsi="Times New Roman" w:cs="Times New Roman"/>
          <w:i/>
          <w:iCs/>
          <w:sz w:val="24"/>
          <w:szCs w:val="24"/>
          <w:lang w:bidi="ar-SA"/>
        </w:rPr>
        <w:t>Ulva</w:t>
      </w:r>
      <w:r w:rsidRPr="0060722C">
        <w:rPr>
          <w:rFonts w:ascii="Times New Roman" w:eastAsia="Calibri" w:hAnsi="Times New Roman" w:cs="Times New Roman"/>
          <w:sz w:val="24"/>
          <w:szCs w:val="24"/>
          <w:lang w:bidi="ar-SA"/>
        </w:rPr>
        <w:t xml:space="preserve"> have extensively utilized molecular markers for classification studies (</w:t>
      </w:r>
      <w:r w:rsidR="008B3F72" w:rsidRPr="0060722C">
        <w:rPr>
          <w:rFonts w:ascii="Times New Roman" w:eastAsia="Calibri" w:hAnsi="Times New Roman" w:cs="Times New Roman"/>
          <w:sz w:val="24"/>
          <w:szCs w:val="24"/>
          <w:shd w:val="clear" w:color="auto" w:fill="FFFFFF"/>
          <w:lang w:bidi="ar-SA"/>
        </w:rPr>
        <w:t xml:space="preserve">Hayden et al. 2004; </w:t>
      </w:r>
      <w:r w:rsidR="008B3F72" w:rsidRPr="0060722C">
        <w:rPr>
          <w:rFonts w:ascii="Times New Roman" w:eastAsia="Calibri" w:hAnsi="Times New Roman" w:cs="Times New Roman"/>
          <w:sz w:val="24"/>
          <w:szCs w:val="24"/>
          <w:lang w:bidi="ar-SA"/>
        </w:rPr>
        <w:t xml:space="preserve">Shimada et al. 2008; </w:t>
      </w:r>
      <w:r w:rsidR="008B3F72" w:rsidRPr="0060722C">
        <w:rPr>
          <w:rFonts w:ascii="Times New Roman" w:eastAsia="Calibri" w:hAnsi="Times New Roman" w:cs="Times New Roman"/>
          <w:sz w:val="24"/>
          <w:szCs w:val="24"/>
          <w:shd w:val="clear" w:color="auto" w:fill="FFFFFF"/>
          <w:lang w:bidi="ar-SA"/>
        </w:rPr>
        <w:t xml:space="preserve">Heesch et al. 2009; </w:t>
      </w:r>
      <w:r w:rsidR="008B3F72" w:rsidRPr="0060722C">
        <w:rPr>
          <w:rFonts w:ascii="Times New Roman" w:eastAsia="Calibri" w:hAnsi="Times New Roman" w:cs="Times New Roman"/>
          <w:sz w:val="24"/>
          <w:szCs w:val="24"/>
          <w:lang w:bidi="ar-SA"/>
        </w:rPr>
        <w:t xml:space="preserve">Loughnane et al. 2009; </w:t>
      </w:r>
      <w:r w:rsidR="008B3F72" w:rsidRPr="0060722C">
        <w:rPr>
          <w:rFonts w:ascii="Times New Roman" w:eastAsia="Calibri" w:hAnsi="Times New Roman" w:cs="Times New Roman"/>
          <w:sz w:val="24"/>
          <w:szCs w:val="24"/>
          <w:shd w:val="clear" w:color="auto" w:fill="FFFFFF"/>
          <w:lang w:bidi="ar-SA"/>
        </w:rPr>
        <w:t xml:space="preserve">Kraft et al. 2010; </w:t>
      </w:r>
      <w:r w:rsidR="008B3F72" w:rsidRPr="0060722C">
        <w:rPr>
          <w:rFonts w:ascii="Times New Roman" w:eastAsia="Calibri" w:hAnsi="Times New Roman" w:cs="Times New Roman"/>
          <w:sz w:val="24"/>
          <w:szCs w:val="24"/>
          <w:lang w:bidi="ar-SA"/>
        </w:rPr>
        <w:t xml:space="preserve">O’Kelly et al. 2010; </w:t>
      </w:r>
      <w:r w:rsidR="008B3F72" w:rsidRPr="0060722C">
        <w:rPr>
          <w:rFonts w:ascii="Times New Roman" w:eastAsia="Calibri" w:hAnsi="Times New Roman" w:cs="Times New Roman"/>
          <w:sz w:val="24"/>
          <w:szCs w:val="24"/>
          <w:shd w:val="clear" w:color="auto" w:fill="FFFFFF"/>
          <w:lang w:bidi="ar-SA"/>
        </w:rPr>
        <w:t>Wolf et al. 2012; Kazi et al. 2016; Kang et al. 2019</w:t>
      </w:r>
      <w:r w:rsidRPr="0060722C">
        <w:rPr>
          <w:rFonts w:ascii="Times New Roman" w:eastAsia="Calibri" w:hAnsi="Times New Roman" w:cs="Times New Roman"/>
          <w:sz w:val="24"/>
          <w:szCs w:val="24"/>
          <w:lang w:bidi="ar-SA"/>
        </w:rPr>
        <w:t>). It also contributed for identification of new species (</w:t>
      </w:r>
      <w:r w:rsidR="008B3F72" w:rsidRPr="0060722C">
        <w:rPr>
          <w:rFonts w:ascii="Times New Roman" w:eastAsia="Calibri" w:hAnsi="Times New Roman" w:cs="Times New Roman"/>
          <w:sz w:val="24"/>
          <w:szCs w:val="24"/>
          <w:shd w:val="clear" w:color="auto" w:fill="FFFFFF"/>
          <w:lang w:bidi="ar-SA"/>
        </w:rPr>
        <w:t xml:space="preserve">Hiraoka et al. 2004; Ichihara et al. 2009; Kraft et al. 2010; Masakiyo and Shimada 2014; </w:t>
      </w:r>
      <w:r w:rsidR="008B3F72" w:rsidRPr="0060722C">
        <w:rPr>
          <w:rFonts w:ascii="Times New Roman" w:eastAsia="Calibri" w:hAnsi="Times New Roman" w:cs="Times New Roman"/>
          <w:sz w:val="24"/>
          <w:szCs w:val="24"/>
          <w:lang w:bidi="ar-SA"/>
        </w:rPr>
        <w:t>Chen et al. 2015;</w:t>
      </w:r>
      <w:r w:rsidRPr="0060722C">
        <w:rPr>
          <w:rFonts w:ascii="Times New Roman" w:eastAsia="Calibri" w:hAnsi="Times New Roman" w:cs="Times New Roman"/>
          <w:sz w:val="24"/>
          <w:szCs w:val="24"/>
          <w:lang w:bidi="ar-SA"/>
        </w:rPr>
        <w:t xml:space="preserve"> Kazi e</w:t>
      </w:r>
      <w:r w:rsidR="008B3F72" w:rsidRPr="0060722C">
        <w:rPr>
          <w:rFonts w:ascii="Times New Roman" w:eastAsia="Calibri" w:hAnsi="Times New Roman" w:cs="Times New Roman"/>
          <w:sz w:val="24"/>
          <w:szCs w:val="24"/>
          <w:lang w:bidi="ar-SA"/>
        </w:rPr>
        <w:t xml:space="preserve">t al. 2016; </w:t>
      </w:r>
      <w:r w:rsidR="008B3F72" w:rsidRPr="0060722C">
        <w:rPr>
          <w:rFonts w:ascii="Times New Roman" w:eastAsia="Calibri" w:hAnsi="Times New Roman" w:cs="Times New Roman"/>
          <w:sz w:val="24"/>
          <w:szCs w:val="24"/>
          <w:shd w:val="clear" w:color="auto" w:fill="FFFFFF"/>
          <w:lang w:bidi="ar-SA"/>
        </w:rPr>
        <w:t xml:space="preserve">Spalding et al. 2016; </w:t>
      </w:r>
      <w:r w:rsidR="008B3F72" w:rsidRPr="0060722C">
        <w:rPr>
          <w:rFonts w:ascii="Times New Roman" w:eastAsia="Calibri" w:hAnsi="Times New Roman" w:cs="Times New Roman"/>
          <w:sz w:val="24"/>
          <w:szCs w:val="24"/>
          <w:lang w:bidi="ar-SA"/>
        </w:rPr>
        <w:t>Krupnik et al. 2018;</w:t>
      </w:r>
      <w:r w:rsidRPr="0060722C">
        <w:rPr>
          <w:rFonts w:ascii="Times New Roman" w:eastAsia="Calibri" w:hAnsi="Times New Roman" w:cs="Times New Roman"/>
          <w:sz w:val="24"/>
          <w:szCs w:val="24"/>
          <w:lang w:bidi="ar-SA"/>
        </w:rPr>
        <w:t>), cryptic diversity (</w:t>
      </w:r>
      <w:r w:rsidR="00F40D73" w:rsidRPr="0060722C">
        <w:rPr>
          <w:rFonts w:ascii="Times New Roman" w:eastAsia="Calibri" w:hAnsi="Times New Roman" w:cs="Times New Roman"/>
          <w:sz w:val="24"/>
          <w:szCs w:val="24"/>
          <w:lang w:bidi="ar-SA"/>
        </w:rPr>
        <w:t>L</w:t>
      </w:r>
      <w:r w:rsidR="00F40D73" w:rsidRPr="0060722C">
        <w:rPr>
          <w:rFonts w:ascii="Times New Roman" w:eastAsia="Calibri" w:hAnsi="Times New Roman" w:cs="Times New Roman"/>
          <w:sz w:val="24"/>
          <w:szCs w:val="24"/>
          <w:lang w:val="en-GB" w:bidi="ar-SA"/>
        </w:rPr>
        <w:t>ó</w:t>
      </w:r>
      <w:r w:rsidR="008B3F72" w:rsidRPr="0060722C">
        <w:rPr>
          <w:rFonts w:ascii="Times New Roman" w:eastAsia="Calibri" w:hAnsi="Times New Roman" w:cs="Times New Roman"/>
          <w:sz w:val="24"/>
          <w:szCs w:val="24"/>
          <w:lang w:bidi="ar-SA"/>
        </w:rPr>
        <w:t>pez et al. 2007; Hofmann et al. 2010;</w:t>
      </w:r>
      <w:r w:rsidRPr="0060722C">
        <w:rPr>
          <w:rFonts w:ascii="Times New Roman" w:eastAsia="Calibri" w:hAnsi="Times New Roman" w:cs="Times New Roman"/>
          <w:sz w:val="24"/>
          <w:szCs w:val="24"/>
          <w:lang w:bidi="ar-SA"/>
        </w:rPr>
        <w:t xml:space="preserve"> </w:t>
      </w:r>
      <w:hyperlink r:id="rId7" w:history="1">
        <w:r w:rsidRPr="0060722C">
          <w:rPr>
            <w:rFonts w:ascii="Times New Roman" w:eastAsia="Calibri" w:hAnsi="Times New Roman" w:cs="Times New Roman"/>
            <w:sz w:val="24"/>
            <w:szCs w:val="24"/>
            <w:shd w:val="clear" w:color="auto" w:fill="FFFFFF"/>
            <w:lang w:bidi="ar-SA"/>
          </w:rPr>
          <w:t>Wolf</w:t>
        </w:r>
      </w:hyperlink>
      <w:r w:rsidR="008B3F72" w:rsidRPr="0060722C">
        <w:rPr>
          <w:rFonts w:ascii="Times New Roman" w:eastAsia="Calibri" w:hAnsi="Times New Roman" w:cs="Times New Roman"/>
          <w:sz w:val="24"/>
          <w:szCs w:val="24"/>
          <w:lang w:bidi="ar-SA"/>
        </w:rPr>
        <w:t xml:space="preserve"> et al. 2012</w:t>
      </w:r>
      <w:r w:rsidRPr="0060722C">
        <w:rPr>
          <w:rFonts w:ascii="Times New Roman" w:eastAsia="Calibri" w:hAnsi="Times New Roman" w:cs="Times New Roman"/>
          <w:sz w:val="24"/>
          <w:szCs w:val="24"/>
          <w:lang w:bidi="ar-SA"/>
        </w:rPr>
        <w:t xml:space="preserve">), introduced species and green tide forming free floating species of </w:t>
      </w:r>
      <w:r w:rsidRPr="0060722C">
        <w:rPr>
          <w:rFonts w:ascii="Times New Roman" w:eastAsia="Calibri" w:hAnsi="Times New Roman" w:cs="Times New Roman"/>
          <w:i/>
          <w:iCs/>
          <w:sz w:val="24"/>
          <w:szCs w:val="24"/>
          <w:lang w:bidi="ar-SA"/>
        </w:rPr>
        <w:t>Ulva</w:t>
      </w:r>
      <w:r w:rsidRPr="0060722C">
        <w:rPr>
          <w:rFonts w:ascii="Times New Roman" w:eastAsia="Calibri" w:hAnsi="Times New Roman" w:cs="Times New Roman"/>
          <w:sz w:val="24"/>
          <w:szCs w:val="24"/>
          <w:lang w:bidi="ar-SA"/>
        </w:rPr>
        <w:t xml:space="preserve"> (</w:t>
      </w:r>
      <w:r w:rsidR="008B3F72" w:rsidRPr="0060722C">
        <w:rPr>
          <w:rFonts w:ascii="Times New Roman" w:eastAsia="Calibri" w:hAnsi="Times New Roman" w:cs="Times New Roman"/>
          <w:sz w:val="24"/>
          <w:szCs w:val="24"/>
          <w:shd w:val="clear" w:color="auto" w:fill="FFFFFF"/>
          <w:lang w:bidi="ar-SA"/>
        </w:rPr>
        <w:t xml:space="preserve">Malta et al. 1999; </w:t>
      </w:r>
      <w:r w:rsidRPr="0060722C">
        <w:rPr>
          <w:rFonts w:ascii="Times New Roman" w:eastAsia="Calibri" w:hAnsi="Times New Roman" w:cs="Times New Roman"/>
          <w:sz w:val="24"/>
          <w:szCs w:val="24"/>
          <w:lang w:val="en-IN"/>
        </w:rPr>
        <w:t>Shimada et al. 2003</w:t>
      </w:r>
      <w:r w:rsidR="008B3F72" w:rsidRPr="0060722C">
        <w:rPr>
          <w:rFonts w:ascii="Times New Roman" w:eastAsia="Calibri" w:hAnsi="Times New Roman" w:cs="Times New Roman"/>
          <w:b/>
          <w:bCs/>
          <w:sz w:val="24"/>
          <w:szCs w:val="24"/>
          <w:lang w:val="en-IN"/>
        </w:rPr>
        <w:t>;</w:t>
      </w:r>
      <w:r w:rsidRPr="0060722C">
        <w:rPr>
          <w:rFonts w:ascii="Times New Roman" w:eastAsia="Calibri" w:hAnsi="Times New Roman" w:cs="Times New Roman"/>
          <w:b/>
          <w:bCs/>
          <w:sz w:val="24"/>
          <w:szCs w:val="24"/>
          <w:lang w:val="en-IN"/>
        </w:rPr>
        <w:t xml:space="preserve"> </w:t>
      </w:r>
      <w:r w:rsidR="008B3F72" w:rsidRPr="0060722C">
        <w:rPr>
          <w:rFonts w:ascii="Times New Roman" w:eastAsia="Calibri" w:hAnsi="Times New Roman" w:cs="Times New Roman"/>
          <w:sz w:val="24"/>
          <w:szCs w:val="24"/>
          <w:lang w:bidi="ar-SA"/>
        </w:rPr>
        <w:t>Leliaert et al. 2009</w:t>
      </w:r>
      <w:r w:rsidR="008B3F72" w:rsidRPr="0060722C">
        <w:rPr>
          <w:rFonts w:ascii="Times New Roman" w:eastAsia="Calibri" w:hAnsi="Times New Roman" w:cs="Times New Roman"/>
          <w:sz w:val="24"/>
          <w:szCs w:val="24"/>
          <w:shd w:val="clear" w:color="auto" w:fill="FFFFFF"/>
          <w:lang w:bidi="ar-SA"/>
        </w:rPr>
        <w:t>;</w:t>
      </w:r>
      <w:r w:rsidRPr="0060722C">
        <w:rPr>
          <w:rFonts w:ascii="Times New Roman" w:eastAsia="Calibri" w:hAnsi="Times New Roman" w:cs="Times New Roman"/>
          <w:sz w:val="24"/>
          <w:szCs w:val="24"/>
          <w:shd w:val="clear" w:color="auto" w:fill="FFFFFF"/>
          <w:lang w:bidi="ar-SA"/>
        </w:rPr>
        <w:t xml:space="preserve"> </w:t>
      </w:r>
      <w:r w:rsidR="008B3F72" w:rsidRPr="0060722C">
        <w:rPr>
          <w:rFonts w:ascii="Times New Roman" w:eastAsia="Calibri" w:hAnsi="Times New Roman" w:cs="Times New Roman"/>
          <w:sz w:val="24"/>
          <w:szCs w:val="24"/>
          <w:shd w:val="clear" w:color="auto" w:fill="FFFFFF"/>
          <w:lang w:bidi="ar-SA"/>
        </w:rPr>
        <w:t xml:space="preserve">Liu et al. 2010; </w:t>
      </w:r>
      <w:r w:rsidR="008B3F72" w:rsidRPr="0060722C">
        <w:rPr>
          <w:rFonts w:ascii="Times New Roman" w:eastAsia="Calibri" w:hAnsi="Times New Roman" w:cs="Times New Roman"/>
          <w:sz w:val="24"/>
          <w:szCs w:val="24"/>
          <w:lang w:val="en-IN"/>
        </w:rPr>
        <w:t xml:space="preserve">Wan et al. 2017; </w:t>
      </w:r>
      <w:r w:rsidRPr="0060722C">
        <w:rPr>
          <w:rFonts w:ascii="Times New Roman" w:eastAsia="Calibri" w:hAnsi="Times New Roman" w:cs="Times New Roman"/>
          <w:sz w:val="24"/>
          <w:szCs w:val="24"/>
          <w:lang w:bidi="ar-SA"/>
        </w:rPr>
        <w:t xml:space="preserve">Krupnik et al. 2018). The examination of holotype specimen of </w:t>
      </w:r>
      <w:r w:rsidRPr="0060722C">
        <w:rPr>
          <w:rFonts w:ascii="Times New Roman" w:eastAsia="Calibri" w:hAnsi="Times New Roman" w:cs="Times New Roman"/>
          <w:i/>
          <w:iCs/>
          <w:sz w:val="24"/>
          <w:szCs w:val="24"/>
          <w:lang w:bidi="ar-SA"/>
        </w:rPr>
        <w:t>U. lactuca</w:t>
      </w:r>
      <w:r w:rsidRPr="0060722C">
        <w:rPr>
          <w:rFonts w:ascii="Times New Roman" w:eastAsia="Calibri" w:hAnsi="Times New Roman" w:cs="Times New Roman"/>
          <w:sz w:val="24"/>
          <w:szCs w:val="24"/>
          <w:lang w:bidi="ar-SA"/>
        </w:rPr>
        <w:t xml:space="preserve"> with DNA sequence data has hypothesized its origin from Indo-pacific region and also supports the synonymization with </w:t>
      </w:r>
      <w:r w:rsidRPr="0060722C">
        <w:rPr>
          <w:rFonts w:ascii="Times New Roman" w:eastAsia="Calibri" w:hAnsi="Times New Roman" w:cs="Times New Roman"/>
          <w:i/>
          <w:iCs/>
          <w:sz w:val="24"/>
          <w:szCs w:val="24"/>
          <w:lang w:bidi="ar-SA"/>
        </w:rPr>
        <w:t>U. fasciata</w:t>
      </w:r>
      <w:r w:rsidRPr="0060722C">
        <w:rPr>
          <w:rFonts w:ascii="Times New Roman" w:eastAsia="Calibri" w:hAnsi="Times New Roman" w:cs="Times New Roman"/>
          <w:sz w:val="24"/>
          <w:szCs w:val="24"/>
          <w:lang w:bidi="ar-SA"/>
        </w:rPr>
        <w:t xml:space="preserve"> Delile (</w:t>
      </w:r>
      <w:r w:rsidR="008B3F72" w:rsidRPr="0060722C">
        <w:rPr>
          <w:rFonts w:ascii="Times New Roman" w:eastAsia="Calibri" w:hAnsi="Times New Roman" w:cs="Times New Roman"/>
          <w:sz w:val="24"/>
          <w:szCs w:val="24"/>
        </w:rPr>
        <w:t xml:space="preserve">O’Kelly et al. 2010; </w:t>
      </w:r>
      <w:r w:rsidRPr="0060722C">
        <w:rPr>
          <w:rFonts w:ascii="Times New Roman" w:eastAsia="Calibri" w:hAnsi="Times New Roman" w:cs="Times New Roman"/>
          <w:sz w:val="24"/>
          <w:szCs w:val="24"/>
        </w:rPr>
        <w:t>Hughe</w:t>
      </w:r>
      <w:r w:rsidR="008B3F72" w:rsidRPr="0060722C">
        <w:rPr>
          <w:rFonts w:ascii="Times New Roman" w:eastAsia="Calibri" w:hAnsi="Times New Roman" w:cs="Times New Roman"/>
          <w:sz w:val="24"/>
          <w:szCs w:val="24"/>
        </w:rPr>
        <w:t>y et al. 2019</w:t>
      </w:r>
      <w:r w:rsidRPr="0060722C">
        <w:rPr>
          <w:rFonts w:ascii="Times New Roman" w:eastAsia="Calibri" w:hAnsi="Times New Roman" w:cs="Times New Roman"/>
          <w:sz w:val="24"/>
          <w:szCs w:val="24"/>
          <w:lang w:bidi="ar-SA"/>
        </w:rPr>
        <w:t xml:space="preserve">). </w:t>
      </w:r>
    </w:p>
    <w:p w:rsidR="002340AA" w:rsidRPr="0060722C" w:rsidRDefault="002340AA" w:rsidP="0058782F">
      <w:pPr>
        <w:spacing w:line="480" w:lineRule="auto"/>
        <w:jc w:val="both"/>
        <w:rPr>
          <w:rFonts w:ascii="Times New Roman" w:eastAsia="Calibri" w:hAnsi="Times New Roman" w:cs="Times New Roman"/>
          <w:b/>
          <w:bCs/>
          <w:sz w:val="24"/>
          <w:szCs w:val="24"/>
          <w:lang w:bidi="ar-SA"/>
        </w:rPr>
      </w:pPr>
      <w:r w:rsidRPr="0060722C">
        <w:rPr>
          <w:rFonts w:ascii="Times New Roman" w:eastAsia="Calibri" w:hAnsi="Times New Roman" w:cs="Times New Roman"/>
          <w:b/>
          <w:bCs/>
          <w:sz w:val="24"/>
          <w:szCs w:val="24"/>
          <w:lang w:bidi="ar-SA"/>
        </w:rPr>
        <w:t>Ecology and distribution</w:t>
      </w:r>
    </w:p>
    <w:p w:rsidR="004F30FA" w:rsidRPr="0060722C" w:rsidRDefault="004F30FA" w:rsidP="00A84AAB">
      <w:pPr>
        <w:spacing w:before="240" w:after="0" w:line="480" w:lineRule="auto"/>
        <w:jc w:val="both"/>
        <w:rPr>
          <w:rFonts w:ascii="Times New Roman" w:hAnsi="Times New Roman" w:cs="Times New Roman"/>
          <w:sz w:val="24"/>
          <w:szCs w:val="24"/>
        </w:rPr>
      </w:pPr>
      <w:r w:rsidRPr="0060722C">
        <w:rPr>
          <w:rFonts w:ascii="Times New Roman" w:hAnsi="Times New Roman" w:cs="Times New Roman"/>
          <w:i/>
          <w:iCs/>
          <w:sz w:val="24"/>
          <w:szCs w:val="24"/>
        </w:rPr>
        <w:t xml:space="preserve">Ulva </w:t>
      </w:r>
      <w:r w:rsidRPr="0060722C">
        <w:rPr>
          <w:rFonts w:ascii="Times New Roman" w:hAnsi="Times New Roman" w:cs="Times New Roman"/>
          <w:sz w:val="24"/>
          <w:szCs w:val="24"/>
        </w:rPr>
        <w:t xml:space="preserve">is </w:t>
      </w:r>
      <w:r w:rsidR="008F3AA8" w:rsidRPr="0060722C">
        <w:rPr>
          <w:rFonts w:ascii="Times New Roman" w:hAnsi="Times New Roman" w:cs="Times New Roman"/>
          <w:sz w:val="24"/>
          <w:szCs w:val="24"/>
        </w:rPr>
        <w:t>probably one of the few</w:t>
      </w:r>
      <w:r w:rsidRPr="0060722C">
        <w:rPr>
          <w:rFonts w:ascii="Times New Roman" w:hAnsi="Times New Roman" w:cs="Times New Roman"/>
          <w:sz w:val="24"/>
          <w:szCs w:val="24"/>
        </w:rPr>
        <w:t xml:space="preserve"> gen</w:t>
      </w:r>
      <w:r w:rsidR="008F3AA8" w:rsidRPr="0060722C">
        <w:rPr>
          <w:rFonts w:ascii="Times New Roman" w:hAnsi="Times New Roman" w:cs="Times New Roman"/>
          <w:sz w:val="24"/>
          <w:szCs w:val="24"/>
        </w:rPr>
        <w:t>era</w:t>
      </w:r>
      <w:r w:rsidRPr="0060722C">
        <w:rPr>
          <w:rFonts w:ascii="Times New Roman" w:hAnsi="Times New Roman" w:cs="Times New Roman"/>
          <w:sz w:val="24"/>
          <w:szCs w:val="24"/>
        </w:rPr>
        <w:t xml:space="preserve"> in green lineage which has fresh as well as marine species</w:t>
      </w:r>
      <w:r w:rsidR="00B155D5" w:rsidRPr="0060722C">
        <w:rPr>
          <w:rFonts w:ascii="Times New Roman" w:hAnsi="Times New Roman" w:cs="Times New Roman"/>
          <w:iCs/>
          <w:sz w:val="24"/>
          <w:szCs w:val="24"/>
        </w:rPr>
        <w:t>.  Although</w:t>
      </w:r>
      <w:r w:rsidRPr="0060722C">
        <w:rPr>
          <w:rFonts w:ascii="Times New Roman" w:hAnsi="Times New Roman" w:cs="Times New Roman"/>
          <w:iCs/>
          <w:sz w:val="24"/>
          <w:szCs w:val="24"/>
        </w:rPr>
        <w:t xml:space="preserve"> primarily marine its presence was </w:t>
      </w:r>
      <w:r w:rsidR="008F3AA8" w:rsidRPr="0060722C">
        <w:rPr>
          <w:rFonts w:ascii="Times New Roman" w:hAnsi="Times New Roman" w:cs="Times New Roman"/>
          <w:iCs/>
          <w:sz w:val="24"/>
          <w:szCs w:val="24"/>
        </w:rPr>
        <w:t xml:space="preserve">recorded </w:t>
      </w:r>
      <w:r w:rsidR="00B155D5" w:rsidRPr="0060722C">
        <w:rPr>
          <w:rFonts w:ascii="Times New Roman" w:hAnsi="Times New Roman" w:cs="Times New Roman"/>
          <w:iCs/>
          <w:sz w:val="24"/>
          <w:szCs w:val="24"/>
        </w:rPr>
        <w:t>from supra</w:t>
      </w:r>
      <w:r w:rsidRPr="0060722C">
        <w:rPr>
          <w:rFonts w:ascii="Times New Roman" w:hAnsi="Times New Roman" w:cs="Times New Roman"/>
          <w:iCs/>
          <w:sz w:val="24"/>
          <w:szCs w:val="24"/>
        </w:rPr>
        <w:t>littoral zone up to 40 m subt</w:t>
      </w:r>
      <w:r w:rsidR="00A84AAB" w:rsidRPr="0060722C">
        <w:rPr>
          <w:rFonts w:ascii="Times New Roman" w:hAnsi="Times New Roman" w:cs="Times New Roman"/>
          <w:iCs/>
          <w:sz w:val="24"/>
          <w:szCs w:val="24"/>
        </w:rPr>
        <w:t>idal habitats (Chapman</w:t>
      </w:r>
      <w:r w:rsidRPr="0060722C">
        <w:rPr>
          <w:rFonts w:ascii="Times New Roman" w:hAnsi="Times New Roman" w:cs="Times New Roman"/>
          <w:iCs/>
          <w:sz w:val="24"/>
          <w:szCs w:val="24"/>
        </w:rPr>
        <w:t xml:space="preserve"> 1956). A record of </w:t>
      </w:r>
      <w:r w:rsidR="00F40D73" w:rsidRPr="0060722C">
        <w:rPr>
          <w:rFonts w:ascii="Times New Roman" w:hAnsi="Times New Roman" w:cs="Times New Roman"/>
          <w:iCs/>
          <w:sz w:val="24"/>
          <w:szCs w:val="24"/>
        </w:rPr>
        <w:t>fresh</w:t>
      </w:r>
      <w:r w:rsidRPr="0060722C">
        <w:rPr>
          <w:rFonts w:ascii="Times New Roman" w:hAnsi="Times New Roman" w:cs="Times New Roman"/>
          <w:iCs/>
          <w:sz w:val="24"/>
          <w:szCs w:val="24"/>
        </w:rPr>
        <w:t xml:space="preserve">water </w:t>
      </w:r>
      <w:r w:rsidRPr="0060722C">
        <w:rPr>
          <w:rFonts w:ascii="Times New Roman" w:hAnsi="Times New Roman" w:cs="Times New Roman"/>
          <w:i/>
          <w:sz w:val="24"/>
          <w:szCs w:val="24"/>
        </w:rPr>
        <w:t>U. flexuosa</w:t>
      </w:r>
      <w:r w:rsidRPr="0060722C">
        <w:rPr>
          <w:rFonts w:ascii="Times New Roman" w:hAnsi="Times New Roman" w:cs="Times New Roman"/>
          <w:iCs/>
          <w:sz w:val="24"/>
          <w:szCs w:val="24"/>
        </w:rPr>
        <w:t xml:space="preserve"> was dated back to 19</w:t>
      </w:r>
      <w:r w:rsidRPr="0060722C">
        <w:rPr>
          <w:rFonts w:ascii="Times New Roman" w:hAnsi="Times New Roman" w:cs="Times New Roman"/>
          <w:iCs/>
          <w:sz w:val="24"/>
          <w:szCs w:val="24"/>
          <w:vertAlign w:val="superscript"/>
        </w:rPr>
        <w:t>th</w:t>
      </w:r>
      <w:r w:rsidRPr="0060722C">
        <w:rPr>
          <w:rFonts w:ascii="Times New Roman" w:hAnsi="Times New Roman" w:cs="Times New Roman"/>
          <w:iCs/>
          <w:sz w:val="24"/>
          <w:szCs w:val="24"/>
        </w:rPr>
        <w:t xml:space="preserve"> and 20</w:t>
      </w:r>
      <w:r w:rsidRPr="0060722C">
        <w:rPr>
          <w:rFonts w:ascii="Times New Roman" w:hAnsi="Times New Roman" w:cs="Times New Roman"/>
          <w:iCs/>
          <w:sz w:val="24"/>
          <w:szCs w:val="24"/>
          <w:vertAlign w:val="superscript"/>
        </w:rPr>
        <w:t>th</w:t>
      </w:r>
      <w:r w:rsidRPr="0060722C">
        <w:rPr>
          <w:rFonts w:ascii="Times New Roman" w:hAnsi="Times New Roman" w:cs="Times New Roman"/>
          <w:iCs/>
          <w:sz w:val="24"/>
          <w:szCs w:val="24"/>
        </w:rPr>
        <w:t xml:space="preserve"> Century in Central Europe (</w:t>
      </w:r>
      <w:r w:rsidR="008F3AA8" w:rsidRPr="0060722C">
        <w:rPr>
          <w:rFonts w:ascii="Times New Roman" w:hAnsi="Times New Roman" w:cs="Times New Roman"/>
          <w:iCs/>
          <w:sz w:val="24"/>
          <w:szCs w:val="24"/>
        </w:rPr>
        <w:t xml:space="preserve">c.f. </w:t>
      </w:r>
      <w:r w:rsidR="00A84AAB" w:rsidRPr="0060722C">
        <w:rPr>
          <w:rFonts w:ascii="Times New Roman" w:hAnsi="Times New Roman" w:cs="Times New Roman"/>
          <w:iCs/>
          <w:sz w:val="24"/>
          <w:szCs w:val="24"/>
        </w:rPr>
        <w:t>Rybak</w:t>
      </w:r>
      <w:r w:rsidRPr="0060722C">
        <w:rPr>
          <w:rFonts w:ascii="Times New Roman" w:hAnsi="Times New Roman" w:cs="Times New Roman"/>
          <w:iCs/>
          <w:sz w:val="24"/>
          <w:szCs w:val="24"/>
        </w:rPr>
        <w:t xml:space="preserve"> 2015) and recently </w:t>
      </w:r>
      <w:r w:rsidRPr="0060722C">
        <w:rPr>
          <w:rFonts w:ascii="Times New Roman" w:hAnsi="Times New Roman" w:cs="Times New Roman"/>
          <w:i/>
          <w:sz w:val="24"/>
          <w:szCs w:val="24"/>
        </w:rPr>
        <w:t>U</w:t>
      </w:r>
      <w:r w:rsidR="00A84AAB" w:rsidRPr="0060722C">
        <w:rPr>
          <w:rFonts w:ascii="Times New Roman" w:hAnsi="Times New Roman" w:cs="Times New Roman"/>
          <w:i/>
          <w:sz w:val="24"/>
          <w:szCs w:val="24"/>
        </w:rPr>
        <w:t>.</w:t>
      </w:r>
      <w:r w:rsidRPr="0060722C">
        <w:rPr>
          <w:rFonts w:ascii="Times New Roman" w:hAnsi="Times New Roman" w:cs="Times New Roman"/>
          <w:i/>
          <w:sz w:val="24"/>
          <w:szCs w:val="24"/>
        </w:rPr>
        <w:t xml:space="preserve"> limnetica</w:t>
      </w:r>
      <w:r w:rsidRPr="0060722C">
        <w:rPr>
          <w:rFonts w:ascii="Times New Roman" w:hAnsi="Times New Roman" w:cs="Times New Roman"/>
          <w:iCs/>
          <w:sz w:val="24"/>
          <w:szCs w:val="24"/>
        </w:rPr>
        <w:t xml:space="preserve"> was reported from </w:t>
      </w:r>
      <w:r w:rsidR="00A84AAB" w:rsidRPr="0060722C">
        <w:rPr>
          <w:rFonts w:ascii="Times New Roman" w:hAnsi="Times New Roman" w:cs="Times New Roman"/>
          <w:iCs/>
          <w:sz w:val="24"/>
          <w:szCs w:val="24"/>
        </w:rPr>
        <w:t>Ryukyu Islands, Japan (Ichihara</w:t>
      </w:r>
      <w:r w:rsidRPr="0060722C">
        <w:rPr>
          <w:rFonts w:ascii="Times New Roman" w:hAnsi="Times New Roman" w:cs="Times New Roman"/>
          <w:iCs/>
          <w:sz w:val="24"/>
          <w:szCs w:val="24"/>
        </w:rPr>
        <w:t xml:space="preserve"> 2009). </w:t>
      </w:r>
      <w:r w:rsidRPr="0060722C">
        <w:rPr>
          <w:rFonts w:ascii="Times New Roman" w:hAnsi="Times New Roman" w:cs="Times New Roman"/>
          <w:sz w:val="24"/>
          <w:szCs w:val="24"/>
        </w:rPr>
        <w:t xml:space="preserve">Hofmann et al. (2010) reported </w:t>
      </w:r>
      <w:r w:rsidR="00A84AAB" w:rsidRPr="0060722C">
        <w:rPr>
          <w:rFonts w:ascii="Times New Roman" w:hAnsi="Times New Roman" w:cs="Times New Roman"/>
          <w:i/>
          <w:iCs/>
          <w:sz w:val="24"/>
          <w:szCs w:val="24"/>
        </w:rPr>
        <w:t>U.</w:t>
      </w:r>
      <w:r w:rsidRPr="0060722C">
        <w:rPr>
          <w:rFonts w:ascii="Times New Roman" w:hAnsi="Times New Roman" w:cs="Times New Roman"/>
          <w:i/>
          <w:iCs/>
          <w:sz w:val="24"/>
          <w:szCs w:val="24"/>
        </w:rPr>
        <w:t xml:space="preserve"> lactuca, U. rigida, U. compressa, </w:t>
      </w:r>
      <w:r w:rsidRPr="0060722C">
        <w:rPr>
          <w:rFonts w:ascii="Times New Roman" w:hAnsi="Times New Roman" w:cs="Times New Roman"/>
          <w:sz w:val="24"/>
          <w:szCs w:val="24"/>
        </w:rPr>
        <w:t xml:space="preserve">and </w:t>
      </w:r>
      <w:r w:rsidRPr="0060722C">
        <w:rPr>
          <w:rFonts w:ascii="Times New Roman" w:hAnsi="Times New Roman" w:cs="Times New Roman"/>
          <w:i/>
          <w:iCs/>
          <w:sz w:val="24"/>
          <w:szCs w:val="24"/>
        </w:rPr>
        <w:t xml:space="preserve">U. pertusa </w:t>
      </w:r>
      <w:r w:rsidRPr="0060722C">
        <w:rPr>
          <w:rFonts w:ascii="Times New Roman" w:hAnsi="Times New Roman" w:cs="Times New Roman"/>
          <w:sz w:val="24"/>
          <w:szCs w:val="24"/>
        </w:rPr>
        <w:t xml:space="preserve">from Great Bay estuaries system, USA. </w:t>
      </w:r>
      <w:r w:rsidR="008F3AA8" w:rsidRPr="0060722C">
        <w:rPr>
          <w:rFonts w:ascii="Times New Roman" w:hAnsi="Times New Roman" w:cs="Times New Roman"/>
          <w:sz w:val="24"/>
          <w:szCs w:val="24"/>
        </w:rPr>
        <w:t xml:space="preserve">The species were recorded in salinity ranged from &lt;0.5 to 49 PSU, the tubular species were more tolerant to low salinity while </w:t>
      </w:r>
      <w:r w:rsidR="008F3AA8" w:rsidRPr="0060722C">
        <w:rPr>
          <w:rFonts w:ascii="Times New Roman" w:hAnsi="Times New Roman" w:cs="Times New Roman"/>
          <w:sz w:val="24"/>
          <w:szCs w:val="24"/>
        </w:rPr>
        <w:lastRenderedPageBreak/>
        <w:t>leafy thallus typically found in marine environment (Rybak, 2018).</w:t>
      </w:r>
      <w:r w:rsidR="0091127F" w:rsidRPr="0060722C">
        <w:rPr>
          <w:rFonts w:ascii="Times New Roman" w:hAnsi="Times New Roman" w:cs="Times New Roman"/>
          <w:sz w:val="24"/>
          <w:szCs w:val="24"/>
        </w:rPr>
        <w:t xml:space="preserve"> The species are distribu</w:t>
      </w:r>
      <w:r w:rsidR="00DF442A" w:rsidRPr="0060722C">
        <w:rPr>
          <w:rFonts w:ascii="Times New Roman" w:hAnsi="Times New Roman" w:cs="Times New Roman"/>
          <w:sz w:val="24"/>
          <w:szCs w:val="24"/>
        </w:rPr>
        <w:t>ted in all the seven continents</w:t>
      </w:r>
      <w:r w:rsidR="00A84AAB" w:rsidRPr="0060722C">
        <w:rPr>
          <w:rFonts w:ascii="Times New Roman" w:hAnsi="Times New Roman" w:cs="Times New Roman"/>
          <w:sz w:val="24"/>
          <w:szCs w:val="24"/>
        </w:rPr>
        <w:t xml:space="preserve"> including in Antarctica.</w:t>
      </w:r>
      <w:r w:rsidR="007F6BAA" w:rsidRPr="0060722C">
        <w:rPr>
          <w:rFonts w:ascii="Times New Roman" w:hAnsi="Times New Roman" w:cs="Times New Roman"/>
          <w:sz w:val="24"/>
          <w:szCs w:val="24"/>
        </w:rPr>
        <w:t xml:space="preserve"> </w:t>
      </w:r>
      <w:r w:rsidR="00A84AAB" w:rsidRPr="0060722C">
        <w:rPr>
          <w:rFonts w:ascii="Times New Roman" w:hAnsi="Times New Roman" w:cs="Times New Roman"/>
          <w:sz w:val="24"/>
          <w:szCs w:val="24"/>
        </w:rPr>
        <w:t>The</w:t>
      </w:r>
      <w:r w:rsidR="007F6BAA" w:rsidRPr="0060722C">
        <w:rPr>
          <w:rFonts w:ascii="Times New Roman" w:hAnsi="Times New Roman" w:cs="Times New Roman"/>
          <w:sz w:val="24"/>
          <w:szCs w:val="24"/>
        </w:rPr>
        <w:t xml:space="preserve"> highest number of species were distributed in Asia</w:t>
      </w:r>
      <w:r w:rsidR="00A42EA2" w:rsidRPr="0060722C">
        <w:rPr>
          <w:rFonts w:ascii="Times New Roman" w:hAnsi="Times New Roman" w:cs="Times New Roman"/>
          <w:sz w:val="24"/>
          <w:szCs w:val="24"/>
        </w:rPr>
        <w:t xml:space="preserve"> (56)</w:t>
      </w:r>
      <w:r w:rsidR="007F6BAA" w:rsidRPr="0060722C">
        <w:rPr>
          <w:rFonts w:ascii="Times New Roman" w:hAnsi="Times New Roman" w:cs="Times New Roman"/>
          <w:sz w:val="24"/>
          <w:szCs w:val="24"/>
        </w:rPr>
        <w:t xml:space="preserve">, followed by Australia (40), Europe (38), North America (34), </w:t>
      </w:r>
      <w:r w:rsidR="00A42EA2" w:rsidRPr="0060722C">
        <w:rPr>
          <w:rFonts w:ascii="Times New Roman" w:hAnsi="Times New Roman" w:cs="Times New Roman"/>
          <w:sz w:val="24"/>
          <w:szCs w:val="24"/>
        </w:rPr>
        <w:t>Africa (31), South America (20), Antarctica (12)</w:t>
      </w:r>
      <w:r w:rsidR="00E7124B" w:rsidRPr="0060722C">
        <w:rPr>
          <w:rFonts w:ascii="Times New Roman" w:hAnsi="Times New Roman" w:cs="Times New Roman"/>
          <w:sz w:val="24"/>
          <w:szCs w:val="24"/>
        </w:rPr>
        <w:t xml:space="preserve"> [Fig. 2, Supplementary table 1]</w:t>
      </w:r>
      <w:r w:rsidR="007F6BAA" w:rsidRPr="0060722C">
        <w:rPr>
          <w:rFonts w:ascii="Times New Roman" w:hAnsi="Times New Roman" w:cs="Times New Roman"/>
          <w:sz w:val="24"/>
          <w:szCs w:val="24"/>
        </w:rPr>
        <w:t>.</w:t>
      </w:r>
      <w:r w:rsidR="00A42EA2" w:rsidRPr="0060722C">
        <w:rPr>
          <w:rFonts w:ascii="Times New Roman" w:hAnsi="Times New Roman" w:cs="Times New Roman"/>
          <w:sz w:val="24"/>
          <w:szCs w:val="24"/>
        </w:rPr>
        <w:t xml:space="preserve"> </w:t>
      </w:r>
      <w:r w:rsidR="00EF68A2" w:rsidRPr="0060722C">
        <w:rPr>
          <w:rFonts w:ascii="Times New Roman" w:hAnsi="Times New Roman" w:cs="Times New Roman"/>
          <w:sz w:val="24"/>
          <w:szCs w:val="24"/>
        </w:rPr>
        <w:t xml:space="preserve">Of which 18 are endemic to Asia 11 to Australia, 9 to Europe, 6 to Africa, 2 to North America, 1 to South America </w:t>
      </w:r>
      <w:r w:rsidR="00E7124B" w:rsidRPr="0060722C">
        <w:rPr>
          <w:rFonts w:ascii="Times New Roman" w:hAnsi="Times New Roman" w:cs="Times New Roman"/>
          <w:sz w:val="24"/>
          <w:szCs w:val="24"/>
        </w:rPr>
        <w:t>[Supplementary table 2] (</w:t>
      </w:r>
      <w:r w:rsidR="00EF68A2" w:rsidRPr="0060722C">
        <w:rPr>
          <w:rFonts w:ascii="Times New Roman" w:hAnsi="Times New Roman" w:cs="Times New Roman"/>
          <w:sz w:val="24"/>
          <w:szCs w:val="24"/>
        </w:rPr>
        <w:t xml:space="preserve">Guiry and </w:t>
      </w:r>
      <w:r w:rsidR="00DA4CEE" w:rsidRPr="0060722C">
        <w:rPr>
          <w:rFonts w:ascii="Times New Roman" w:hAnsi="Times New Roman" w:cs="Times New Roman"/>
          <w:sz w:val="24"/>
          <w:szCs w:val="24"/>
        </w:rPr>
        <w:t>Guiry</w:t>
      </w:r>
      <w:r w:rsidR="00EF68A2" w:rsidRPr="0060722C">
        <w:rPr>
          <w:rFonts w:ascii="Times New Roman" w:hAnsi="Times New Roman" w:cs="Times New Roman"/>
          <w:sz w:val="24"/>
          <w:szCs w:val="24"/>
        </w:rPr>
        <w:t xml:space="preserve"> 2020). </w:t>
      </w:r>
      <w:r w:rsidR="007F6BAA" w:rsidRPr="0060722C">
        <w:rPr>
          <w:rFonts w:ascii="Times New Roman" w:hAnsi="Times New Roman" w:cs="Times New Roman"/>
          <w:sz w:val="24"/>
          <w:szCs w:val="24"/>
        </w:rPr>
        <w:t xml:space="preserve">  </w:t>
      </w:r>
      <w:r w:rsidR="008F3AA8" w:rsidRPr="0060722C">
        <w:rPr>
          <w:rFonts w:ascii="Times New Roman" w:hAnsi="Times New Roman" w:cs="Times New Roman"/>
          <w:sz w:val="24"/>
          <w:szCs w:val="24"/>
        </w:rPr>
        <w:t xml:space="preserve">  </w:t>
      </w:r>
    </w:p>
    <w:p w:rsidR="004F30FA" w:rsidRPr="0060722C" w:rsidRDefault="004F30FA" w:rsidP="00A84AAB">
      <w:pPr>
        <w:spacing w:before="240" w:after="0"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The widespread distribution is attributed to its tolerance and adaptation to key environmental factors such as light, temperature, salinity etc. </w:t>
      </w:r>
      <w:r w:rsidRPr="0060722C">
        <w:rPr>
          <w:rFonts w:ascii="Times New Roman" w:hAnsi="Times New Roman" w:cs="Times New Roman"/>
          <w:iCs/>
          <w:sz w:val="24"/>
          <w:szCs w:val="24"/>
        </w:rPr>
        <w:t>The seasonality in the</w:t>
      </w:r>
      <w:r w:rsidRPr="0060722C">
        <w:rPr>
          <w:rFonts w:ascii="Times New Roman" w:hAnsi="Times New Roman" w:cs="Times New Roman"/>
          <w:sz w:val="24"/>
          <w:szCs w:val="24"/>
        </w:rPr>
        <w:t xml:space="preserve"> growth with abundance in winter (Yoshida et al. 2015); swarmer induc</w:t>
      </w:r>
      <w:r w:rsidR="00A84AAB" w:rsidRPr="0060722C">
        <w:rPr>
          <w:rFonts w:ascii="Times New Roman" w:hAnsi="Times New Roman" w:cs="Times New Roman"/>
          <w:sz w:val="24"/>
          <w:szCs w:val="24"/>
        </w:rPr>
        <w:t>tion in summer (Uchimura et al.</w:t>
      </w:r>
      <w:r w:rsidRPr="0060722C">
        <w:rPr>
          <w:rFonts w:ascii="Times New Roman" w:hAnsi="Times New Roman" w:cs="Times New Roman"/>
          <w:sz w:val="24"/>
          <w:szCs w:val="24"/>
        </w:rPr>
        <w:t xml:space="preserve"> 2004) are recorded.  The other factors such as light and nutrients a</w:t>
      </w:r>
      <w:r w:rsidR="00A84AAB" w:rsidRPr="0060722C">
        <w:rPr>
          <w:rFonts w:ascii="Times New Roman" w:hAnsi="Times New Roman" w:cs="Times New Roman"/>
          <w:sz w:val="24"/>
          <w:szCs w:val="24"/>
        </w:rPr>
        <w:t>lso affect the growth (Yamasaki</w:t>
      </w:r>
      <w:r w:rsidRPr="0060722C">
        <w:rPr>
          <w:rFonts w:ascii="Times New Roman" w:hAnsi="Times New Roman" w:cs="Times New Roman"/>
          <w:sz w:val="24"/>
          <w:szCs w:val="24"/>
        </w:rPr>
        <w:t xml:space="preserve"> 1996).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shows linear relationship between growth rate and light intensity up to 30 µM m</w:t>
      </w:r>
      <w:r w:rsidRPr="0060722C">
        <w:rPr>
          <w:rFonts w:ascii="Times New Roman" w:hAnsi="Times New Roman" w:cs="Times New Roman"/>
          <w:sz w:val="24"/>
          <w:szCs w:val="24"/>
          <w:vertAlign w:val="superscript"/>
        </w:rPr>
        <w:t>-2</w:t>
      </w:r>
      <w:r w:rsidRPr="0060722C">
        <w:rPr>
          <w:rFonts w:ascii="Times New Roman" w:hAnsi="Times New Roman" w:cs="Times New Roman"/>
          <w:sz w:val="24"/>
          <w:szCs w:val="24"/>
        </w:rPr>
        <w:t xml:space="preserve"> s</w:t>
      </w:r>
      <w:r w:rsidRPr="0060722C">
        <w:rPr>
          <w:rFonts w:ascii="Times New Roman" w:hAnsi="Times New Roman" w:cs="Times New Roman"/>
          <w:sz w:val="24"/>
          <w:szCs w:val="24"/>
          <w:vertAlign w:val="superscript"/>
        </w:rPr>
        <w:t xml:space="preserve">-1 </w:t>
      </w:r>
      <w:r w:rsidRPr="0060722C">
        <w:rPr>
          <w:rFonts w:ascii="Times New Roman" w:hAnsi="Times New Roman" w:cs="Times New Roman"/>
          <w:sz w:val="24"/>
          <w:szCs w:val="24"/>
        </w:rPr>
        <w:t>photon, while growth becomes saturated above 70 µM m</w:t>
      </w:r>
      <w:r w:rsidRPr="0060722C">
        <w:rPr>
          <w:rFonts w:ascii="Times New Roman" w:hAnsi="Times New Roman" w:cs="Times New Roman"/>
          <w:sz w:val="24"/>
          <w:szCs w:val="24"/>
          <w:vertAlign w:val="superscript"/>
        </w:rPr>
        <w:t>-2</w:t>
      </w:r>
      <w:r w:rsidRPr="0060722C">
        <w:rPr>
          <w:rFonts w:ascii="Times New Roman" w:hAnsi="Times New Roman" w:cs="Times New Roman"/>
          <w:sz w:val="24"/>
          <w:szCs w:val="24"/>
        </w:rPr>
        <w:t xml:space="preserve"> s</w:t>
      </w:r>
      <w:r w:rsidRPr="0060722C">
        <w:rPr>
          <w:rFonts w:ascii="Times New Roman" w:hAnsi="Times New Roman" w:cs="Times New Roman"/>
          <w:sz w:val="24"/>
          <w:szCs w:val="24"/>
          <w:vertAlign w:val="superscript"/>
        </w:rPr>
        <w:t xml:space="preserve">-1 </w:t>
      </w:r>
      <w:r w:rsidR="00A84AAB" w:rsidRPr="0060722C">
        <w:rPr>
          <w:rFonts w:ascii="Times New Roman" w:hAnsi="Times New Roman" w:cs="Times New Roman"/>
          <w:sz w:val="24"/>
          <w:szCs w:val="24"/>
        </w:rPr>
        <w:t>photon flux (Fortes et al.</w:t>
      </w:r>
      <w:r w:rsidRPr="0060722C">
        <w:rPr>
          <w:rFonts w:ascii="Times New Roman" w:hAnsi="Times New Roman" w:cs="Times New Roman"/>
          <w:sz w:val="24"/>
          <w:szCs w:val="24"/>
        </w:rPr>
        <w:t xml:space="preserve"> 1980). Further, it may be noted that, ultraviolet</w:t>
      </w:r>
      <w:r w:rsidR="00344937" w:rsidRPr="0060722C">
        <w:rPr>
          <w:rFonts w:ascii="Times New Roman" w:hAnsi="Times New Roman" w:cs="Times New Roman"/>
          <w:sz w:val="24"/>
          <w:szCs w:val="24"/>
        </w:rPr>
        <w:t xml:space="preserve"> (UV)</w:t>
      </w:r>
      <w:r w:rsidRPr="0060722C">
        <w:rPr>
          <w:rFonts w:ascii="Times New Roman" w:hAnsi="Times New Roman" w:cs="Times New Roman"/>
          <w:sz w:val="24"/>
          <w:szCs w:val="24"/>
        </w:rPr>
        <w:t xml:space="preserve"> radiation has negative effect </w:t>
      </w:r>
      <w:r w:rsidR="00A84AAB" w:rsidRPr="0060722C">
        <w:rPr>
          <w:rFonts w:ascii="Times New Roman" w:hAnsi="Times New Roman" w:cs="Times New Roman"/>
          <w:sz w:val="24"/>
          <w:szCs w:val="24"/>
        </w:rPr>
        <w:t>on the growth (Grobe and Murphy</w:t>
      </w:r>
      <w:r w:rsidRPr="0060722C">
        <w:rPr>
          <w:rFonts w:ascii="Times New Roman" w:hAnsi="Times New Roman" w:cs="Times New Roman"/>
          <w:sz w:val="24"/>
          <w:szCs w:val="24"/>
        </w:rPr>
        <w:t xml:space="preserve"> 1998). The mitigat</w:t>
      </w:r>
      <w:r w:rsidR="00CB6DA8" w:rsidRPr="0060722C">
        <w:rPr>
          <w:rFonts w:ascii="Times New Roman" w:hAnsi="Times New Roman" w:cs="Times New Roman"/>
          <w:sz w:val="24"/>
          <w:szCs w:val="24"/>
        </w:rPr>
        <w:t>ion</w:t>
      </w:r>
      <w:r w:rsidRPr="0060722C">
        <w:rPr>
          <w:rFonts w:ascii="Times New Roman" w:hAnsi="Times New Roman" w:cs="Times New Roman"/>
          <w:sz w:val="24"/>
          <w:szCs w:val="24"/>
        </w:rPr>
        <w:t xml:space="preserve"> to UV exposure was achieved by accumulation of UV absorbing compounds like carotenoids, coumarins, phenolic compounds, and mycosporine</w:t>
      </w:r>
      <w:r w:rsidRPr="0060722C">
        <w:rPr>
          <w:rFonts w:ascii="Cambria Math" w:hAnsi="Cambria Math" w:cs="Cambria Math"/>
          <w:sz w:val="24"/>
          <w:szCs w:val="24"/>
        </w:rPr>
        <w:t>‐</w:t>
      </w:r>
      <w:r w:rsidRPr="0060722C">
        <w:rPr>
          <w:rFonts w:ascii="Times New Roman" w:hAnsi="Times New Roman" w:cs="Times New Roman"/>
          <w:sz w:val="24"/>
          <w:szCs w:val="24"/>
        </w:rPr>
        <w:t>like amino acids (MAAs) (</w:t>
      </w:r>
      <w:r w:rsidR="00A84AAB" w:rsidRPr="0060722C">
        <w:rPr>
          <w:rFonts w:ascii="Times New Roman" w:hAnsi="Times New Roman" w:cs="Times New Roman"/>
          <w:sz w:val="24"/>
          <w:szCs w:val="24"/>
        </w:rPr>
        <w:t xml:space="preserve">Shick and Dunlap 2002; </w:t>
      </w:r>
      <w:r w:rsidR="00BF2535" w:rsidRPr="0060722C">
        <w:rPr>
          <w:rFonts w:ascii="Times New Roman" w:hAnsi="Times New Roman" w:cs="Times New Roman"/>
          <w:sz w:val="24"/>
          <w:szCs w:val="24"/>
        </w:rPr>
        <w:t>S</w:t>
      </w:r>
      <w:r w:rsidRPr="0060722C">
        <w:rPr>
          <w:rFonts w:ascii="Times New Roman" w:hAnsi="Times New Roman" w:cs="Times New Roman"/>
          <w:sz w:val="24"/>
          <w:szCs w:val="24"/>
        </w:rPr>
        <w:t>choenwaele</w:t>
      </w:r>
      <w:r w:rsidR="00A84AAB" w:rsidRPr="0060722C">
        <w:rPr>
          <w:rFonts w:ascii="Times New Roman" w:hAnsi="Times New Roman" w:cs="Times New Roman"/>
          <w:sz w:val="24"/>
          <w:szCs w:val="24"/>
        </w:rPr>
        <w:t>r et al. 2003</w:t>
      </w:r>
      <w:r w:rsidRPr="0060722C">
        <w:rPr>
          <w:rFonts w:ascii="Times New Roman" w:hAnsi="Times New Roman" w:cs="Times New Roman"/>
          <w:sz w:val="24"/>
          <w:szCs w:val="24"/>
        </w:rPr>
        <w:t xml:space="preserve">). </w:t>
      </w:r>
      <w:r w:rsidR="00A0791F" w:rsidRPr="0060722C">
        <w:rPr>
          <w:rFonts w:ascii="Times New Roman" w:hAnsi="Times New Roman" w:cs="Times New Roman"/>
          <w:sz w:val="24"/>
          <w:szCs w:val="24"/>
        </w:rPr>
        <w:t xml:space="preserve">The successful colonization of </w:t>
      </w:r>
      <w:r w:rsidR="00A0791F" w:rsidRPr="0060722C">
        <w:rPr>
          <w:rFonts w:ascii="Times New Roman" w:hAnsi="Times New Roman" w:cs="Times New Roman"/>
          <w:i/>
          <w:iCs/>
          <w:sz w:val="24"/>
          <w:szCs w:val="24"/>
        </w:rPr>
        <w:t>Ulva</w:t>
      </w:r>
      <w:r w:rsidR="00A0791F" w:rsidRPr="0060722C">
        <w:rPr>
          <w:rFonts w:ascii="Times New Roman" w:hAnsi="Times New Roman" w:cs="Times New Roman"/>
          <w:sz w:val="24"/>
          <w:szCs w:val="24"/>
        </w:rPr>
        <w:t xml:space="preserve"> spp. over the wide range of environmental conditions relates to physiological, biochemical and molecular adaptation. These responses ranged from accumulation of sucrose, </w:t>
      </w:r>
      <w:r w:rsidR="00344937" w:rsidRPr="0060722C">
        <w:rPr>
          <w:rFonts w:ascii="Times New Roman" w:hAnsi="Times New Roman" w:cs="Times New Roman"/>
          <w:sz w:val="24"/>
          <w:szCs w:val="24"/>
        </w:rPr>
        <w:t>proline</w:t>
      </w:r>
      <w:r w:rsidR="00A0791F" w:rsidRPr="0060722C">
        <w:rPr>
          <w:rFonts w:ascii="Times New Roman" w:hAnsi="Times New Roman" w:cs="Times New Roman"/>
          <w:sz w:val="24"/>
          <w:szCs w:val="24"/>
        </w:rPr>
        <w:t xml:space="preserve"> and free amino acids, elevated antioxidant response (catalase, peroxidase and superoxide dismutase)</w:t>
      </w:r>
      <w:r w:rsidR="00344937" w:rsidRPr="0060722C">
        <w:rPr>
          <w:rFonts w:ascii="Times New Roman" w:hAnsi="Times New Roman" w:cs="Times New Roman"/>
          <w:sz w:val="24"/>
          <w:szCs w:val="24"/>
        </w:rPr>
        <w:t>,</w:t>
      </w:r>
      <w:r w:rsidR="00A0791F" w:rsidRPr="0060722C">
        <w:rPr>
          <w:rFonts w:ascii="Times New Roman" w:hAnsi="Times New Roman" w:cs="Times New Roman"/>
          <w:sz w:val="24"/>
          <w:szCs w:val="24"/>
        </w:rPr>
        <w:t xml:space="preserve"> induction of molecular chaperone (UfHsp90A) and protease (</w:t>
      </w:r>
      <w:r w:rsidR="00A84AAB" w:rsidRPr="0060722C">
        <w:rPr>
          <w:rFonts w:ascii="Times New Roman" w:hAnsi="Times New Roman" w:cs="Times New Roman"/>
          <w:sz w:val="24"/>
          <w:szCs w:val="24"/>
        </w:rPr>
        <w:t>UfPbf1, UfClpC) (Edwards et al. 1987; Lee and Chen</w:t>
      </w:r>
      <w:r w:rsidR="00A0791F" w:rsidRPr="0060722C">
        <w:rPr>
          <w:rFonts w:ascii="Times New Roman" w:hAnsi="Times New Roman" w:cs="Times New Roman"/>
          <w:sz w:val="24"/>
          <w:szCs w:val="24"/>
        </w:rPr>
        <w:t xml:space="preserve"> 1998; Sung et al. 2011).    </w:t>
      </w:r>
    </w:p>
    <w:p w:rsidR="000A52D0" w:rsidRDefault="000A52D0" w:rsidP="00A31EED">
      <w:pPr>
        <w:spacing w:line="480" w:lineRule="auto"/>
        <w:jc w:val="both"/>
        <w:rPr>
          <w:rFonts w:ascii="Times New Roman" w:eastAsia="Calibri" w:hAnsi="Times New Roman" w:cs="Times New Roman"/>
          <w:b/>
          <w:bCs/>
          <w:sz w:val="24"/>
          <w:szCs w:val="24"/>
          <w:lang w:bidi="ar-SA"/>
        </w:rPr>
      </w:pPr>
    </w:p>
    <w:p w:rsidR="00B20C2A" w:rsidRPr="0060722C" w:rsidRDefault="00B20C2A" w:rsidP="00A31EED">
      <w:pPr>
        <w:spacing w:line="480" w:lineRule="auto"/>
        <w:jc w:val="both"/>
        <w:rPr>
          <w:rFonts w:ascii="Times New Roman" w:hAnsi="Times New Roman" w:cs="Times New Roman"/>
          <w:i/>
          <w:sz w:val="24"/>
          <w:szCs w:val="24"/>
        </w:rPr>
      </w:pPr>
      <w:r w:rsidRPr="0060722C">
        <w:rPr>
          <w:rFonts w:ascii="Times New Roman" w:eastAsia="Calibri" w:hAnsi="Times New Roman" w:cs="Times New Roman"/>
          <w:b/>
          <w:bCs/>
          <w:sz w:val="24"/>
          <w:szCs w:val="24"/>
          <w:lang w:bidi="ar-SA"/>
        </w:rPr>
        <w:lastRenderedPageBreak/>
        <w:t>Life cycle</w:t>
      </w:r>
      <w:r w:rsidRPr="0060722C">
        <w:rPr>
          <w:rFonts w:ascii="Times New Roman" w:hAnsi="Times New Roman" w:cs="Times New Roman"/>
          <w:i/>
          <w:sz w:val="24"/>
          <w:szCs w:val="24"/>
        </w:rPr>
        <w:t xml:space="preserve"> </w:t>
      </w:r>
    </w:p>
    <w:p w:rsidR="00505A72" w:rsidRPr="0060722C" w:rsidRDefault="00FE1769" w:rsidP="00505A72">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The reproduction in </w:t>
      </w:r>
      <w:r w:rsidRPr="0060722C">
        <w:rPr>
          <w:rFonts w:ascii="Times New Roman" w:hAnsi="Times New Roman" w:cs="Times New Roman"/>
          <w:i/>
          <w:sz w:val="24"/>
          <w:szCs w:val="24"/>
        </w:rPr>
        <w:t>Ulva</w:t>
      </w:r>
      <w:r w:rsidRPr="0060722C">
        <w:rPr>
          <w:rFonts w:ascii="Times New Roman" w:hAnsi="Times New Roman" w:cs="Times New Roman"/>
          <w:sz w:val="24"/>
          <w:szCs w:val="24"/>
        </w:rPr>
        <w:t xml:space="preserve"> is governed by complex process and </w:t>
      </w:r>
      <w:r w:rsidR="002A29AD" w:rsidRPr="0060722C">
        <w:rPr>
          <w:rFonts w:ascii="Times New Roman" w:hAnsi="Times New Roman" w:cs="Times New Roman"/>
          <w:sz w:val="24"/>
          <w:szCs w:val="24"/>
        </w:rPr>
        <w:t xml:space="preserve">complete </w:t>
      </w:r>
      <w:r w:rsidRPr="0060722C">
        <w:rPr>
          <w:rFonts w:ascii="Times New Roman" w:hAnsi="Times New Roman" w:cs="Times New Roman"/>
          <w:sz w:val="24"/>
          <w:szCs w:val="24"/>
        </w:rPr>
        <w:t>life</w:t>
      </w:r>
      <w:r w:rsidR="002A29AD" w:rsidRPr="0060722C">
        <w:rPr>
          <w:rFonts w:ascii="Times New Roman" w:hAnsi="Times New Roman" w:cs="Times New Roman"/>
          <w:sz w:val="24"/>
          <w:szCs w:val="24"/>
        </w:rPr>
        <w:t xml:space="preserve"> </w:t>
      </w:r>
      <w:r w:rsidRPr="0060722C">
        <w:rPr>
          <w:rFonts w:ascii="Times New Roman" w:hAnsi="Times New Roman" w:cs="Times New Roman"/>
          <w:sz w:val="24"/>
          <w:szCs w:val="24"/>
        </w:rPr>
        <w:t xml:space="preserve">cycle has been successfully established </w:t>
      </w:r>
      <w:r w:rsidR="002A29AD" w:rsidRPr="0060722C">
        <w:rPr>
          <w:rFonts w:ascii="Times New Roman" w:hAnsi="Times New Roman" w:cs="Times New Roman"/>
          <w:sz w:val="24"/>
          <w:szCs w:val="24"/>
        </w:rPr>
        <w:t xml:space="preserve">under laboratory conditions </w:t>
      </w:r>
      <w:r w:rsidRPr="0060722C">
        <w:rPr>
          <w:rFonts w:ascii="Times New Roman" w:hAnsi="Times New Roman" w:cs="Times New Roman"/>
          <w:sz w:val="24"/>
          <w:szCs w:val="24"/>
        </w:rPr>
        <w:t xml:space="preserve">in </w:t>
      </w:r>
      <w:r w:rsidRPr="0060722C">
        <w:rPr>
          <w:rFonts w:ascii="Times New Roman" w:hAnsi="Times New Roman" w:cs="Times New Roman"/>
          <w:i/>
          <w:sz w:val="24"/>
          <w:szCs w:val="24"/>
        </w:rPr>
        <w:t>U. lactuca</w:t>
      </w:r>
      <w:r w:rsidRPr="0060722C">
        <w:rPr>
          <w:rFonts w:ascii="Times New Roman" w:hAnsi="Times New Roman" w:cs="Times New Roman"/>
          <w:sz w:val="24"/>
          <w:szCs w:val="24"/>
        </w:rPr>
        <w:t xml:space="preserve"> and </w:t>
      </w:r>
      <w:r w:rsidR="00F40D73" w:rsidRPr="0060722C">
        <w:rPr>
          <w:rFonts w:ascii="Times New Roman" w:hAnsi="Times New Roman" w:cs="Times New Roman"/>
          <w:i/>
          <w:iCs/>
          <w:sz w:val="24"/>
          <w:szCs w:val="24"/>
          <w:lang w:val="en-GB"/>
        </w:rPr>
        <w:t>Ulva compressa</w:t>
      </w:r>
      <w:r w:rsidR="00F40D73" w:rsidRPr="0060722C">
        <w:rPr>
          <w:rFonts w:ascii="Times New Roman" w:hAnsi="Times New Roman" w:cs="Times New Roman"/>
          <w:sz w:val="24"/>
          <w:szCs w:val="24"/>
          <w:lang w:val="en-GB"/>
        </w:rPr>
        <w:t xml:space="preserve"> (formerly </w:t>
      </w:r>
      <w:r w:rsidR="00F40D73" w:rsidRPr="0060722C">
        <w:rPr>
          <w:rFonts w:ascii="Times New Roman" w:hAnsi="Times New Roman" w:cs="Times New Roman"/>
          <w:i/>
          <w:sz w:val="24"/>
          <w:szCs w:val="24"/>
          <w:lang w:val="en-GB"/>
        </w:rPr>
        <w:t>U. mutabilis</w:t>
      </w:r>
      <w:r w:rsidR="00F40D73" w:rsidRPr="0060722C">
        <w:rPr>
          <w:rFonts w:ascii="Times New Roman" w:hAnsi="Times New Roman" w:cs="Times New Roman"/>
          <w:iCs/>
          <w:sz w:val="24"/>
          <w:szCs w:val="24"/>
          <w:lang w:val="en-GB"/>
        </w:rPr>
        <w:t>)</w:t>
      </w:r>
      <w:r w:rsidR="00F40D73" w:rsidRPr="0060722C">
        <w:rPr>
          <w:rFonts w:ascii="Times New Roman" w:hAnsi="Times New Roman" w:cs="Times New Roman"/>
          <w:i/>
          <w:sz w:val="24"/>
          <w:szCs w:val="24"/>
          <w:lang w:val="en-GB"/>
        </w:rPr>
        <w:t xml:space="preserve"> </w:t>
      </w:r>
      <w:r w:rsidR="00A84AAB" w:rsidRPr="0060722C">
        <w:rPr>
          <w:rFonts w:ascii="Times New Roman" w:hAnsi="Times New Roman" w:cs="Times New Roman"/>
          <w:sz w:val="24"/>
          <w:szCs w:val="24"/>
        </w:rPr>
        <w:t>(Wichard et al.</w:t>
      </w:r>
      <w:r w:rsidRPr="0060722C">
        <w:rPr>
          <w:rFonts w:ascii="Times New Roman" w:hAnsi="Times New Roman" w:cs="Times New Roman"/>
          <w:sz w:val="24"/>
          <w:szCs w:val="24"/>
        </w:rPr>
        <w:t xml:space="preserve"> 2015). </w:t>
      </w:r>
      <w:r w:rsidR="002A29AD" w:rsidRPr="0060722C">
        <w:rPr>
          <w:rFonts w:ascii="Times New Roman" w:hAnsi="Times New Roman" w:cs="Times New Roman"/>
          <w:sz w:val="24"/>
          <w:szCs w:val="24"/>
        </w:rPr>
        <w:t>Nevertheless, type of life cycle pattern was deciphered in 14 different species till date (</w:t>
      </w:r>
      <w:r w:rsidR="00E7124B" w:rsidRPr="0060722C">
        <w:rPr>
          <w:rFonts w:ascii="Times New Roman" w:hAnsi="Times New Roman" w:cs="Times New Roman"/>
          <w:sz w:val="24"/>
          <w:szCs w:val="24"/>
        </w:rPr>
        <w:t>Balar and Mantri</w:t>
      </w:r>
      <w:r w:rsidR="002A29AD" w:rsidRPr="0060722C">
        <w:rPr>
          <w:rFonts w:ascii="Times New Roman" w:hAnsi="Times New Roman" w:cs="Times New Roman"/>
          <w:sz w:val="24"/>
          <w:szCs w:val="24"/>
        </w:rPr>
        <w:t>, 20</w:t>
      </w:r>
      <w:r w:rsidR="00344937" w:rsidRPr="0060722C">
        <w:rPr>
          <w:rFonts w:ascii="Times New Roman" w:hAnsi="Times New Roman" w:cs="Times New Roman"/>
          <w:sz w:val="24"/>
          <w:szCs w:val="24"/>
        </w:rPr>
        <w:t>20</w:t>
      </w:r>
      <w:r w:rsidR="002A29AD" w:rsidRPr="0060722C">
        <w:rPr>
          <w:rFonts w:ascii="Times New Roman" w:hAnsi="Times New Roman" w:cs="Times New Roman"/>
          <w:sz w:val="24"/>
          <w:szCs w:val="24"/>
        </w:rPr>
        <w:t xml:space="preserve">). </w:t>
      </w:r>
      <w:r w:rsidRPr="0060722C">
        <w:rPr>
          <w:rFonts w:ascii="Times New Roman" w:hAnsi="Times New Roman" w:cs="Times New Roman"/>
          <w:sz w:val="24"/>
          <w:szCs w:val="24"/>
        </w:rPr>
        <w:t>The reproduction can occur sexually as well as asexually.</w:t>
      </w:r>
      <w:r w:rsidR="002A29AD" w:rsidRPr="0060722C">
        <w:rPr>
          <w:rFonts w:ascii="Times New Roman" w:hAnsi="Times New Roman" w:cs="Times New Roman"/>
          <w:sz w:val="24"/>
          <w:szCs w:val="24"/>
        </w:rPr>
        <w:t xml:space="preserve"> </w:t>
      </w:r>
      <w:r w:rsidRPr="0060722C">
        <w:rPr>
          <w:rFonts w:ascii="Times New Roman" w:hAnsi="Times New Roman" w:cs="Times New Roman"/>
          <w:sz w:val="24"/>
          <w:szCs w:val="24"/>
        </w:rPr>
        <w:t>The life cycle is isomorphic and biphasic type where both the multicellular adult sporophytic and gametophytic phases are morphologically similar</w:t>
      </w:r>
      <w:r w:rsidR="002A29AD" w:rsidRPr="0060722C">
        <w:rPr>
          <w:rFonts w:ascii="Times New Roman" w:hAnsi="Times New Roman" w:cs="Times New Roman"/>
          <w:sz w:val="24"/>
          <w:szCs w:val="24"/>
        </w:rPr>
        <w:t xml:space="preserve"> but genetically different</w:t>
      </w:r>
      <w:r w:rsidR="00E7124B" w:rsidRPr="0060722C">
        <w:rPr>
          <w:rFonts w:ascii="Times New Roman" w:hAnsi="Times New Roman" w:cs="Times New Roman"/>
          <w:sz w:val="24"/>
          <w:szCs w:val="24"/>
        </w:rPr>
        <w:t xml:space="preserve"> (Fig. 3)</w:t>
      </w:r>
      <w:r w:rsidRPr="0060722C">
        <w:rPr>
          <w:rFonts w:ascii="Times New Roman" w:hAnsi="Times New Roman" w:cs="Times New Roman"/>
          <w:sz w:val="24"/>
          <w:szCs w:val="24"/>
        </w:rPr>
        <w:t>. Sexual reproducti</w:t>
      </w:r>
      <w:r w:rsidR="00CB6DA8" w:rsidRPr="0060722C">
        <w:rPr>
          <w:rFonts w:ascii="Times New Roman" w:hAnsi="Times New Roman" w:cs="Times New Roman"/>
          <w:sz w:val="24"/>
          <w:szCs w:val="24"/>
        </w:rPr>
        <w:t>on</w:t>
      </w:r>
      <w:r w:rsidRPr="0060722C">
        <w:rPr>
          <w:rFonts w:ascii="Times New Roman" w:hAnsi="Times New Roman" w:cs="Times New Roman"/>
          <w:sz w:val="24"/>
          <w:szCs w:val="24"/>
        </w:rPr>
        <w:t xml:space="preserve"> involved development and production of haploid biflagellate gametes which copulate to produce diploid zygote. The zygote </w:t>
      </w:r>
      <w:r w:rsidR="00B7745F" w:rsidRPr="0060722C">
        <w:rPr>
          <w:rFonts w:ascii="Times New Roman" w:hAnsi="Times New Roman" w:cs="Times New Roman"/>
          <w:sz w:val="24"/>
          <w:szCs w:val="24"/>
        </w:rPr>
        <w:t>germinates</w:t>
      </w:r>
      <w:r w:rsidRPr="0060722C">
        <w:rPr>
          <w:rFonts w:ascii="Times New Roman" w:hAnsi="Times New Roman" w:cs="Times New Roman"/>
          <w:sz w:val="24"/>
          <w:szCs w:val="24"/>
        </w:rPr>
        <w:t xml:space="preserve"> to produce diploid multicellular adult sporophytic thallus. The normal vegetative cells upo</w:t>
      </w:r>
      <w:r w:rsidR="00344937" w:rsidRPr="0060722C">
        <w:rPr>
          <w:rFonts w:ascii="Times New Roman" w:hAnsi="Times New Roman" w:cs="Times New Roman"/>
          <w:sz w:val="24"/>
          <w:szCs w:val="24"/>
        </w:rPr>
        <w:t>n maturity transformed into zoo</w:t>
      </w:r>
      <w:r w:rsidRPr="0060722C">
        <w:rPr>
          <w:rFonts w:ascii="Times New Roman" w:hAnsi="Times New Roman" w:cs="Times New Roman"/>
          <w:sz w:val="24"/>
          <w:szCs w:val="24"/>
        </w:rPr>
        <w:t>spore</w:t>
      </w:r>
      <w:r w:rsidR="00505A72" w:rsidRPr="0060722C">
        <w:rPr>
          <w:rFonts w:ascii="Times New Roman" w:hAnsi="Times New Roman" w:cs="Times New Roman"/>
          <w:sz w:val="24"/>
          <w:szCs w:val="24"/>
        </w:rPr>
        <w:t xml:space="preserve"> mother cell and undergo meiosis to produce haploid quadri-flagellate zoospores. They germinate and form haploid male and female isomorphic multicellular adult gametophytic thalli via mitosis. These thalli at maturity again produce respective gametes through mitosis. It is thus termed as “hapl</w:t>
      </w:r>
      <w:r w:rsidR="00A84AAB" w:rsidRPr="0060722C">
        <w:rPr>
          <w:rFonts w:ascii="Times New Roman" w:hAnsi="Times New Roman" w:cs="Times New Roman"/>
          <w:sz w:val="24"/>
          <w:szCs w:val="24"/>
        </w:rPr>
        <w:t>odiplontic” life cycle (Hoxmark</w:t>
      </w:r>
      <w:r w:rsidR="00505A72" w:rsidRPr="0060722C">
        <w:rPr>
          <w:rFonts w:ascii="Times New Roman" w:hAnsi="Times New Roman" w:cs="Times New Roman"/>
          <w:sz w:val="24"/>
          <w:szCs w:val="24"/>
        </w:rPr>
        <w:t xml:space="preserve"> 1975). </w:t>
      </w:r>
      <w:proofErr w:type="gramStart"/>
      <w:r w:rsidR="00505A72" w:rsidRPr="0060722C">
        <w:rPr>
          <w:rFonts w:ascii="Times New Roman" w:hAnsi="Times New Roman" w:cs="Times New Roman"/>
          <w:sz w:val="24"/>
          <w:szCs w:val="24"/>
        </w:rPr>
        <w:t>Alternation of generation take</w:t>
      </w:r>
      <w:proofErr w:type="gramEnd"/>
      <w:r w:rsidR="00505A72" w:rsidRPr="0060722C">
        <w:rPr>
          <w:rFonts w:ascii="Times New Roman" w:hAnsi="Times New Roman" w:cs="Times New Roman"/>
          <w:sz w:val="24"/>
          <w:szCs w:val="24"/>
        </w:rPr>
        <w:t xml:space="preserve"> place on regular basis from sporophytes to game</w:t>
      </w:r>
      <w:r w:rsidR="00A84AAB" w:rsidRPr="0060722C">
        <w:rPr>
          <w:rFonts w:ascii="Times New Roman" w:hAnsi="Times New Roman" w:cs="Times New Roman"/>
          <w:sz w:val="24"/>
          <w:szCs w:val="24"/>
        </w:rPr>
        <w:t>tophytes or vice versa (Hoxmark</w:t>
      </w:r>
      <w:r w:rsidR="00505A72" w:rsidRPr="0060722C">
        <w:rPr>
          <w:rFonts w:ascii="Times New Roman" w:hAnsi="Times New Roman" w:cs="Times New Roman"/>
          <w:sz w:val="24"/>
          <w:szCs w:val="24"/>
        </w:rPr>
        <w:t xml:space="preserve"> 1975; F</w:t>
      </w:r>
      <w:r w:rsidR="00A84AAB" w:rsidRPr="0060722C">
        <w:rPr>
          <w:rFonts w:ascii="Times New Roman" w:hAnsi="Times New Roman" w:cs="Times New Roman"/>
          <w:sz w:val="24"/>
          <w:szCs w:val="24"/>
        </w:rPr>
        <w:t>jeld and Løvlie</w:t>
      </w:r>
      <w:r w:rsidR="00505A72" w:rsidRPr="0060722C">
        <w:rPr>
          <w:rFonts w:ascii="Times New Roman" w:hAnsi="Times New Roman" w:cs="Times New Roman"/>
          <w:sz w:val="24"/>
          <w:szCs w:val="24"/>
        </w:rPr>
        <w:t xml:space="preserve"> 1976). </w:t>
      </w:r>
      <w:r w:rsidR="001B052E" w:rsidRPr="0060722C">
        <w:rPr>
          <w:rFonts w:ascii="Times New Roman" w:hAnsi="Times New Roman" w:cs="Times New Roman"/>
          <w:sz w:val="24"/>
          <w:szCs w:val="24"/>
        </w:rPr>
        <w:t xml:space="preserve">This is </w:t>
      </w:r>
      <w:r w:rsidR="006657A1" w:rsidRPr="0060722C">
        <w:rPr>
          <w:rFonts w:ascii="Times New Roman" w:hAnsi="Times New Roman" w:cs="Times New Roman"/>
          <w:sz w:val="24"/>
          <w:szCs w:val="24"/>
        </w:rPr>
        <w:t xml:space="preserve">a </w:t>
      </w:r>
      <w:r w:rsidR="001B052E" w:rsidRPr="0060722C">
        <w:rPr>
          <w:rFonts w:ascii="Times New Roman" w:hAnsi="Times New Roman" w:cs="Times New Roman"/>
          <w:sz w:val="24"/>
          <w:szCs w:val="24"/>
        </w:rPr>
        <w:t xml:space="preserve">normal mode of development and happens routinely in nature. Nevertheless, </w:t>
      </w:r>
      <w:r w:rsidR="00505A72" w:rsidRPr="0060722C">
        <w:rPr>
          <w:rFonts w:ascii="Times New Roman" w:hAnsi="Times New Roman" w:cs="Times New Roman"/>
          <w:sz w:val="24"/>
          <w:szCs w:val="24"/>
        </w:rPr>
        <w:t>parthenocarpy and asexual re</w:t>
      </w:r>
      <w:r w:rsidR="00344937" w:rsidRPr="0060722C">
        <w:rPr>
          <w:rFonts w:ascii="Times New Roman" w:hAnsi="Times New Roman" w:cs="Times New Roman"/>
          <w:sz w:val="24"/>
          <w:szCs w:val="24"/>
        </w:rPr>
        <w:t>production via biflagellate zoo</w:t>
      </w:r>
      <w:r w:rsidR="00505A72" w:rsidRPr="0060722C">
        <w:rPr>
          <w:rFonts w:ascii="Times New Roman" w:hAnsi="Times New Roman" w:cs="Times New Roman"/>
          <w:sz w:val="24"/>
          <w:szCs w:val="24"/>
        </w:rPr>
        <w:t>spores is also not un-common</w:t>
      </w:r>
      <w:r w:rsidR="00A84AAB" w:rsidRPr="0060722C">
        <w:rPr>
          <w:rFonts w:ascii="Times New Roman" w:hAnsi="Times New Roman" w:cs="Times New Roman"/>
          <w:sz w:val="24"/>
          <w:szCs w:val="24"/>
        </w:rPr>
        <w:t xml:space="preserve"> (Mantri et al.</w:t>
      </w:r>
      <w:r w:rsidR="00EF6220" w:rsidRPr="0060722C">
        <w:rPr>
          <w:rFonts w:ascii="Times New Roman" w:hAnsi="Times New Roman" w:cs="Times New Roman"/>
          <w:sz w:val="24"/>
          <w:szCs w:val="24"/>
        </w:rPr>
        <w:t xml:space="preserve"> 2019)</w:t>
      </w:r>
      <w:r w:rsidR="00505A72" w:rsidRPr="0060722C">
        <w:rPr>
          <w:rFonts w:ascii="Times New Roman" w:hAnsi="Times New Roman" w:cs="Times New Roman"/>
          <w:sz w:val="24"/>
          <w:szCs w:val="24"/>
        </w:rPr>
        <w:t xml:space="preserve">.  </w:t>
      </w:r>
    </w:p>
    <w:p w:rsidR="004938A8" w:rsidRPr="0060722C" w:rsidRDefault="004938A8" w:rsidP="004938A8">
      <w:pPr>
        <w:spacing w:line="480" w:lineRule="auto"/>
        <w:jc w:val="both"/>
        <w:rPr>
          <w:rFonts w:ascii="Times New Roman" w:hAnsi="Times New Roman" w:cs="Times New Roman"/>
          <w:b/>
          <w:bCs/>
          <w:sz w:val="24"/>
          <w:szCs w:val="24"/>
          <w:lang w:val="en-IN"/>
        </w:rPr>
      </w:pPr>
      <w:r w:rsidRPr="0060722C">
        <w:rPr>
          <w:rFonts w:ascii="Times New Roman" w:hAnsi="Times New Roman" w:cs="Times New Roman"/>
          <w:b/>
          <w:bCs/>
          <w:sz w:val="24"/>
          <w:szCs w:val="24"/>
          <w:lang w:val="en-IN"/>
        </w:rPr>
        <w:t xml:space="preserve">Factors for inducing the reproduction </w:t>
      </w:r>
    </w:p>
    <w:p w:rsidR="004938A8" w:rsidRPr="0060722C" w:rsidRDefault="004938A8" w:rsidP="004938A8">
      <w:pPr>
        <w:spacing w:line="480" w:lineRule="auto"/>
        <w:jc w:val="both"/>
        <w:rPr>
          <w:rFonts w:ascii="Times New Roman" w:hAnsi="Times New Roman" w:cs="Times New Roman"/>
          <w:sz w:val="24"/>
          <w:szCs w:val="24"/>
          <w:lang w:val="en-IN"/>
        </w:rPr>
      </w:pPr>
      <w:r w:rsidRPr="0060722C">
        <w:rPr>
          <w:rFonts w:ascii="Times New Roman" w:hAnsi="Times New Roman" w:cs="Times New Roman"/>
          <w:sz w:val="24"/>
          <w:szCs w:val="24"/>
          <w:lang w:val="en-IN"/>
        </w:rPr>
        <w:t xml:space="preserve">The reproductive processes in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are influenced by abiotic factors namely, light, temperature, and desiccation but the mode of action for each factor is different and always work</w:t>
      </w:r>
      <w:r w:rsidR="006657A1" w:rsidRPr="0060722C">
        <w:rPr>
          <w:rFonts w:ascii="Times New Roman" w:hAnsi="Times New Roman" w:cs="Times New Roman"/>
          <w:sz w:val="24"/>
          <w:szCs w:val="24"/>
          <w:lang w:val="en-IN"/>
        </w:rPr>
        <w:t>s</w:t>
      </w:r>
      <w:r w:rsidRPr="0060722C">
        <w:rPr>
          <w:rFonts w:ascii="Times New Roman" w:hAnsi="Times New Roman" w:cs="Times New Roman"/>
          <w:sz w:val="24"/>
          <w:szCs w:val="24"/>
          <w:lang w:val="en-IN"/>
        </w:rPr>
        <w:t xml:space="preserve"> in combination tha</w:t>
      </w:r>
      <w:r w:rsidR="00E52418" w:rsidRPr="0060722C">
        <w:rPr>
          <w:rFonts w:ascii="Times New Roman" w:hAnsi="Times New Roman" w:cs="Times New Roman"/>
          <w:sz w:val="24"/>
          <w:szCs w:val="24"/>
          <w:lang w:val="en-IN"/>
        </w:rPr>
        <w:t>n</w:t>
      </w:r>
      <w:r w:rsidRPr="0060722C">
        <w:rPr>
          <w:rFonts w:ascii="Times New Roman" w:hAnsi="Times New Roman" w:cs="Times New Roman"/>
          <w:sz w:val="24"/>
          <w:szCs w:val="24"/>
          <w:lang w:val="en-IN"/>
        </w:rPr>
        <w:t xml:space="preserve"> alon</w:t>
      </w:r>
      <w:r w:rsidR="00E52418" w:rsidRPr="0060722C">
        <w:rPr>
          <w:rFonts w:ascii="Times New Roman" w:hAnsi="Times New Roman" w:cs="Times New Roman"/>
          <w:sz w:val="24"/>
          <w:szCs w:val="24"/>
          <w:lang w:val="en-IN"/>
        </w:rPr>
        <w:t>e (reviewed in Balar and Mantri</w:t>
      </w:r>
      <w:r w:rsidRPr="0060722C">
        <w:rPr>
          <w:rFonts w:ascii="Times New Roman" w:hAnsi="Times New Roman" w:cs="Times New Roman"/>
          <w:sz w:val="24"/>
          <w:szCs w:val="24"/>
          <w:lang w:val="en-IN"/>
        </w:rPr>
        <w:t xml:space="preserve"> 20</w:t>
      </w:r>
      <w:r w:rsidR="00E52418" w:rsidRPr="0060722C">
        <w:rPr>
          <w:rFonts w:ascii="Times New Roman" w:hAnsi="Times New Roman" w:cs="Times New Roman"/>
          <w:sz w:val="24"/>
          <w:szCs w:val="24"/>
          <w:lang w:val="en-IN"/>
        </w:rPr>
        <w:t>20</w:t>
      </w:r>
      <w:r w:rsidRPr="0060722C">
        <w:rPr>
          <w:rFonts w:ascii="Times New Roman" w:hAnsi="Times New Roman" w:cs="Times New Roman"/>
          <w:sz w:val="24"/>
          <w:szCs w:val="24"/>
          <w:lang w:val="en-IN"/>
        </w:rPr>
        <w:t xml:space="preserve">). Besides, biological factors such as </w:t>
      </w:r>
      <w:r w:rsidRPr="0060722C">
        <w:rPr>
          <w:rFonts w:ascii="Times New Roman" w:hAnsi="Times New Roman" w:cs="Times New Roman"/>
          <w:sz w:val="24"/>
          <w:szCs w:val="24"/>
          <w:lang w:val="en-IN"/>
        </w:rPr>
        <w:lastRenderedPageBreak/>
        <w:t xml:space="preserve">algal microbial interaction, age of the thallus, concentrations of growth regulators (hormonal second messenger) and sporulation as well as swarming inhibitors also play critical role in maturation (Singh et al., 2011; </w:t>
      </w:r>
      <w:r w:rsidR="00E52418" w:rsidRPr="0060722C">
        <w:rPr>
          <w:rFonts w:ascii="Times New Roman" w:hAnsi="Times New Roman" w:cs="Times New Roman"/>
          <w:sz w:val="24"/>
          <w:szCs w:val="24"/>
          <w:lang w:val="en-IN"/>
        </w:rPr>
        <w:t xml:space="preserve">Vesty et al. 2015; </w:t>
      </w:r>
      <w:r w:rsidRPr="0060722C">
        <w:rPr>
          <w:rFonts w:ascii="Times New Roman" w:hAnsi="Times New Roman" w:cs="Times New Roman"/>
          <w:sz w:val="24"/>
          <w:szCs w:val="24"/>
          <w:lang w:val="en-IN"/>
        </w:rPr>
        <w:t xml:space="preserve">Wichard et al., 2015). Semilunar rhythm of gamete release was reported in </w:t>
      </w:r>
      <w:r w:rsidRPr="0060722C">
        <w:rPr>
          <w:rFonts w:ascii="Times New Roman" w:hAnsi="Times New Roman" w:cs="Times New Roman"/>
          <w:i/>
          <w:sz w:val="24"/>
          <w:szCs w:val="24"/>
          <w:lang w:val="en-IN"/>
        </w:rPr>
        <w:t xml:space="preserve">Enteromorpha </w:t>
      </w:r>
      <w:r w:rsidRPr="0060722C">
        <w:rPr>
          <w:rFonts w:ascii="Times New Roman" w:hAnsi="Times New Roman" w:cs="Times New Roman"/>
          <w:sz w:val="24"/>
          <w:szCs w:val="24"/>
          <w:lang w:val="en-IN"/>
        </w:rPr>
        <w:t>spp</w:t>
      </w:r>
      <w:r w:rsidRPr="0060722C">
        <w:rPr>
          <w:rFonts w:ascii="Times New Roman" w:hAnsi="Times New Roman" w:cs="Times New Roman"/>
          <w:i/>
          <w:sz w:val="24"/>
          <w:szCs w:val="24"/>
          <w:lang w:val="en-IN"/>
        </w:rPr>
        <w:t>., U. labota</w:t>
      </w:r>
      <w:r w:rsidRPr="0060722C">
        <w:rPr>
          <w:rFonts w:ascii="Times New Roman" w:hAnsi="Times New Roman" w:cs="Times New Roman"/>
          <w:sz w:val="24"/>
          <w:szCs w:val="24"/>
          <w:lang w:val="en-IN"/>
        </w:rPr>
        <w:t xml:space="preserve"> (Brawley and Johnson 1992), </w:t>
      </w:r>
      <w:r w:rsidRPr="0060722C">
        <w:rPr>
          <w:rFonts w:ascii="Times New Roman" w:hAnsi="Times New Roman" w:cs="Times New Roman"/>
          <w:i/>
          <w:sz w:val="24"/>
          <w:szCs w:val="24"/>
          <w:lang w:val="en-IN"/>
        </w:rPr>
        <w:t>U. pseudocurvata</w:t>
      </w:r>
      <w:r w:rsidRPr="0060722C">
        <w:rPr>
          <w:rFonts w:ascii="Times New Roman" w:hAnsi="Times New Roman" w:cs="Times New Roman"/>
          <w:sz w:val="24"/>
          <w:szCs w:val="24"/>
          <w:lang w:val="en-IN"/>
        </w:rPr>
        <w:t xml:space="preserve"> (Luning </w:t>
      </w:r>
      <w:r w:rsidR="00D35984" w:rsidRPr="0060722C">
        <w:rPr>
          <w:rFonts w:ascii="Times New Roman" w:hAnsi="Times New Roman" w:cs="Times New Roman"/>
          <w:sz w:val="24"/>
          <w:szCs w:val="24"/>
          <w:lang w:val="en-IN"/>
        </w:rPr>
        <w:t>et al.</w:t>
      </w:r>
      <w:r w:rsidR="00402A61" w:rsidRPr="0060722C">
        <w:rPr>
          <w:rFonts w:ascii="Times New Roman" w:hAnsi="Times New Roman" w:cs="Times New Roman"/>
          <w:sz w:val="24"/>
          <w:szCs w:val="24"/>
          <w:lang w:val="en-IN"/>
        </w:rPr>
        <w:t xml:space="preserve"> </w:t>
      </w:r>
      <w:r w:rsidRPr="0060722C">
        <w:rPr>
          <w:rFonts w:ascii="Times New Roman" w:hAnsi="Times New Roman" w:cs="Times New Roman"/>
          <w:sz w:val="24"/>
          <w:szCs w:val="24"/>
          <w:lang w:val="en-IN"/>
        </w:rPr>
        <w:t>2008). This type of reproduction induction is due to combination of day length, desiccation and exposure to threshold light intensity. The optimal range of temperature effective in induction of reproduction was found to be in a range of 15</w:t>
      </w:r>
      <w:r w:rsidR="00E52418" w:rsidRPr="0060722C">
        <w:rPr>
          <w:rFonts w:ascii="Times New Roman" w:hAnsi="Times New Roman" w:cs="Times New Roman"/>
          <w:sz w:val="24"/>
          <w:szCs w:val="24"/>
          <w:lang w:val="en-IN"/>
        </w:rPr>
        <w:t xml:space="preserve"> </w:t>
      </w:r>
      <w:r w:rsidR="00E52418" w:rsidRPr="0060722C">
        <w:rPr>
          <w:rFonts w:ascii="Times New Roman" w:hAnsi="Times New Roman" w:cs="Times New Roman"/>
          <w:sz w:val="24"/>
          <w:szCs w:val="24"/>
          <w:vertAlign w:val="superscript"/>
          <w:lang w:val="en-IN"/>
        </w:rPr>
        <w:t>º</w:t>
      </w:r>
      <w:r w:rsidRPr="0060722C">
        <w:rPr>
          <w:rFonts w:ascii="Times New Roman" w:hAnsi="Times New Roman" w:cs="Times New Roman"/>
          <w:sz w:val="24"/>
          <w:szCs w:val="24"/>
          <w:lang w:val="en-IN"/>
        </w:rPr>
        <w:t>C – 20</w:t>
      </w:r>
      <w:r w:rsidR="00E52418" w:rsidRPr="0060722C">
        <w:rPr>
          <w:rFonts w:ascii="Times New Roman" w:hAnsi="Times New Roman" w:cs="Times New Roman"/>
          <w:sz w:val="24"/>
          <w:szCs w:val="24"/>
          <w:lang w:val="en-IN"/>
        </w:rPr>
        <w:t xml:space="preserve"> </w:t>
      </w:r>
      <w:r w:rsidR="00E52418" w:rsidRPr="0060722C">
        <w:rPr>
          <w:rFonts w:ascii="Times New Roman" w:hAnsi="Times New Roman" w:cs="Times New Roman"/>
          <w:sz w:val="24"/>
          <w:szCs w:val="24"/>
          <w:vertAlign w:val="superscript"/>
          <w:lang w:val="en-IN"/>
        </w:rPr>
        <w:t>º</w:t>
      </w:r>
      <w:r w:rsidRPr="0060722C">
        <w:rPr>
          <w:rFonts w:ascii="Times New Roman" w:hAnsi="Times New Roman" w:cs="Times New Roman"/>
          <w:sz w:val="24"/>
          <w:szCs w:val="24"/>
          <w:lang w:val="en-IN"/>
        </w:rPr>
        <w:t xml:space="preserve">C in several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spp, however, difference of 5</w:t>
      </w:r>
      <w:r w:rsidRPr="0060722C">
        <w:rPr>
          <w:rFonts w:ascii="Times New Roman" w:hAnsi="Times New Roman" w:cs="Times New Roman"/>
          <w:sz w:val="24"/>
          <w:szCs w:val="24"/>
          <w:vertAlign w:val="superscript"/>
          <w:lang w:val="en-IN"/>
        </w:rPr>
        <w:t xml:space="preserve"> </w:t>
      </w:r>
      <w:r w:rsidR="00E52418" w:rsidRPr="0060722C">
        <w:rPr>
          <w:rFonts w:ascii="Times New Roman" w:hAnsi="Times New Roman" w:cs="Times New Roman"/>
          <w:sz w:val="24"/>
          <w:szCs w:val="24"/>
          <w:vertAlign w:val="superscript"/>
          <w:lang w:val="en-IN"/>
        </w:rPr>
        <w:t>º</w:t>
      </w:r>
      <w:r w:rsidRPr="0060722C">
        <w:rPr>
          <w:rFonts w:ascii="Times New Roman" w:hAnsi="Times New Roman" w:cs="Times New Roman"/>
          <w:sz w:val="24"/>
          <w:szCs w:val="24"/>
          <w:lang w:val="en-IN"/>
        </w:rPr>
        <w:t>C is essential for effective induction of gam</w:t>
      </w:r>
      <w:r w:rsidR="00E52418" w:rsidRPr="0060722C">
        <w:rPr>
          <w:rFonts w:ascii="Times New Roman" w:hAnsi="Times New Roman" w:cs="Times New Roman"/>
          <w:sz w:val="24"/>
          <w:szCs w:val="24"/>
          <w:lang w:val="en-IN"/>
        </w:rPr>
        <w:t>ete</w:t>
      </w:r>
      <w:r w:rsidR="006657A1" w:rsidRPr="0060722C">
        <w:rPr>
          <w:rFonts w:ascii="Times New Roman" w:hAnsi="Times New Roman" w:cs="Times New Roman"/>
          <w:sz w:val="24"/>
          <w:szCs w:val="24"/>
          <w:lang w:val="en-IN"/>
        </w:rPr>
        <w:t>s</w:t>
      </w:r>
      <w:r w:rsidR="00E52418" w:rsidRPr="0060722C">
        <w:rPr>
          <w:rFonts w:ascii="Times New Roman" w:hAnsi="Times New Roman" w:cs="Times New Roman"/>
          <w:sz w:val="24"/>
          <w:szCs w:val="24"/>
          <w:lang w:val="en-IN"/>
        </w:rPr>
        <w:t xml:space="preserve"> or spores (Balar and Mantri</w:t>
      </w:r>
      <w:r w:rsidRPr="0060722C">
        <w:rPr>
          <w:rFonts w:ascii="Times New Roman" w:hAnsi="Times New Roman" w:cs="Times New Roman"/>
          <w:sz w:val="24"/>
          <w:szCs w:val="24"/>
          <w:lang w:val="en-IN"/>
        </w:rPr>
        <w:t xml:space="preserve"> 20</w:t>
      </w:r>
      <w:r w:rsidR="00E52418" w:rsidRPr="0060722C">
        <w:rPr>
          <w:rFonts w:ascii="Times New Roman" w:hAnsi="Times New Roman" w:cs="Times New Roman"/>
          <w:sz w:val="24"/>
          <w:szCs w:val="24"/>
          <w:lang w:val="en-IN"/>
        </w:rPr>
        <w:t>20</w:t>
      </w:r>
      <w:r w:rsidRPr="0060722C">
        <w:rPr>
          <w:rFonts w:ascii="Times New Roman" w:hAnsi="Times New Roman" w:cs="Times New Roman"/>
          <w:sz w:val="24"/>
          <w:szCs w:val="24"/>
          <w:lang w:val="en-IN"/>
        </w:rPr>
        <w:t xml:space="preserve">). Thallus fragmentation is one of the most tested </w:t>
      </w:r>
      <w:proofErr w:type="gramStart"/>
      <w:r w:rsidRPr="0060722C">
        <w:rPr>
          <w:rFonts w:ascii="Times New Roman" w:hAnsi="Times New Roman" w:cs="Times New Roman"/>
          <w:sz w:val="24"/>
          <w:szCs w:val="24"/>
          <w:lang w:val="en-IN"/>
        </w:rPr>
        <w:t>mechanism</w:t>
      </w:r>
      <w:proofErr w:type="gramEnd"/>
      <w:r w:rsidRPr="0060722C">
        <w:rPr>
          <w:rFonts w:ascii="Times New Roman" w:hAnsi="Times New Roman" w:cs="Times New Roman"/>
          <w:sz w:val="24"/>
          <w:szCs w:val="24"/>
          <w:lang w:val="en-IN"/>
        </w:rPr>
        <w:t xml:space="preserve"> for induction of reproduction in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(Hiraoka et al. 1998). The sporulation inhibitors viz. inhibitor-1a (SI-1a) and inhibitor-2 (SI-2), whereas, additional compound known as swarming inhibitor (SWI) was also identified which prevents release of reproductive cells. These compounds work in tandem in the process of induction of reproduction and gamete or zoospore release. It was further found that these </w:t>
      </w:r>
      <w:proofErr w:type="gramStart"/>
      <w:r w:rsidRPr="0060722C">
        <w:rPr>
          <w:rFonts w:ascii="Times New Roman" w:hAnsi="Times New Roman" w:cs="Times New Roman"/>
          <w:sz w:val="24"/>
          <w:szCs w:val="24"/>
          <w:lang w:val="en-IN"/>
        </w:rPr>
        <w:t>SIs</w:t>
      </w:r>
      <w:proofErr w:type="gramEnd"/>
      <w:r w:rsidRPr="0060722C">
        <w:rPr>
          <w:rFonts w:ascii="Times New Roman" w:hAnsi="Times New Roman" w:cs="Times New Roman"/>
          <w:sz w:val="24"/>
          <w:szCs w:val="24"/>
          <w:lang w:val="en-IN"/>
        </w:rPr>
        <w:t xml:space="preserve"> use analogous signals to regulate reproduction induction in different species. But recent study revealed that life cycle regulators are not species but clade specific in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(Alsufyani et al. 2014). It is also interesting to note that, cells are no longer susceptible to the action of sporulation inhibitors after 23-26 h [when cells entered into determination phase] (Kessler et al. 201</w:t>
      </w:r>
      <w:r w:rsidR="00E67642" w:rsidRPr="0060722C">
        <w:rPr>
          <w:rFonts w:ascii="Times New Roman" w:hAnsi="Times New Roman" w:cs="Times New Roman"/>
          <w:sz w:val="24"/>
          <w:szCs w:val="24"/>
          <w:lang w:val="en-IN"/>
        </w:rPr>
        <w:t>8</w:t>
      </w:r>
      <w:r w:rsidRPr="0060722C">
        <w:rPr>
          <w:rFonts w:ascii="Times New Roman" w:hAnsi="Times New Roman" w:cs="Times New Roman"/>
          <w:sz w:val="24"/>
          <w:szCs w:val="24"/>
          <w:lang w:val="en-IN"/>
        </w:rPr>
        <w:t xml:space="preserve">). Metabolite profiling of </w:t>
      </w:r>
      <w:r w:rsidRPr="0060722C">
        <w:rPr>
          <w:rFonts w:ascii="Times New Roman" w:hAnsi="Times New Roman" w:cs="Times New Roman"/>
          <w:i/>
          <w:iCs/>
          <w:sz w:val="24"/>
          <w:szCs w:val="24"/>
          <w:lang w:val="en-IN"/>
        </w:rPr>
        <w:t>U. prolifera</w:t>
      </w:r>
      <w:r w:rsidRPr="0060722C">
        <w:rPr>
          <w:rFonts w:ascii="Times New Roman" w:hAnsi="Times New Roman" w:cs="Times New Roman"/>
          <w:sz w:val="24"/>
          <w:szCs w:val="24"/>
          <w:lang w:val="en-IN"/>
        </w:rPr>
        <w:t xml:space="preserve"> revealed significant changes in 63 metabolites out of total 156 metabolites studied</w:t>
      </w:r>
      <w:r w:rsidR="00BE0D31" w:rsidRPr="0060722C">
        <w:rPr>
          <w:rFonts w:ascii="Times New Roman" w:hAnsi="Times New Roman" w:cs="Times New Roman"/>
          <w:sz w:val="24"/>
          <w:szCs w:val="24"/>
          <w:lang w:val="en-IN"/>
        </w:rPr>
        <w:t xml:space="preserve"> during fragmentation-induced proliferation</w:t>
      </w:r>
      <w:r w:rsidRPr="0060722C">
        <w:rPr>
          <w:rFonts w:ascii="Times New Roman" w:hAnsi="Times New Roman" w:cs="Times New Roman"/>
          <w:sz w:val="24"/>
          <w:szCs w:val="24"/>
          <w:lang w:val="en-IN"/>
        </w:rPr>
        <w:t>. Further, malic acid, glutamic acid, γ-Aminobutyric acid (GABA) and gallic acid were found to be accountable for reproduct</w:t>
      </w:r>
      <w:r w:rsidR="00E52418" w:rsidRPr="0060722C">
        <w:rPr>
          <w:rFonts w:ascii="Times New Roman" w:hAnsi="Times New Roman" w:cs="Times New Roman"/>
          <w:sz w:val="24"/>
          <w:szCs w:val="24"/>
          <w:lang w:val="en-IN"/>
        </w:rPr>
        <w:t>ive induction (He et al. 2019).</w:t>
      </w:r>
      <w:r w:rsidRPr="0060722C">
        <w:rPr>
          <w:rFonts w:ascii="Times New Roman" w:hAnsi="Times New Roman" w:cs="Times New Roman"/>
          <w:sz w:val="24"/>
          <w:szCs w:val="24"/>
          <w:lang w:val="en-IN"/>
        </w:rPr>
        <w:t xml:space="preserve"> DMSP and 55 specific molecular biomarkers were found to be related to dynamic changes in surface-associated compounds in </w:t>
      </w:r>
      <w:r w:rsidRPr="0060722C">
        <w:rPr>
          <w:rFonts w:ascii="Times New Roman" w:hAnsi="Times New Roman" w:cs="Times New Roman"/>
          <w:i/>
          <w:iCs/>
          <w:sz w:val="24"/>
          <w:szCs w:val="24"/>
          <w:lang w:val="en-IN"/>
        </w:rPr>
        <w:t xml:space="preserve">U. </w:t>
      </w:r>
      <w:r w:rsidRPr="0060722C">
        <w:rPr>
          <w:rFonts w:ascii="Times New Roman" w:hAnsi="Times New Roman" w:cs="Times New Roman"/>
          <w:i/>
          <w:iCs/>
          <w:sz w:val="24"/>
          <w:szCs w:val="24"/>
          <w:lang w:val="en-IN"/>
        </w:rPr>
        <w:lastRenderedPageBreak/>
        <w:t>mutabilis</w:t>
      </w:r>
      <w:r w:rsidRPr="0060722C">
        <w:rPr>
          <w:rFonts w:ascii="Times New Roman" w:hAnsi="Times New Roman" w:cs="Times New Roman"/>
          <w:sz w:val="24"/>
          <w:szCs w:val="24"/>
          <w:lang w:val="en-IN"/>
        </w:rPr>
        <w:t xml:space="preserve">. Information on molecular mechanism underpinning the induction of reproduction in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is still in its infancy and therefore needs to be persuaded.</w:t>
      </w:r>
    </w:p>
    <w:p w:rsidR="00C11C00" w:rsidRPr="0060722C" w:rsidRDefault="00C11C00" w:rsidP="00505A72">
      <w:pPr>
        <w:spacing w:line="480" w:lineRule="auto"/>
        <w:jc w:val="both"/>
        <w:rPr>
          <w:rFonts w:ascii="Times New Roman" w:hAnsi="Times New Roman" w:cs="Times New Roman"/>
          <w:b/>
          <w:bCs/>
          <w:sz w:val="24"/>
          <w:szCs w:val="24"/>
        </w:rPr>
      </w:pPr>
      <w:r w:rsidRPr="0060722C">
        <w:rPr>
          <w:rFonts w:ascii="Times New Roman" w:hAnsi="Times New Roman" w:cs="Times New Roman"/>
          <w:b/>
          <w:bCs/>
          <w:sz w:val="24"/>
          <w:szCs w:val="24"/>
        </w:rPr>
        <w:t>Ultrastructure and development</w:t>
      </w:r>
    </w:p>
    <w:p w:rsidR="00C11C00" w:rsidRPr="0060722C" w:rsidRDefault="00017C61" w:rsidP="00C11C00">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G</w:t>
      </w:r>
      <w:r w:rsidR="00C11C00" w:rsidRPr="0060722C">
        <w:rPr>
          <w:rFonts w:ascii="Times New Roman" w:hAnsi="Times New Roman" w:cs="Times New Roman"/>
          <w:sz w:val="24"/>
          <w:szCs w:val="24"/>
        </w:rPr>
        <w:t xml:space="preserve">enus </w:t>
      </w:r>
      <w:r w:rsidR="00C11C00" w:rsidRPr="0060722C">
        <w:rPr>
          <w:rFonts w:ascii="Times New Roman" w:hAnsi="Times New Roman" w:cs="Times New Roman"/>
          <w:i/>
          <w:iCs/>
          <w:sz w:val="24"/>
          <w:szCs w:val="24"/>
        </w:rPr>
        <w:t>Ulva</w:t>
      </w:r>
      <w:r w:rsidR="00C11C00" w:rsidRPr="0060722C">
        <w:rPr>
          <w:rFonts w:ascii="Times New Roman" w:hAnsi="Times New Roman" w:cs="Times New Roman"/>
          <w:sz w:val="24"/>
          <w:szCs w:val="24"/>
        </w:rPr>
        <w:t xml:space="preserve"> has been </w:t>
      </w:r>
      <w:r w:rsidRPr="0060722C">
        <w:rPr>
          <w:rFonts w:ascii="Times New Roman" w:hAnsi="Times New Roman" w:cs="Times New Roman"/>
          <w:sz w:val="24"/>
          <w:szCs w:val="24"/>
        </w:rPr>
        <w:t xml:space="preserve">a </w:t>
      </w:r>
      <w:r w:rsidR="00C11C00" w:rsidRPr="0060722C">
        <w:rPr>
          <w:rFonts w:ascii="Times New Roman" w:hAnsi="Times New Roman" w:cs="Times New Roman"/>
          <w:sz w:val="24"/>
          <w:szCs w:val="24"/>
        </w:rPr>
        <w:t>model candidate for understanding the multicellularity, and, integrated and coordinated development</w:t>
      </w:r>
      <w:r w:rsidRPr="0060722C">
        <w:rPr>
          <w:rFonts w:ascii="Times New Roman" w:hAnsi="Times New Roman" w:cs="Times New Roman"/>
          <w:sz w:val="24"/>
          <w:szCs w:val="24"/>
        </w:rPr>
        <w:t>al studies</w:t>
      </w:r>
      <w:r w:rsidR="00C11C00" w:rsidRPr="0060722C">
        <w:rPr>
          <w:rFonts w:ascii="Times New Roman" w:hAnsi="Times New Roman" w:cs="Times New Roman"/>
          <w:sz w:val="24"/>
          <w:szCs w:val="24"/>
        </w:rPr>
        <w:t xml:space="preserve">. </w:t>
      </w:r>
      <w:r w:rsidRPr="0060722C">
        <w:rPr>
          <w:rFonts w:ascii="Times New Roman" w:hAnsi="Times New Roman" w:cs="Times New Roman"/>
          <w:sz w:val="24"/>
          <w:szCs w:val="24"/>
        </w:rPr>
        <w:t>The u</w:t>
      </w:r>
      <w:r w:rsidR="00C11C00" w:rsidRPr="0060722C">
        <w:rPr>
          <w:rFonts w:ascii="Times New Roman" w:hAnsi="Times New Roman" w:cs="Times New Roman"/>
          <w:sz w:val="24"/>
          <w:szCs w:val="24"/>
        </w:rPr>
        <w:t xml:space="preserve">ltrastructure </w:t>
      </w:r>
      <w:r w:rsidRPr="0060722C">
        <w:rPr>
          <w:rFonts w:ascii="Times New Roman" w:hAnsi="Times New Roman" w:cs="Times New Roman"/>
          <w:sz w:val="24"/>
          <w:szCs w:val="24"/>
        </w:rPr>
        <w:t>investigations</w:t>
      </w:r>
      <w:r w:rsidR="00C11C00" w:rsidRPr="0060722C">
        <w:rPr>
          <w:rFonts w:ascii="Times New Roman" w:hAnsi="Times New Roman" w:cs="Times New Roman"/>
          <w:sz w:val="24"/>
          <w:szCs w:val="24"/>
        </w:rPr>
        <w:t xml:space="preserve"> </w:t>
      </w:r>
      <w:r w:rsidRPr="0060722C">
        <w:rPr>
          <w:rFonts w:ascii="Times New Roman" w:hAnsi="Times New Roman" w:cs="Times New Roman"/>
          <w:sz w:val="24"/>
          <w:szCs w:val="24"/>
        </w:rPr>
        <w:t>are crucial</w:t>
      </w:r>
      <w:r w:rsidR="00C11C00" w:rsidRPr="0060722C">
        <w:rPr>
          <w:rFonts w:ascii="Times New Roman" w:hAnsi="Times New Roman" w:cs="Times New Roman"/>
          <w:sz w:val="24"/>
          <w:szCs w:val="24"/>
        </w:rPr>
        <w:t xml:space="preserve"> in classification, reproduction, cell division and morphogenesis. </w:t>
      </w:r>
      <w:r w:rsidR="00C11C00" w:rsidRPr="0060722C">
        <w:rPr>
          <w:rFonts w:ascii="Times New Roman" w:hAnsi="Times New Roman" w:cs="Times New Roman"/>
          <w:i/>
          <w:iCs/>
          <w:sz w:val="24"/>
          <w:szCs w:val="24"/>
        </w:rPr>
        <w:t>Ulva</w:t>
      </w:r>
      <w:r w:rsidR="00C11C00" w:rsidRPr="0060722C">
        <w:rPr>
          <w:rFonts w:ascii="Times New Roman" w:hAnsi="Times New Roman" w:cs="Times New Roman"/>
          <w:sz w:val="24"/>
          <w:szCs w:val="24"/>
        </w:rPr>
        <w:t xml:space="preserve"> contains multilayer and complex structure of cell wall with highly irregular electron dense fibrillar network (Messyasz et al.</w:t>
      </w:r>
      <w:r w:rsidR="00A84AAB" w:rsidRPr="0060722C">
        <w:rPr>
          <w:rFonts w:ascii="Times New Roman" w:hAnsi="Times New Roman" w:cs="Times New Roman"/>
          <w:sz w:val="24"/>
          <w:szCs w:val="24"/>
        </w:rPr>
        <w:t xml:space="preserve"> </w:t>
      </w:r>
      <w:r w:rsidR="00C11C00" w:rsidRPr="0060722C">
        <w:rPr>
          <w:rFonts w:ascii="Times New Roman" w:hAnsi="Times New Roman" w:cs="Times New Roman"/>
          <w:sz w:val="24"/>
          <w:szCs w:val="24"/>
        </w:rPr>
        <w:t xml:space="preserve">2013). In ultrastructure of vegetative cells studied by McArthur and Moss (1978) in </w:t>
      </w:r>
      <w:r w:rsidR="00C11C00" w:rsidRPr="0060722C">
        <w:rPr>
          <w:rFonts w:ascii="Times New Roman" w:hAnsi="Times New Roman" w:cs="Times New Roman"/>
          <w:i/>
          <w:iCs/>
          <w:sz w:val="24"/>
          <w:szCs w:val="24"/>
        </w:rPr>
        <w:t>U. intestinalis</w:t>
      </w:r>
      <w:r w:rsidR="00C11C00" w:rsidRPr="0060722C">
        <w:rPr>
          <w:rFonts w:ascii="Times New Roman" w:hAnsi="Times New Roman" w:cs="Times New Roman"/>
          <w:sz w:val="24"/>
          <w:szCs w:val="24"/>
        </w:rPr>
        <w:t xml:space="preserve">, chloroplast was found as the most conspicuous organelle with </w:t>
      </w:r>
      <w:r w:rsidR="00CB6DA8" w:rsidRPr="0060722C">
        <w:rPr>
          <w:rFonts w:ascii="Times New Roman" w:hAnsi="Times New Roman" w:cs="Times New Roman"/>
          <w:sz w:val="24"/>
          <w:szCs w:val="24"/>
        </w:rPr>
        <w:t xml:space="preserve">a </w:t>
      </w:r>
      <w:r w:rsidR="00C11C00" w:rsidRPr="0060722C">
        <w:rPr>
          <w:rFonts w:ascii="Times New Roman" w:hAnsi="Times New Roman" w:cs="Times New Roman"/>
          <w:sz w:val="24"/>
          <w:szCs w:val="24"/>
        </w:rPr>
        <w:t xml:space="preserve">single pyrenoid. </w:t>
      </w:r>
      <w:r w:rsidR="00B04C04" w:rsidRPr="0060722C">
        <w:rPr>
          <w:rFonts w:ascii="Times New Roman" w:hAnsi="Times New Roman" w:cs="Times New Roman"/>
          <w:sz w:val="24"/>
          <w:szCs w:val="24"/>
        </w:rPr>
        <w:t xml:space="preserve">It may be noted that usually only one cup shaped parietal chloroplast is present in every cell. </w:t>
      </w:r>
      <w:r w:rsidR="00C11C00" w:rsidRPr="0060722C">
        <w:rPr>
          <w:rFonts w:ascii="Times New Roman" w:hAnsi="Times New Roman" w:cs="Times New Roman"/>
          <w:sz w:val="24"/>
          <w:szCs w:val="24"/>
        </w:rPr>
        <w:t xml:space="preserve">Inter-thylakoidal spaces were observed to be filled with chloroplast stroma. Single centrally placed nucleus bounded by double nuclear membranes having nuclear pores. Golgi complex consisted of 15-18 individual dictyosomes. Tonoplast (a single membrane) acts as a barrier between vacuolar contents and organelles and cytoplasm. Ultrastructural studies also showed the presence of microbodies (cytoplasmic organelle containing catalase and other oxidative enzymes) in </w:t>
      </w:r>
      <w:r w:rsidR="00C11C00" w:rsidRPr="0060722C">
        <w:rPr>
          <w:rFonts w:ascii="Times New Roman" w:hAnsi="Times New Roman" w:cs="Times New Roman"/>
          <w:i/>
          <w:iCs/>
          <w:sz w:val="24"/>
          <w:szCs w:val="24"/>
        </w:rPr>
        <w:t xml:space="preserve">Ulva </w:t>
      </w:r>
      <w:r w:rsidR="00C11C00" w:rsidRPr="0060722C">
        <w:rPr>
          <w:rFonts w:ascii="Times New Roman" w:hAnsi="Times New Roman" w:cs="Times New Roman"/>
          <w:sz w:val="24"/>
          <w:szCs w:val="24"/>
        </w:rPr>
        <w:t xml:space="preserve">(Silverberg 1975). The duplication of pyrenoid is seen as an indication of onset of cell division which is further followed by mitosis, cytokinesis and cell wall deposition (McArthur and Moss 1978). Mitosis in </w:t>
      </w:r>
      <w:r w:rsidR="00C11C00" w:rsidRPr="0060722C">
        <w:rPr>
          <w:rFonts w:ascii="Times New Roman" w:hAnsi="Times New Roman" w:cs="Times New Roman"/>
          <w:i/>
          <w:iCs/>
          <w:sz w:val="24"/>
          <w:szCs w:val="24"/>
        </w:rPr>
        <w:t>Ulva</w:t>
      </w:r>
      <w:r w:rsidR="00C11C00" w:rsidRPr="0060722C">
        <w:rPr>
          <w:rFonts w:ascii="Times New Roman" w:hAnsi="Times New Roman" w:cs="Times New Roman"/>
          <w:sz w:val="24"/>
          <w:szCs w:val="24"/>
        </w:rPr>
        <w:t xml:space="preserve"> followed the classical pathway except the nuclear envelop disappears only at polar fenestrae during interphase (Lovlie and Braten 1970). Cytokinesis in </w:t>
      </w:r>
      <w:r w:rsidR="00C11C00" w:rsidRPr="0060722C">
        <w:rPr>
          <w:rFonts w:ascii="Times New Roman" w:hAnsi="Times New Roman" w:cs="Times New Roman"/>
          <w:i/>
          <w:iCs/>
          <w:sz w:val="24"/>
          <w:szCs w:val="24"/>
        </w:rPr>
        <w:t>Ulva</w:t>
      </w:r>
      <w:r w:rsidR="00C11C00" w:rsidRPr="0060722C">
        <w:rPr>
          <w:rFonts w:ascii="Times New Roman" w:hAnsi="Times New Roman" w:cs="Times New Roman"/>
          <w:sz w:val="24"/>
          <w:szCs w:val="24"/>
        </w:rPr>
        <w:t xml:space="preserve"> occurred by division furrow and </w:t>
      </w:r>
      <w:r w:rsidR="00CB6DA8" w:rsidRPr="0060722C">
        <w:rPr>
          <w:rFonts w:ascii="Times New Roman" w:hAnsi="Times New Roman" w:cs="Times New Roman"/>
          <w:sz w:val="24"/>
          <w:szCs w:val="24"/>
        </w:rPr>
        <w:t>invagination</w:t>
      </w:r>
      <w:r w:rsidR="00C11C00" w:rsidRPr="0060722C">
        <w:rPr>
          <w:rFonts w:ascii="Times New Roman" w:hAnsi="Times New Roman" w:cs="Times New Roman"/>
          <w:sz w:val="24"/>
          <w:szCs w:val="24"/>
        </w:rPr>
        <w:t xml:space="preserve"> of plasmodesmata into the cy</w:t>
      </w:r>
      <w:r w:rsidR="00E52418" w:rsidRPr="0060722C">
        <w:rPr>
          <w:rFonts w:ascii="Times New Roman" w:hAnsi="Times New Roman" w:cs="Times New Roman"/>
          <w:sz w:val="24"/>
          <w:szCs w:val="24"/>
        </w:rPr>
        <w:t>toplasm (Lovlie and Braten 1970;</w:t>
      </w:r>
      <w:r w:rsidR="00C11C00" w:rsidRPr="0060722C">
        <w:rPr>
          <w:rFonts w:ascii="Times New Roman" w:hAnsi="Times New Roman" w:cs="Times New Roman"/>
          <w:sz w:val="24"/>
          <w:szCs w:val="24"/>
        </w:rPr>
        <w:t xml:space="preserve"> McArthur and Moss 1978). </w:t>
      </w:r>
    </w:p>
    <w:p w:rsidR="00C11C00" w:rsidRPr="0060722C" w:rsidRDefault="00C11C00" w:rsidP="00017C61">
      <w:pPr>
        <w:spacing w:line="480" w:lineRule="auto"/>
        <w:jc w:val="both"/>
        <w:rPr>
          <w:rFonts w:ascii="Times New Roman" w:hAnsi="Times New Roman" w:cs="Times New Roman"/>
          <w:b/>
          <w:bCs/>
          <w:sz w:val="24"/>
          <w:szCs w:val="24"/>
        </w:rPr>
      </w:pPr>
      <w:r w:rsidRPr="0060722C">
        <w:rPr>
          <w:rFonts w:ascii="Times New Roman" w:hAnsi="Times New Roman" w:cs="Times New Roman"/>
          <w:sz w:val="24"/>
          <w:szCs w:val="24"/>
        </w:rPr>
        <w:lastRenderedPageBreak/>
        <w:t xml:space="preserve">Recent outcome of genome sequence for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has disclosed interesting insights about the evolution of mul</w:t>
      </w:r>
      <w:r w:rsidR="00A84AAB" w:rsidRPr="0060722C">
        <w:rPr>
          <w:rFonts w:ascii="Times New Roman" w:hAnsi="Times New Roman" w:cs="Times New Roman"/>
          <w:sz w:val="24"/>
          <w:szCs w:val="24"/>
        </w:rPr>
        <w:t>ticellularity (De Clerck et al.</w:t>
      </w:r>
      <w:r w:rsidRPr="0060722C">
        <w:rPr>
          <w:rFonts w:ascii="Times New Roman" w:hAnsi="Times New Roman" w:cs="Times New Roman"/>
          <w:sz w:val="24"/>
          <w:szCs w:val="24"/>
        </w:rPr>
        <w:t xml:space="preserve"> 2018). Significant difference in </w:t>
      </w:r>
      <w:r w:rsidRPr="0060722C">
        <w:rPr>
          <w:rFonts w:ascii="Times New Roman" w:hAnsi="Times New Roman" w:cs="Times New Roman"/>
          <w:i/>
          <w:sz w:val="24"/>
          <w:szCs w:val="24"/>
        </w:rPr>
        <w:t>Ulva</w:t>
      </w:r>
      <w:r w:rsidRPr="0060722C">
        <w:rPr>
          <w:rFonts w:ascii="Times New Roman" w:hAnsi="Times New Roman" w:cs="Times New Roman"/>
          <w:sz w:val="24"/>
          <w:szCs w:val="24"/>
        </w:rPr>
        <w:t xml:space="preserve"> genome with unicellular life forms highlighted its independent evolution. </w:t>
      </w:r>
      <w:r w:rsidRPr="0060722C">
        <w:rPr>
          <w:rFonts w:ascii="Times New Roman" w:hAnsi="Times New Roman" w:cs="Times New Roman"/>
          <w:i/>
          <w:sz w:val="24"/>
          <w:szCs w:val="24"/>
        </w:rPr>
        <w:t>Ulva</w:t>
      </w:r>
      <w:r w:rsidRPr="0060722C">
        <w:rPr>
          <w:rFonts w:ascii="Times New Roman" w:hAnsi="Times New Roman" w:cs="Times New Roman"/>
          <w:sz w:val="24"/>
          <w:szCs w:val="24"/>
        </w:rPr>
        <w:t xml:space="preserve"> genome revealed smaller numbers of transcriptional regulators than other green algal lineages.  Further, the development of multicellularity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presumably follows an alternative route as it lost the known key multicellularity gene retinoblastoma (RB)/E2F pathway and associated D-type cyclins. Along with </w:t>
      </w:r>
      <w:proofErr w:type="gramStart"/>
      <w:r w:rsidRPr="0060722C">
        <w:rPr>
          <w:rFonts w:ascii="Times New Roman" w:hAnsi="Times New Roman" w:cs="Times New Roman"/>
          <w:sz w:val="24"/>
          <w:szCs w:val="24"/>
        </w:rPr>
        <w:t>these family</w:t>
      </w:r>
      <w:proofErr w:type="gramEnd"/>
      <w:r w:rsidRPr="0060722C">
        <w:rPr>
          <w:rFonts w:ascii="Times New Roman" w:hAnsi="Times New Roman" w:cs="Times New Roman"/>
          <w:sz w:val="24"/>
          <w:szCs w:val="24"/>
        </w:rPr>
        <w:t xml:space="preserve"> of genes, homologs of Cln 2/3, SBF, and Whi5, which mediate G1-S transition in yeast were not determined in the sequenced genome. This clearly indicated an alternative orchestral suit of regulation for development of multicellularity. Beside, </w:t>
      </w:r>
      <w:proofErr w:type="gramStart"/>
      <w:r w:rsidRPr="0060722C">
        <w:rPr>
          <w:rFonts w:ascii="Times New Roman" w:hAnsi="Times New Roman" w:cs="Times New Roman"/>
          <w:sz w:val="24"/>
          <w:szCs w:val="24"/>
        </w:rPr>
        <w:t>loss of gene families, expansion for some gene families were</w:t>
      </w:r>
      <w:proofErr w:type="gramEnd"/>
      <w:r w:rsidRPr="0060722C">
        <w:rPr>
          <w:rFonts w:ascii="Times New Roman" w:hAnsi="Times New Roman" w:cs="Times New Roman"/>
          <w:sz w:val="24"/>
          <w:szCs w:val="24"/>
        </w:rPr>
        <w:t xml:space="preserve"> also noted. For instance,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showed five genes for CONSTANS-like (CO-like) transcription factors which otherwise ranged from 0-2 in other sequenced algae. These famil</w:t>
      </w:r>
      <w:r w:rsidR="00A8625C" w:rsidRPr="0060722C">
        <w:rPr>
          <w:rFonts w:ascii="Times New Roman" w:hAnsi="Times New Roman" w:cs="Times New Roman"/>
          <w:sz w:val="24"/>
          <w:szCs w:val="24"/>
        </w:rPr>
        <w:t>ies</w:t>
      </w:r>
      <w:r w:rsidRPr="0060722C">
        <w:rPr>
          <w:rFonts w:ascii="Times New Roman" w:hAnsi="Times New Roman" w:cs="Times New Roman"/>
          <w:sz w:val="24"/>
          <w:szCs w:val="24"/>
        </w:rPr>
        <w:t xml:space="preserve"> of proteins have notable functions in angiosperms including multicellularity, and in developmental processes such as photoperio</w:t>
      </w:r>
      <w:r w:rsidR="00A84AAB" w:rsidRPr="0060722C">
        <w:rPr>
          <w:rFonts w:ascii="Times New Roman" w:hAnsi="Times New Roman" w:cs="Times New Roman"/>
          <w:sz w:val="24"/>
          <w:szCs w:val="24"/>
        </w:rPr>
        <w:t>dic flowering (Putterill et al.</w:t>
      </w:r>
      <w:r w:rsidRPr="0060722C">
        <w:rPr>
          <w:rFonts w:ascii="Times New Roman" w:hAnsi="Times New Roman" w:cs="Times New Roman"/>
          <w:sz w:val="24"/>
          <w:szCs w:val="24"/>
        </w:rPr>
        <w:t xml:space="preserve"> 1995), regulation of circadian rhythms (S</w:t>
      </w:r>
      <w:r w:rsidR="00A84AAB" w:rsidRPr="0060722C">
        <w:rPr>
          <w:rFonts w:ascii="Times New Roman" w:hAnsi="Times New Roman" w:cs="Times New Roman"/>
          <w:sz w:val="24"/>
          <w:szCs w:val="24"/>
        </w:rPr>
        <w:t>trayer et al.</w:t>
      </w:r>
      <w:r w:rsidRPr="0060722C">
        <w:rPr>
          <w:rFonts w:ascii="Times New Roman" w:hAnsi="Times New Roman" w:cs="Times New Roman"/>
          <w:sz w:val="24"/>
          <w:szCs w:val="24"/>
        </w:rPr>
        <w:t xml:space="preserve"> 2000), and abiot</w:t>
      </w:r>
      <w:r w:rsidR="00A84AAB" w:rsidRPr="0060722C">
        <w:rPr>
          <w:rFonts w:ascii="Times New Roman" w:hAnsi="Times New Roman" w:cs="Times New Roman"/>
          <w:sz w:val="24"/>
          <w:szCs w:val="24"/>
        </w:rPr>
        <w:t>ic stress responses (Liu et al.</w:t>
      </w:r>
      <w:r w:rsidRPr="0060722C">
        <w:rPr>
          <w:rFonts w:ascii="Times New Roman" w:hAnsi="Times New Roman" w:cs="Times New Roman"/>
          <w:sz w:val="24"/>
          <w:szCs w:val="24"/>
        </w:rPr>
        <w:t xml:space="preserve"> 2016). To further get insights about the hormonal role in development, the genome shed light on the existence of genes responsible for biosynthesis of abscisic acid (ABA), ethylene, salicylic acid and auxin (IAA). Though culture studies showed the synthesis of GA3 in both exenic and axenic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no GA3 </w:t>
      </w:r>
      <w:r w:rsidR="00F42DE3" w:rsidRPr="0060722C">
        <w:rPr>
          <w:rFonts w:ascii="Times New Roman" w:hAnsi="Times New Roman" w:cs="Times New Roman"/>
          <w:sz w:val="24"/>
          <w:szCs w:val="24"/>
          <w:lang w:val="en-GB"/>
        </w:rPr>
        <w:t>precursor</w:t>
      </w:r>
      <w:r w:rsidRPr="0060722C">
        <w:rPr>
          <w:rFonts w:ascii="Times New Roman" w:hAnsi="Times New Roman" w:cs="Times New Roman"/>
          <w:sz w:val="24"/>
          <w:szCs w:val="24"/>
        </w:rPr>
        <w:t xml:space="preserve"> ent-kaurene (CPP synthase, ent-kaurene synthase) was found from the genome. Interestingly, no homolog of angiospermic hormone sensing and signalling genes were found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genome which presumably implies a different and independent hormonal signalling mechanism in </w:t>
      </w:r>
      <w:r w:rsidRPr="0060722C">
        <w:rPr>
          <w:rFonts w:ascii="Times New Roman" w:hAnsi="Times New Roman" w:cs="Times New Roman"/>
          <w:i/>
          <w:iCs/>
          <w:sz w:val="24"/>
          <w:szCs w:val="24"/>
        </w:rPr>
        <w:t>Ulva</w:t>
      </w:r>
      <w:r w:rsidR="004938A8" w:rsidRPr="0060722C">
        <w:rPr>
          <w:rFonts w:ascii="Times New Roman" w:hAnsi="Times New Roman" w:cs="Times New Roman"/>
          <w:sz w:val="24"/>
          <w:szCs w:val="24"/>
        </w:rPr>
        <w:t xml:space="preserve"> like diatoms.</w:t>
      </w:r>
      <w:r w:rsidRPr="0060722C">
        <w:rPr>
          <w:rFonts w:ascii="Times New Roman" w:hAnsi="Times New Roman" w:cs="Times New Roman"/>
          <w:sz w:val="24"/>
          <w:szCs w:val="24"/>
        </w:rPr>
        <w:t xml:space="preserve"> </w:t>
      </w:r>
      <w:r w:rsidR="00F42DE3" w:rsidRPr="0060722C">
        <w:rPr>
          <w:rFonts w:ascii="Times New Roman" w:hAnsi="Times New Roman" w:cs="Times New Roman"/>
          <w:sz w:val="24"/>
          <w:szCs w:val="24"/>
        </w:rPr>
        <w:t>The development of genetic-tool</w:t>
      </w:r>
      <w:r w:rsidRPr="0060722C">
        <w:rPr>
          <w:rFonts w:ascii="Times New Roman" w:hAnsi="Times New Roman" w:cs="Times New Roman"/>
          <w:sz w:val="24"/>
          <w:szCs w:val="24"/>
        </w:rPr>
        <w:t xml:space="preserve">kits and genome editing techniques for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is needed to experimentally validate the sequenced gene functions and to get better insights about its independent and/or diverged evolution.</w:t>
      </w:r>
    </w:p>
    <w:p w:rsidR="00492DB6" w:rsidRPr="0060722C" w:rsidRDefault="00061304" w:rsidP="00492DB6">
      <w:pPr>
        <w:spacing w:line="480" w:lineRule="auto"/>
        <w:jc w:val="both"/>
        <w:rPr>
          <w:rFonts w:ascii="Times New Roman" w:hAnsi="Times New Roman" w:cs="Times New Roman"/>
          <w:b/>
          <w:bCs/>
          <w:sz w:val="24"/>
          <w:szCs w:val="24"/>
        </w:rPr>
      </w:pPr>
      <w:r w:rsidRPr="0060722C">
        <w:rPr>
          <w:rFonts w:ascii="Times New Roman" w:hAnsi="Times New Roman" w:cs="Times New Roman"/>
          <w:b/>
          <w:bCs/>
          <w:sz w:val="24"/>
          <w:szCs w:val="24"/>
        </w:rPr>
        <w:lastRenderedPageBreak/>
        <w:t xml:space="preserve">Green tide </w:t>
      </w:r>
      <w:r w:rsidR="000F720E" w:rsidRPr="0060722C">
        <w:rPr>
          <w:rFonts w:ascii="Times New Roman" w:hAnsi="Times New Roman" w:cs="Times New Roman"/>
          <w:b/>
          <w:bCs/>
          <w:sz w:val="24"/>
          <w:szCs w:val="24"/>
        </w:rPr>
        <w:t>event</w:t>
      </w:r>
      <w:r w:rsidR="00492DB6" w:rsidRPr="0060722C">
        <w:rPr>
          <w:rFonts w:ascii="Times New Roman" w:hAnsi="Times New Roman" w:cs="Times New Roman"/>
          <w:b/>
          <w:bCs/>
          <w:sz w:val="24"/>
          <w:szCs w:val="24"/>
        </w:rPr>
        <w:t xml:space="preserve"> </w:t>
      </w:r>
    </w:p>
    <w:p w:rsidR="000A5586" w:rsidRPr="0060722C" w:rsidRDefault="00114B2F" w:rsidP="00EE1DFC">
      <w:pPr>
        <w:spacing w:line="480" w:lineRule="auto"/>
        <w:jc w:val="both"/>
        <w:rPr>
          <w:rFonts w:ascii="Times New Roman" w:hAnsi="Times New Roman" w:cs="Times New Roman"/>
          <w:sz w:val="24"/>
          <w:szCs w:val="24"/>
        </w:rPr>
      </w:pP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spp</w:t>
      </w:r>
      <w:r w:rsidR="00A84AAB" w:rsidRPr="0060722C">
        <w:rPr>
          <w:rFonts w:ascii="Times New Roman" w:hAnsi="Times New Roman" w:cs="Times New Roman"/>
          <w:sz w:val="24"/>
          <w:szCs w:val="24"/>
        </w:rPr>
        <w:t>.</w:t>
      </w:r>
      <w:r w:rsidRPr="0060722C">
        <w:rPr>
          <w:rFonts w:ascii="Times New Roman" w:hAnsi="Times New Roman" w:cs="Times New Roman"/>
          <w:sz w:val="24"/>
          <w:szCs w:val="24"/>
        </w:rPr>
        <w:t xml:space="preserve"> </w:t>
      </w:r>
      <w:proofErr w:type="gramStart"/>
      <w:r w:rsidRPr="0060722C">
        <w:rPr>
          <w:rFonts w:ascii="Times New Roman" w:hAnsi="Times New Roman" w:cs="Times New Roman"/>
          <w:sz w:val="24"/>
          <w:szCs w:val="24"/>
        </w:rPr>
        <w:t>are</w:t>
      </w:r>
      <w:proofErr w:type="gramEnd"/>
      <w:r w:rsidRPr="0060722C">
        <w:rPr>
          <w:rFonts w:ascii="Times New Roman" w:hAnsi="Times New Roman" w:cs="Times New Roman"/>
          <w:sz w:val="24"/>
          <w:szCs w:val="24"/>
        </w:rPr>
        <w:t xml:space="preserve"> well known for developing un-controlled, rapid and colossal mass production termed as ‘green tide’. </w:t>
      </w:r>
      <w:r w:rsidR="00526AA1" w:rsidRPr="0060722C">
        <w:rPr>
          <w:rFonts w:ascii="Times New Roman" w:hAnsi="Times New Roman" w:cs="Times New Roman"/>
          <w:sz w:val="24"/>
          <w:szCs w:val="24"/>
        </w:rPr>
        <w:t xml:space="preserve">The free floating fragments act as </w:t>
      </w:r>
      <w:r w:rsidR="008D2EA0" w:rsidRPr="0060722C">
        <w:rPr>
          <w:rFonts w:ascii="Times New Roman" w:hAnsi="Times New Roman" w:cs="Times New Roman"/>
          <w:sz w:val="24"/>
          <w:szCs w:val="24"/>
        </w:rPr>
        <w:t>nucleus</w:t>
      </w:r>
      <w:r w:rsidR="00526AA1" w:rsidRPr="0060722C">
        <w:rPr>
          <w:rFonts w:ascii="Times New Roman" w:hAnsi="Times New Roman" w:cs="Times New Roman"/>
          <w:sz w:val="24"/>
          <w:szCs w:val="24"/>
        </w:rPr>
        <w:t xml:space="preserve"> to form green tide in newer location by posing significant ecological and economic hazards. </w:t>
      </w:r>
      <w:r w:rsidR="000A5586" w:rsidRPr="0060722C">
        <w:rPr>
          <w:rFonts w:ascii="Times New Roman" w:hAnsi="Times New Roman" w:cs="Times New Roman"/>
          <w:sz w:val="24"/>
          <w:szCs w:val="24"/>
        </w:rPr>
        <w:t xml:space="preserve">Brittany, </w:t>
      </w:r>
      <w:r w:rsidR="00B11399" w:rsidRPr="0060722C">
        <w:rPr>
          <w:rFonts w:ascii="Times New Roman" w:hAnsi="Times New Roman" w:cs="Times New Roman"/>
          <w:sz w:val="24"/>
          <w:szCs w:val="24"/>
        </w:rPr>
        <w:t xml:space="preserve">France </w:t>
      </w:r>
      <w:r w:rsidR="000A5586" w:rsidRPr="0060722C">
        <w:rPr>
          <w:rFonts w:ascii="Times New Roman" w:hAnsi="Times New Roman" w:cs="Times New Roman"/>
          <w:sz w:val="24"/>
          <w:szCs w:val="24"/>
        </w:rPr>
        <w:t xml:space="preserve">a popular tourist destination reported </w:t>
      </w:r>
      <w:r w:rsidR="00B11399" w:rsidRPr="0060722C">
        <w:rPr>
          <w:rFonts w:ascii="Times New Roman" w:hAnsi="Times New Roman" w:cs="Times New Roman"/>
          <w:sz w:val="24"/>
          <w:szCs w:val="24"/>
        </w:rPr>
        <w:t>100,000 tons of</w:t>
      </w:r>
      <w:r w:rsidR="000A5586" w:rsidRPr="0060722C">
        <w:rPr>
          <w:rFonts w:ascii="Times New Roman" w:hAnsi="Times New Roman" w:cs="Times New Roman"/>
          <w:sz w:val="24"/>
          <w:szCs w:val="24"/>
        </w:rPr>
        <w:t xml:space="preserve"> </w:t>
      </w:r>
      <w:r w:rsidR="000A5586" w:rsidRPr="0060722C">
        <w:rPr>
          <w:rFonts w:ascii="Times New Roman" w:hAnsi="Times New Roman" w:cs="Times New Roman"/>
          <w:i/>
          <w:iCs/>
          <w:sz w:val="24"/>
          <w:szCs w:val="24"/>
        </w:rPr>
        <w:t>Ulva</w:t>
      </w:r>
      <w:r w:rsidR="000A5586" w:rsidRPr="0060722C">
        <w:rPr>
          <w:rFonts w:ascii="Times New Roman" w:hAnsi="Times New Roman" w:cs="Times New Roman"/>
          <w:sz w:val="24"/>
          <w:szCs w:val="24"/>
        </w:rPr>
        <w:t xml:space="preserve"> </w:t>
      </w:r>
      <w:r w:rsidR="00B11399" w:rsidRPr="0060722C">
        <w:rPr>
          <w:rFonts w:ascii="Times New Roman" w:hAnsi="Times New Roman" w:cs="Times New Roman"/>
          <w:sz w:val="24"/>
          <w:szCs w:val="24"/>
        </w:rPr>
        <w:t>through green tide event</w:t>
      </w:r>
      <w:r w:rsidR="000A5586" w:rsidRPr="0060722C">
        <w:rPr>
          <w:rFonts w:ascii="Times New Roman" w:hAnsi="Times New Roman" w:cs="Times New Roman"/>
          <w:sz w:val="24"/>
          <w:szCs w:val="24"/>
        </w:rPr>
        <w:t xml:space="preserve"> with estimated cost of US$ 10–150 tonne</w:t>
      </w:r>
      <w:r w:rsidR="000A5586" w:rsidRPr="0060722C">
        <w:rPr>
          <w:rFonts w:ascii="Times New Roman" w:hAnsi="Times New Roman" w:cs="Times New Roman"/>
          <w:sz w:val="24"/>
          <w:szCs w:val="24"/>
          <w:vertAlign w:val="superscript"/>
        </w:rPr>
        <w:t>-1</w:t>
      </w:r>
      <w:r w:rsidR="000A5586" w:rsidRPr="0060722C">
        <w:rPr>
          <w:rFonts w:ascii="Times New Roman" w:hAnsi="Times New Roman" w:cs="Times New Roman"/>
          <w:sz w:val="24"/>
          <w:szCs w:val="24"/>
        </w:rPr>
        <w:t xml:space="preserve"> to the local economy for cleaning and disposal</w:t>
      </w:r>
      <w:r w:rsidR="00A84AAB" w:rsidRPr="0060722C">
        <w:rPr>
          <w:rFonts w:ascii="Times New Roman" w:hAnsi="Times New Roman" w:cs="Times New Roman"/>
          <w:sz w:val="24"/>
          <w:szCs w:val="24"/>
        </w:rPr>
        <w:t xml:space="preserve"> (Charlier et al.</w:t>
      </w:r>
      <w:r w:rsidR="00333BEC" w:rsidRPr="0060722C">
        <w:rPr>
          <w:rFonts w:ascii="Times New Roman" w:hAnsi="Times New Roman" w:cs="Times New Roman"/>
          <w:sz w:val="24"/>
          <w:szCs w:val="24"/>
        </w:rPr>
        <w:t xml:space="preserve"> 2008)</w:t>
      </w:r>
      <w:r w:rsidR="000A5586" w:rsidRPr="0060722C">
        <w:rPr>
          <w:rFonts w:ascii="Times New Roman" w:hAnsi="Times New Roman" w:cs="Times New Roman"/>
          <w:sz w:val="24"/>
          <w:szCs w:val="24"/>
        </w:rPr>
        <w:t>.</w:t>
      </w:r>
      <w:r w:rsidR="00B11399" w:rsidRPr="0060722C">
        <w:rPr>
          <w:rFonts w:ascii="Times New Roman" w:hAnsi="Times New Roman" w:cs="Times New Roman"/>
          <w:sz w:val="24"/>
          <w:szCs w:val="24"/>
        </w:rPr>
        <w:t xml:space="preserve"> </w:t>
      </w:r>
      <w:r w:rsidR="00D80A3D" w:rsidRPr="0060722C">
        <w:rPr>
          <w:rFonts w:ascii="Times New Roman" w:hAnsi="Times New Roman" w:cs="Times New Roman"/>
          <w:sz w:val="24"/>
          <w:szCs w:val="24"/>
        </w:rPr>
        <w:t>In a</w:t>
      </w:r>
      <w:r w:rsidR="00B11399" w:rsidRPr="0060722C">
        <w:rPr>
          <w:rFonts w:ascii="Times New Roman" w:hAnsi="Times New Roman" w:cs="Times New Roman"/>
          <w:sz w:val="24"/>
          <w:szCs w:val="24"/>
        </w:rPr>
        <w:t>nother example</w:t>
      </w:r>
      <w:r w:rsidR="00D80A3D" w:rsidRPr="0060722C">
        <w:rPr>
          <w:rFonts w:ascii="Times New Roman" w:hAnsi="Times New Roman" w:cs="Times New Roman"/>
          <w:sz w:val="24"/>
          <w:szCs w:val="24"/>
        </w:rPr>
        <w:t xml:space="preserve">, </w:t>
      </w:r>
      <w:r w:rsidR="00B11399" w:rsidRPr="0060722C">
        <w:rPr>
          <w:rFonts w:ascii="Times New Roman" w:hAnsi="Times New Roman" w:cs="Times New Roman"/>
          <w:sz w:val="24"/>
          <w:szCs w:val="24"/>
        </w:rPr>
        <w:t xml:space="preserve">30 km long green tide bloom of </w:t>
      </w:r>
      <w:r w:rsidR="00B11399" w:rsidRPr="0060722C">
        <w:rPr>
          <w:rFonts w:ascii="Times New Roman" w:hAnsi="Times New Roman" w:cs="Times New Roman"/>
          <w:i/>
          <w:iCs/>
          <w:sz w:val="24"/>
          <w:szCs w:val="24"/>
        </w:rPr>
        <w:t>Ulva</w:t>
      </w:r>
      <w:r w:rsidR="00B11399" w:rsidRPr="0060722C">
        <w:rPr>
          <w:rFonts w:ascii="Times New Roman" w:hAnsi="Times New Roman" w:cs="Times New Roman"/>
          <w:sz w:val="24"/>
          <w:szCs w:val="24"/>
        </w:rPr>
        <w:t xml:space="preserve"> was reported at Qingdao coast </w:t>
      </w:r>
      <w:r w:rsidR="00D80A3D" w:rsidRPr="0060722C">
        <w:rPr>
          <w:rFonts w:ascii="Times New Roman" w:hAnsi="Times New Roman" w:cs="Times New Roman"/>
          <w:sz w:val="24"/>
          <w:szCs w:val="24"/>
        </w:rPr>
        <w:t>during 2008</w:t>
      </w:r>
      <w:r w:rsidR="009A2A9A" w:rsidRPr="0060722C">
        <w:rPr>
          <w:rFonts w:ascii="Times New Roman" w:hAnsi="Times New Roman" w:cs="Times New Roman"/>
          <w:sz w:val="24"/>
          <w:szCs w:val="24"/>
        </w:rPr>
        <w:t xml:space="preserve"> </w:t>
      </w:r>
      <w:r w:rsidR="00B11399" w:rsidRPr="0060722C">
        <w:rPr>
          <w:rFonts w:ascii="Times New Roman" w:hAnsi="Times New Roman" w:cs="Times New Roman"/>
          <w:sz w:val="24"/>
          <w:szCs w:val="24"/>
        </w:rPr>
        <w:t>at the time of Beijing Olympics. An estimated expenditure of US$ 30 million was incurred to dispose over million tons of biomass by employing 10,000 people</w:t>
      </w:r>
      <w:r w:rsidR="00A84AAB" w:rsidRPr="0060722C">
        <w:rPr>
          <w:rFonts w:ascii="Times New Roman" w:hAnsi="Times New Roman" w:cs="Times New Roman"/>
          <w:sz w:val="24"/>
          <w:szCs w:val="24"/>
        </w:rPr>
        <w:t xml:space="preserve"> (Ye et al.</w:t>
      </w:r>
      <w:r w:rsidR="008D2EA0" w:rsidRPr="0060722C">
        <w:rPr>
          <w:rFonts w:ascii="Times New Roman" w:hAnsi="Times New Roman" w:cs="Times New Roman"/>
          <w:sz w:val="24"/>
          <w:szCs w:val="24"/>
        </w:rPr>
        <w:t xml:space="preserve"> 2011)</w:t>
      </w:r>
      <w:r w:rsidR="00B11399" w:rsidRPr="0060722C">
        <w:rPr>
          <w:rFonts w:ascii="Times New Roman" w:hAnsi="Times New Roman" w:cs="Times New Roman"/>
          <w:sz w:val="24"/>
          <w:szCs w:val="24"/>
        </w:rPr>
        <w:t>.</w:t>
      </w:r>
      <w:r w:rsidR="008D2EA0" w:rsidRPr="0060722C">
        <w:rPr>
          <w:rFonts w:ascii="Times New Roman" w:hAnsi="Times New Roman" w:cs="Times New Roman"/>
          <w:sz w:val="24"/>
          <w:szCs w:val="24"/>
        </w:rPr>
        <w:t xml:space="preserve"> </w:t>
      </w:r>
      <w:r w:rsidR="008B33DD" w:rsidRPr="0060722C">
        <w:rPr>
          <w:rFonts w:ascii="Times New Roman" w:hAnsi="Times New Roman" w:cs="Times New Roman"/>
          <w:sz w:val="24"/>
          <w:szCs w:val="24"/>
        </w:rPr>
        <w:t>The w</w:t>
      </w:r>
      <w:r w:rsidR="000B267C" w:rsidRPr="0060722C">
        <w:rPr>
          <w:rFonts w:ascii="Times New Roman" w:hAnsi="Times New Roman" w:cs="Times New Roman"/>
          <w:sz w:val="24"/>
          <w:szCs w:val="24"/>
        </w:rPr>
        <w:t>ide-spread</w:t>
      </w:r>
      <w:r w:rsidR="004044C5" w:rsidRPr="0060722C">
        <w:rPr>
          <w:rFonts w:ascii="Times New Roman" w:hAnsi="Times New Roman" w:cs="Times New Roman"/>
          <w:sz w:val="24"/>
          <w:szCs w:val="24"/>
        </w:rPr>
        <w:t xml:space="preserve"> ubiquity,</w:t>
      </w:r>
      <w:r w:rsidR="000B267C" w:rsidRPr="0060722C">
        <w:rPr>
          <w:rFonts w:ascii="Times New Roman" w:hAnsi="Times New Roman" w:cs="Times New Roman"/>
          <w:sz w:val="24"/>
          <w:szCs w:val="24"/>
        </w:rPr>
        <w:t xml:space="preserve"> </w:t>
      </w:r>
      <w:r w:rsidR="004044C5" w:rsidRPr="0060722C">
        <w:rPr>
          <w:rFonts w:ascii="Times New Roman" w:hAnsi="Times New Roman" w:cs="Times New Roman"/>
          <w:sz w:val="24"/>
          <w:szCs w:val="24"/>
        </w:rPr>
        <w:t>potential longevity</w:t>
      </w:r>
      <w:r w:rsidR="000B267C" w:rsidRPr="0060722C">
        <w:rPr>
          <w:rFonts w:ascii="Times New Roman" w:hAnsi="Times New Roman" w:cs="Times New Roman"/>
          <w:sz w:val="24"/>
          <w:szCs w:val="24"/>
        </w:rPr>
        <w:t xml:space="preserve"> of </w:t>
      </w:r>
      <w:r w:rsidR="00A94F30" w:rsidRPr="0060722C">
        <w:rPr>
          <w:rFonts w:ascii="Times New Roman" w:hAnsi="Times New Roman" w:cs="Times New Roman"/>
          <w:sz w:val="24"/>
          <w:szCs w:val="24"/>
        </w:rPr>
        <w:t xml:space="preserve">culturable </w:t>
      </w:r>
      <w:r w:rsidR="004044C5" w:rsidRPr="0060722C">
        <w:rPr>
          <w:rFonts w:ascii="Times New Roman" w:hAnsi="Times New Roman" w:cs="Times New Roman"/>
          <w:sz w:val="24"/>
          <w:szCs w:val="24"/>
        </w:rPr>
        <w:t xml:space="preserve">free living </w:t>
      </w:r>
      <w:r w:rsidR="00A94F30" w:rsidRPr="0060722C">
        <w:rPr>
          <w:rFonts w:ascii="Times New Roman" w:hAnsi="Times New Roman" w:cs="Times New Roman"/>
          <w:sz w:val="24"/>
          <w:szCs w:val="24"/>
        </w:rPr>
        <w:t xml:space="preserve">microscopic stages </w:t>
      </w:r>
      <w:r w:rsidR="008B33DD" w:rsidRPr="0060722C">
        <w:rPr>
          <w:rFonts w:ascii="Times New Roman" w:hAnsi="Times New Roman" w:cs="Times New Roman"/>
          <w:sz w:val="24"/>
          <w:szCs w:val="24"/>
        </w:rPr>
        <w:t xml:space="preserve">culminated into </w:t>
      </w:r>
      <w:r w:rsidR="00EE1DFC" w:rsidRPr="0060722C">
        <w:rPr>
          <w:rFonts w:ascii="Times New Roman" w:hAnsi="Times New Roman" w:cs="Times New Roman"/>
          <w:sz w:val="24"/>
          <w:szCs w:val="24"/>
        </w:rPr>
        <w:t xml:space="preserve">green tide </w:t>
      </w:r>
      <w:r w:rsidR="008B33DD" w:rsidRPr="0060722C">
        <w:rPr>
          <w:rFonts w:ascii="Times New Roman" w:hAnsi="Times New Roman" w:cs="Times New Roman"/>
          <w:sz w:val="24"/>
          <w:szCs w:val="24"/>
        </w:rPr>
        <w:t>outbreak.</w:t>
      </w:r>
      <w:r w:rsidR="000B267C" w:rsidRPr="0060722C">
        <w:rPr>
          <w:rFonts w:ascii="Times New Roman" w:hAnsi="Times New Roman" w:cs="Times New Roman"/>
          <w:sz w:val="24"/>
          <w:szCs w:val="24"/>
        </w:rPr>
        <w:t xml:space="preserve"> </w:t>
      </w:r>
      <w:r w:rsidR="008D2EA0" w:rsidRPr="0060722C">
        <w:rPr>
          <w:rFonts w:ascii="Times New Roman" w:hAnsi="Times New Roman" w:cs="Times New Roman"/>
          <w:sz w:val="24"/>
          <w:szCs w:val="24"/>
        </w:rPr>
        <w:t xml:space="preserve">Eutrophication, especially </w:t>
      </w:r>
      <w:r w:rsidR="00091046" w:rsidRPr="0060722C">
        <w:rPr>
          <w:rFonts w:ascii="Times New Roman" w:hAnsi="Times New Roman" w:cs="Times New Roman"/>
          <w:sz w:val="24"/>
          <w:szCs w:val="24"/>
        </w:rPr>
        <w:t xml:space="preserve">enhanced supply of </w:t>
      </w:r>
      <w:r w:rsidR="008D2EA0" w:rsidRPr="0060722C">
        <w:rPr>
          <w:rFonts w:ascii="Times New Roman" w:hAnsi="Times New Roman" w:cs="Times New Roman"/>
          <w:sz w:val="24"/>
          <w:szCs w:val="24"/>
        </w:rPr>
        <w:t xml:space="preserve">nitrate and phosphate </w:t>
      </w:r>
      <w:r w:rsidR="00091046" w:rsidRPr="0060722C">
        <w:rPr>
          <w:rFonts w:ascii="Times New Roman" w:hAnsi="Times New Roman" w:cs="Times New Roman"/>
          <w:sz w:val="24"/>
          <w:szCs w:val="24"/>
        </w:rPr>
        <w:t xml:space="preserve">coupled </w:t>
      </w:r>
      <w:r w:rsidR="00306B85" w:rsidRPr="0060722C">
        <w:rPr>
          <w:rFonts w:ascii="Times New Roman" w:hAnsi="Times New Roman" w:cs="Times New Roman"/>
          <w:sz w:val="24"/>
          <w:szCs w:val="24"/>
        </w:rPr>
        <w:t xml:space="preserve">availability of </w:t>
      </w:r>
      <w:r w:rsidR="00091046" w:rsidRPr="0060722C">
        <w:rPr>
          <w:rFonts w:ascii="Times New Roman" w:hAnsi="Times New Roman" w:cs="Times New Roman"/>
          <w:sz w:val="24"/>
          <w:szCs w:val="24"/>
        </w:rPr>
        <w:t xml:space="preserve">more surface-area-to-volume ratios </w:t>
      </w:r>
      <w:r w:rsidR="00306B85" w:rsidRPr="0060722C">
        <w:rPr>
          <w:rFonts w:ascii="Times New Roman" w:hAnsi="Times New Roman" w:cs="Times New Roman"/>
          <w:sz w:val="24"/>
          <w:szCs w:val="24"/>
        </w:rPr>
        <w:t xml:space="preserve">in this alga </w:t>
      </w:r>
      <w:r w:rsidR="00EE1DFC" w:rsidRPr="0060722C">
        <w:rPr>
          <w:rFonts w:ascii="Times New Roman" w:hAnsi="Times New Roman" w:cs="Times New Roman"/>
          <w:sz w:val="24"/>
          <w:szCs w:val="24"/>
        </w:rPr>
        <w:t xml:space="preserve">were found to be </w:t>
      </w:r>
      <w:r w:rsidR="00214841" w:rsidRPr="0060722C">
        <w:rPr>
          <w:rFonts w:ascii="Times New Roman" w:hAnsi="Times New Roman" w:cs="Times New Roman"/>
          <w:sz w:val="24"/>
          <w:szCs w:val="24"/>
        </w:rPr>
        <w:t xml:space="preserve">responsible for exceptionally </w:t>
      </w:r>
      <w:r w:rsidR="00EE1DFC" w:rsidRPr="0060722C">
        <w:rPr>
          <w:rFonts w:ascii="Times New Roman" w:hAnsi="Times New Roman" w:cs="Times New Roman"/>
          <w:sz w:val="24"/>
          <w:szCs w:val="24"/>
        </w:rPr>
        <w:t>high growth rates [</w:t>
      </w:r>
      <w:r w:rsidR="009A2A9A" w:rsidRPr="0060722C">
        <w:rPr>
          <w:rFonts w:ascii="Times New Roman" w:hAnsi="Times New Roman" w:cs="Times New Roman"/>
          <w:sz w:val="24"/>
          <w:szCs w:val="24"/>
        </w:rPr>
        <w:t xml:space="preserve">10 – 50 </w:t>
      </w:r>
      <w:r w:rsidR="00EE1DFC" w:rsidRPr="0060722C">
        <w:rPr>
          <w:rFonts w:ascii="Times New Roman" w:hAnsi="Times New Roman" w:cs="Times New Roman"/>
          <w:sz w:val="24"/>
          <w:szCs w:val="24"/>
        </w:rPr>
        <w:t xml:space="preserve">% per day] </w:t>
      </w:r>
      <w:r w:rsidR="00D47E10" w:rsidRPr="0060722C">
        <w:rPr>
          <w:rFonts w:ascii="Times New Roman" w:hAnsi="Times New Roman" w:cs="Times New Roman"/>
          <w:sz w:val="24"/>
          <w:szCs w:val="24"/>
        </w:rPr>
        <w:t xml:space="preserve">in </w:t>
      </w:r>
      <w:r w:rsidR="00D47E10" w:rsidRPr="0060722C">
        <w:rPr>
          <w:rFonts w:ascii="Times New Roman" w:hAnsi="Times New Roman" w:cs="Times New Roman"/>
          <w:i/>
          <w:iCs/>
          <w:sz w:val="24"/>
          <w:szCs w:val="24"/>
        </w:rPr>
        <w:t>U</w:t>
      </w:r>
      <w:r w:rsidR="002A2701" w:rsidRPr="0060722C">
        <w:rPr>
          <w:rFonts w:ascii="Times New Roman" w:hAnsi="Times New Roman" w:cs="Times New Roman"/>
          <w:i/>
          <w:iCs/>
          <w:sz w:val="24"/>
          <w:szCs w:val="24"/>
        </w:rPr>
        <w:t>.</w:t>
      </w:r>
      <w:r w:rsidR="00D47E10" w:rsidRPr="0060722C">
        <w:rPr>
          <w:rFonts w:ascii="Times New Roman" w:hAnsi="Times New Roman" w:cs="Times New Roman"/>
          <w:i/>
          <w:iCs/>
          <w:sz w:val="24"/>
          <w:szCs w:val="24"/>
        </w:rPr>
        <w:t xml:space="preserve"> prolifera</w:t>
      </w:r>
      <w:r w:rsidR="00D47E10" w:rsidRPr="0060722C">
        <w:rPr>
          <w:rFonts w:ascii="Times New Roman" w:hAnsi="Times New Roman" w:cs="Times New Roman"/>
          <w:sz w:val="24"/>
          <w:szCs w:val="24"/>
        </w:rPr>
        <w:t xml:space="preserve"> </w:t>
      </w:r>
      <w:r w:rsidR="00774ACF" w:rsidRPr="0060722C">
        <w:rPr>
          <w:rFonts w:ascii="Times New Roman" w:hAnsi="Times New Roman" w:cs="Times New Roman"/>
          <w:sz w:val="24"/>
          <w:szCs w:val="24"/>
        </w:rPr>
        <w:t>(</w:t>
      </w:r>
      <w:r w:rsidR="00A84AAB" w:rsidRPr="0060722C">
        <w:rPr>
          <w:rFonts w:ascii="Times New Roman" w:hAnsi="Times New Roman" w:cs="Times New Roman"/>
          <w:sz w:val="24"/>
          <w:szCs w:val="24"/>
        </w:rPr>
        <w:t>Alstyne et al.</w:t>
      </w:r>
      <w:r w:rsidR="00230E9D" w:rsidRPr="0060722C">
        <w:rPr>
          <w:rFonts w:ascii="Times New Roman" w:hAnsi="Times New Roman" w:cs="Times New Roman"/>
          <w:sz w:val="24"/>
          <w:szCs w:val="24"/>
        </w:rPr>
        <w:t xml:space="preserve"> 2015</w:t>
      </w:r>
      <w:r w:rsidR="00774ACF" w:rsidRPr="0060722C">
        <w:rPr>
          <w:rFonts w:ascii="Times New Roman" w:hAnsi="Times New Roman" w:cs="Times New Roman"/>
          <w:sz w:val="24"/>
          <w:szCs w:val="24"/>
        </w:rPr>
        <w:t xml:space="preserve">). </w:t>
      </w:r>
      <w:r w:rsidR="008F3AA8" w:rsidRPr="0060722C">
        <w:rPr>
          <w:rFonts w:ascii="Times New Roman" w:hAnsi="Times New Roman" w:cs="Times New Roman"/>
          <w:sz w:val="24"/>
          <w:szCs w:val="24"/>
        </w:rPr>
        <w:t xml:space="preserve">Nevertheless, low salinities (10‰ and 20‰) and low pH values (pH around 7.0) </w:t>
      </w:r>
      <w:r w:rsidR="00FA5543" w:rsidRPr="0060722C">
        <w:rPr>
          <w:rFonts w:ascii="Times New Roman" w:hAnsi="Times New Roman" w:cs="Times New Roman"/>
          <w:sz w:val="24"/>
          <w:szCs w:val="24"/>
        </w:rPr>
        <w:t>registered</w:t>
      </w:r>
      <w:r w:rsidR="008F3AA8" w:rsidRPr="0060722C">
        <w:rPr>
          <w:rFonts w:ascii="Times New Roman" w:hAnsi="Times New Roman" w:cs="Times New Roman"/>
          <w:sz w:val="24"/>
          <w:szCs w:val="24"/>
        </w:rPr>
        <w:t xml:space="preserve"> </w:t>
      </w:r>
      <w:r w:rsidR="00FA5543" w:rsidRPr="0060722C">
        <w:rPr>
          <w:rFonts w:ascii="Times New Roman" w:hAnsi="Times New Roman" w:cs="Times New Roman"/>
          <w:sz w:val="24"/>
          <w:szCs w:val="24"/>
        </w:rPr>
        <w:t>considerable</w:t>
      </w:r>
      <w:r w:rsidR="008F3AA8" w:rsidRPr="0060722C">
        <w:rPr>
          <w:rFonts w:ascii="Times New Roman" w:hAnsi="Times New Roman" w:cs="Times New Roman"/>
          <w:sz w:val="24"/>
          <w:szCs w:val="24"/>
        </w:rPr>
        <w:t xml:space="preserve"> biomass </w:t>
      </w:r>
      <w:r w:rsidR="00FA5543" w:rsidRPr="0060722C">
        <w:rPr>
          <w:rFonts w:ascii="Times New Roman" w:hAnsi="Times New Roman" w:cs="Times New Roman"/>
          <w:sz w:val="24"/>
          <w:szCs w:val="24"/>
        </w:rPr>
        <w:t xml:space="preserve">increase (Lin </w:t>
      </w:r>
      <w:r w:rsidR="00412275" w:rsidRPr="0060722C">
        <w:rPr>
          <w:rFonts w:ascii="Times New Roman" w:hAnsi="Times New Roman" w:cs="Times New Roman"/>
          <w:sz w:val="24"/>
          <w:szCs w:val="24"/>
        </w:rPr>
        <w:t>et al.</w:t>
      </w:r>
      <w:r w:rsidR="00FA5543" w:rsidRPr="0060722C">
        <w:rPr>
          <w:rFonts w:ascii="Times New Roman" w:hAnsi="Times New Roman" w:cs="Times New Roman"/>
          <w:sz w:val="24"/>
          <w:szCs w:val="24"/>
        </w:rPr>
        <w:t xml:space="preserve"> 2011). Thus enhanced inflows of freshwater before, and during, 2007 flood might have played important role in bloom formation. Further, i</w:t>
      </w:r>
      <w:r w:rsidR="005D3475" w:rsidRPr="0060722C">
        <w:rPr>
          <w:rFonts w:ascii="Times New Roman" w:hAnsi="Times New Roman" w:cs="Times New Roman"/>
          <w:sz w:val="24"/>
          <w:szCs w:val="24"/>
        </w:rPr>
        <w:t>t may be noted that, sporulation triggered by fragmentation</w:t>
      </w:r>
      <w:r w:rsidR="005D3475" w:rsidRPr="0060722C">
        <w:rPr>
          <w:rFonts w:ascii="Times New Roman" w:hAnsi="Times New Roman" w:cs="Times New Roman"/>
          <w:i/>
          <w:iCs/>
          <w:sz w:val="24"/>
          <w:szCs w:val="24"/>
        </w:rPr>
        <w:t xml:space="preserve"> </w:t>
      </w:r>
      <w:r w:rsidR="005D3475" w:rsidRPr="0060722C">
        <w:rPr>
          <w:rFonts w:ascii="Times New Roman" w:hAnsi="Times New Roman" w:cs="Times New Roman"/>
          <w:sz w:val="24"/>
          <w:szCs w:val="24"/>
        </w:rPr>
        <w:t>(as small as 1 – 2 mm diameter)</w:t>
      </w:r>
      <w:r w:rsidR="005D3475" w:rsidRPr="0060722C">
        <w:rPr>
          <w:rFonts w:ascii="Times New Roman" w:hAnsi="Times New Roman" w:cs="Times New Roman"/>
          <w:i/>
          <w:iCs/>
          <w:sz w:val="24"/>
          <w:szCs w:val="24"/>
        </w:rPr>
        <w:t xml:space="preserve"> </w:t>
      </w:r>
      <w:r w:rsidR="005012F2" w:rsidRPr="0060722C">
        <w:rPr>
          <w:rFonts w:ascii="Times New Roman" w:hAnsi="Times New Roman" w:cs="Times New Roman"/>
          <w:sz w:val="24"/>
          <w:szCs w:val="24"/>
        </w:rPr>
        <w:t xml:space="preserve">triggered mass production </w:t>
      </w:r>
      <w:r w:rsidR="00BD7A05" w:rsidRPr="0060722C">
        <w:rPr>
          <w:rFonts w:ascii="Times New Roman" w:hAnsi="Times New Roman" w:cs="Times New Roman"/>
          <w:sz w:val="24"/>
          <w:szCs w:val="24"/>
        </w:rPr>
        <w:t xml:space="preserve">leading to </w:t>
      </w:r>
      <w:r w:rsidR="005012F2" w:rsidRPr="0060722C">
        <w:rPr>
          <w:rFonts w:ascii="Times New Roman" w:hAnsi="Times New Roman" w:cs="Times New Roman"/>
          <w:sz w:val="24"/>
          <w:szCs w:val="24"/>
        </w:rPr>
        <w:t>unprecedented growth.</w:t>
      </w:r>
      <w:r w:rsidR="0071548A" w:rsidRPr="0060722C">
        <w:rPr>
          <w:rFonts w:ascii="Times New Roman" w:hAnsi="Times New Roman" w:cs="Times New Roman"/>
          <w:sz w:val="24"/>
          <w:szCs w:val="24"/>
        </w:rPr>
        <w:t xml:space="preserve"> </w:t>
      </w:r>
      <w:r w:rsidR="00A94F30" w:rsidRPr="0060722C">
        <w:rPr>
          <w:rFonts w:ascii="Times New Roman" w:hAnsi="Times New Roman" w:cs="Times New Roman"/>
          <w:sz w:val="24"/>
          <w:szCs w:val="24"/>
        </w:rPr>
        <w:t xml:space="preserve">ITS nrDNA and </w:t>
      </w:r>
      <w:r w:rsidR="00A94F30" w:rsidRPr="0060722C">
        <w:rPr>
          <w:rFonts w:ascii="Times New Roman" w:hAnsi="Times New Roman" w:cs="Times New Roman"/>
          <w:i/>
          <w:iCs/>
          <w:sz w:val="24"/>
          <w:szCs w:val="24"/>
        </w:rPr>
        <w:t>rbc</w:t>
      </w:r>
      <w:r w:rsidR="00A94F30" w:rsidRPr="0060722C">
        <w:rPr>
          <w:rFonts w:ascii="Times New Roman" w:hAnsi="Times New Roman" w:cs="Times New Roman"/>
          <w:sz w:val="24"/>
          <w:szCs w:val="24"/>
        </w:rPr>
        <w:t xml:space="preserve">L phylogenetic analyses revealed single strain of the </w:t>
      </w:r>
      <w:r w:rsidR="00A94F30" w:rsidRPr="0060722C">
        <w:rPr>
          <w:rFonts w:ascii="Times New Roman" w:hAnsi="Times New Roman" w:cs="Times New Roman"/>
          <w:i/>
          <w:iCs/>
          <w:sz w:val="24"/>
          <w:szCs w:val="24"/>
        </w:rPr>
        <w:t>U</w:t>
      </w:r>
      <w:r w:rsidR="00A94F30" w:rsidRPr="0060722C">
        <w:rPr>
          <w:rFonts w:ascii="Times New Roman" w:hAnsi="Times New Roman" w:cs="Times New Roman"/>
          <w:sz w:val="24"/>
          <w:szCs w:val="24"/>
        </w:rPr>
        <w:t xml:space="preserve">. </w:t>
      </w:r>
      <w:r w:rsidR="00A94F30" w:rsidRPr="0060722C">
        <w:rPr>
          <w:rFonts w:ascii="Times New Roman" w:hAnsi="Times New Roman" w:cs="Times New Roman"/>
          <w:i/>
          <w:iCs/>
          <w:sz w:val="24"/>
          <w:szCs w:val="24"/>
        </w:rPr>
        <w:t>linza</w:t>
      </w:r>
      <w:r w:rsidR="00A94F30" w:rsidRPr="0060722C">
        <w:rPr>
          <w:rFonts w:ascii="Cambria Math" w:hAnsi="Cambria Math" w:cs="Cambria Math"/>
          <w:i/>
          <w:iCs/>
          <w:sz w:val="24"/>
          <w:szCs w:val="24"/>
        </w:rPr>
        <w:t>‐</w:t>
      </w:r>
      <w:r w:rsidR="00A94F30" w:rsidRPr="0060722C">
        <w:rPr>
          <w:rFonts w:ascii="Times New Roman" w:hAnsi="Times New Roman" w:cs="Times New Roman"/>
          <w:i/>
          <w:iCs/>
          <w:sz w:val="24"/>
          <w:szCs w:val="24"/>
        </w:rPr>
        <w:t>procera</w:t>
      </w:r>
      <w:r w:rsidR="00A94F30" w:rsidRPr="0060722C">
        <w:rPr>
          <w:rFonts w:ascii="Cambria Math" w:hAnsi="Cambria Math" w:cs="Cambria Math"/>
          <w:i/>
          <w:iCs/>
          <w:sz w:val="24"/>
          <w:szCs w:val="24"/>
        </w:rPr>
        <w:t>‐</w:t>
      </w:r>
      <w:r w:rsidR="00A94F30" w:rsidRPr="0060722C">
        <w:rPr>
          <w:rFonts w:ascii="Times New Roman" w:hAnsi="Times New Roman" w:cs="Times New Roman"/>
          <w:i/>
          <w:iCs/>
          <w:sz w:val="24"/>
          <w:szCs w:val="24"/>
        </w:rPr>
        <w:t>prolifera</w:t>
      </w:r>
      <w:r w:rsidR="00A94F30" w:rsidRPr="0060722C">
        <w:rPr>
          <w:rFonts w:ascii="Times New Roman" w:hAnsi="Times New Roman" w:cs="Times New Roman"/>
          <w:sz w:val="24"/>
          <w:szCs w:val="24"/>
        </w:rPr>
        <w:t xml:space="preserve"> clade responsible for b</w:t>
      </w:r>
      <w:r w:rsidR="00A8625C" w:rsidRPr="0060722C">
        <w:rPr>
          <w:rFonts w:ascii="Times New Roman" w:hAnsi="Times New Roman" w:cs="Times New Roman"/>
          <w:sz w:val="24"/>
          <w:szCs w:val="24"/>
        </w:rPr>
        <w:t>l</w:t>
      </w:r>
      <w:r w:rsidR="00A94F30" w:rsidRPr="0060722C">
        <w:rPr>
          <w:rFonts w:ascii="Times New Roman" w:hAnsi="Times New Roman" w:cs="Times New Roman"/>
          <w:sz w:val="24"/>
          <w:szCs w:val="24"/>
        </w:rPr>
        <w:t xml:space="preserve">oom in the </w:t>
      </w:r>
      <w:r w:rsidR="00A84AAB" w:rsidRPr="0060722C">
        <w:rPr>
          <w:rFonts w:ascii="Times New Roman" w:hAnsi="Times New Roman" w:cs="Times New Roman"/>
          <w:sz w:val="24"/>
          <w:szCs w:val="24"/>
        </w:rPr>
        <w:t>Yellow Sea of China (Liu et al.</w:t>
      </w:r>
      <w:r w:rsidR="00A94F30" w:rsidRPr="0060722C">
        <w:rPr>
          <w:rFonts w:ascii="Times New Roman" w:hAnsi="Times New Roman" w:cs="Times New Roman"/>
          <w:sz w:val="24"/>
          <w:szCs w:val="24"/>
        </w:rPr>
        <w:t xml:space="preserve"> 2010). </w:t>
      </w:r>
      <w:r w:rsidR="00EE1DFC" w:rsidRPr="0060722C">
        <w:rPr>
          <w:rFonts w:ascii="Times New Roman" w:hAnsi="Times New Roman" w:cs="Times New Roman"/>
          <w:sz w:val="24"/>
          <w:szCs w:val="24"/>
        </w:rPr>
        <w:t xml:space="preserve">The hybridization experiments confirmed presence of two types of sexual strains in </w:t>
      </w:r>
      <w:r w:rsidR="00EE1DFC" w:rsidRPr="0060722C">
        <w:rPr>
          <w:rFonts w:ascii="Times New Roman" w:hAnsi="Times New Roman" w:cs="Times New Roman"/>
          <w:i/>
          <w:iCs/>
          <w:sz w:val="24"/>
          <w:szCs w:val="24"/>
        </w:rPr>
        <w:t>U. prolifera</w:t>
      </w:r>
      <w:r w:rsidR="00EE1DFC" w:rsidRPr="0060722C">
        <w:rPr>
          <w:rFonts w:ascii="Times New Roman" w:hAnsi="Times New Roman" w:cs="Times New Roman"/>
          <w:sz w:val="24"/>
          <w:szCs w:val="24"/>
        </w:rPr>
        <w:t xml:space="preserve"> distinguishable by crossing affinity to </w:t>
      </w:r>
      <w:r w:rsidR="00EE1DFC" w:rsidRPr="0060722C">
        <w:rPr>
          <w:rFonts w:ascii="Times New Roman" w:hAnsi="Times New Roman" w:cs="Times New Roman"/>
          <w:i/>
          <w:iCs/>
          <w:sz w:val="24"/>
          <w:szCs w:val="24"/>
        </w:rPr>
        <w:t xml:space="preserve">U. linza </w:t>
      </w:r>
      <w:r w:rsidR="00A84AAB" w:rsidRPr="0060722C">
        <w:rPr>
          <w:rFonts w:ascii="Times New Roman" w:hAnsi="Times New Roman" w:cs="Times New Roman"/>
          <w:sz w:val="24"/>
          <w:szCs w:val="24"/>
        </w:rPr>
        <w:t>(Hiraoka et al.</w:t>
      </w:r>
      <w:r w:rsidR="00EE1DFC" w:rsidRPr="0060722C">
        <w:rPr>
          <w:rFonts w:ascii="Times New Roman" w:hAnsi="Times New Roman" w:cs="Times New Roman"/>
          <w:sz w:val="24"/>
          <w:szCs w:val="24"/>
        </w:rPr>
        <w:t xml:space="preserve"> 2011). The presence of </w:t>
      </w:r>
      <w:r w:rsidR="00A8625C" w:rsidRPr="0060722C">
        <w:rPr>
          <w:rFonts w:ascii="Times New Roman" w:hAnsi="Times New Roman" w:cs="Times New Roman"/>
          <w:sz w:val="24"/>
          <w:szCs w:val="24"/>
        </w:rPr>
        <w:t xml:space="preserve">a </w:t>
      </w:r>
      <w:r w:rsidR="00EE1DFC" w:rsidRPr="0060722C">
        <w:rPr>
          <w:rFonts w:ascii="Times New Roman" w:hAnsi="Times New Roman" w:cs="Times New Roman"/>
          <w:sz w:val="24"/>
          <w:szCs w:val="24"/>
        </w:rPr>
        <w:t xml:space="preserve">single genetic entity (floating </w:t>
      </w:r>
      <w:r w:rsidR="00EE1DFC" w:rsidRPr="0060722C">
        <w:rPr>
          <w:rFonts w:ascii="Times New Roman" w:hAnsi="Times New Roman" w:cs="Times New Roman"/>
          <w:i/>
          <w:iCs/>
          <w:sz w:val="24"/>
          <w:szCs w:val="24"/>
        </w:rPr>
        <w:t>U. prolifera</w:t>
      </w:r>
      <w:r w:rsidR="00EE1DFC" w:rsidRPr="0060722C">
        <w:rPr>
          <w:rFonts w:ascii="Times New Roman" w:hAnsi="Times New Roman" w:cs="Times New Roman"/>
          <w:sz w:val="24"/>
          <w:szCs w:val="24"/>
        </w:rPr>
        <w:t xml:space="preserve"> strain) was further augmented with SCAR (sequence characterized amplified region) marker studies endorsing </w:t>
      </w:r>
      <w:r w:rsidR="00EE1DFC" w:rsidRPr="0060722C">
        <w:rPr>
          <w:rFonts w:ascii="Times New Roman" w:hAnsi="Times New Roman" w:cs="Times New Roman"/>
          <w:sz w:val="24"/>
          <w:szCs w:val="24"/>
        </w:rPr>
        <w:lastRenderedPageBreak/>
        <w:t>unique ecotype responsible for recurrence of bloom d</w:t>
      </w:r>
      <w:r w:rsidR="00412275" w:rsidRPr="0060722C">
        <w:rPr>
          <w:rFonts w:ascii="Times New Roman" w:hAnsi="Times New Roman" w:cs="Times New Roman"/>
          <w:sz w:val="24"/>
          <w:szCs w:val="24"/>
        </w:rPr>
        <w:t>uring 2007 to 2013 (Zhao et al.</w:t>
      </w:r>
      <w:r w:rsidR="00EE1DFC" w:rsidRPr="0060722C">
        <w:rPr>
          <w:rFonts w:ascii="Times New Roman" w:hAnsi="Times New Roman" w:cs="Times New Roman"/>
          <w:sz w:val="24"/>
          <w:szCs w:val="24"/>
        </w:rPr>
        <w:t xml:space="preserve"> 2015).</w:t>
      </w:r>
      <w:r w:rsidR="00D47E10" w:rsidRPr="0060722C">
        <w:rPr>
          <w:rFonts w:ascii="Times New Roman" w:hAnsi="Times New Roman" w:cs="Times New Roman"/>
          <w:sz w:val="24"/>
          <w:szCs w:val="24"/>
        </w:rPr>
        <w:t xml:space="preserve"> </w:t>
      </w:r>
      <w:r w:rsidR="000F720E" w:rsidRPr="0060722C">
        <w:rPr>
          <w:rFonts w:ascii="Times New Roman" w:hAnsi="Times New Roman" w:cs="Times New Roman"/>
          <w:sz w:val="24"/>
          <w:szCs w:val="24"/>
        </w:rPr>
        <w:t xml:space="preserve">Nevertheless, </w:t>
      </w:r>
      <w:r w:rsidR="00D47E10" w:rsidRPr="0060722C">
        <w:rPr>
          <w:rFonts w:ascii="Times New Roman" w:hAnsi="Times New Roman" w:cs="Times New Roman"/>
          <w:sz w:val="24"/>
          <w:szCs w:val="24"/>
        </w:rPr>
        <w:t>transcriptome sequencing reve</w:t>
      </w:r>
      <w:r w:rsidR="00A8625C" w:rsidRPr="0060722C">
        <w:rPr>
          <w:rFonts w:ascii="Times New Roman" w:hAnsi="Times New Roman" w:cs="Times New Roman"/>
          <w:sz w:val="24"/>
          <w:szCs w:val="24"/>
        </w:rPr>
        <w:t>a</w:t>
      </w:r>
      <w:r w:rsidR="00D47E10" w:rsidRPr="0060722C">
        <w:rPr>
          <w:rFonts w:ascii="Times New Roman" w:hAnsi="Times New Roman" w:cs="Times New Roman"/>
          <w:sz w:val="24"/>
          <w:szCs w:val="24"/>
        </w:rPr>
        <w:t>led</w:t>
      </w:r>
      <w:r w:rsidR="00A8625C" w:rsidRPr="0060722C">
        <w:rPr>
          <w:rFonts w:ascii="Times New Roman" w:hAnsi="Times New Roman" w:cs="Times New Roman"/>
          <w:sz w:val="24"/>
          <w:szCs w:val="24"/>
        </w:rPr>
        <w:t xml:space="preserve"> that</w:t>
      </w:r>
      <w:r w:rsidR="00D47E10" w:rsidRPr="0060722C">
        <w:rPr>
          <w:rFonts w:ascii="Times New Roman" w:hAnsi="Times New Roman" w:cs="Times New Roman"/>
          <w:sz w:val="24"/>
          <w:szCs w:val="24"/>
        </w:rPr>
        <w:t xml:space="preserve"> both C</w:t>
      </w:r>
      <w:r w:rsidR="00D47E10" w:rsidRPr="0060722C">
        <w:rPr>
          <w:rFonts w:ascii="Times New Roman" w:hAnsi="Times New Roman" w:cs="Times New Roman"/>
          <w:sz w:val="24"/>
          <w:szCs w:val="24"/>
          <w:vertAlign w:val="subscript"/>
        </w:rPr>
        <w:t>3</w:t>
      </w:r>
      <w:r w:rsidR="00D47E10" w:rsidRPr="0060722C">
        <w:rPr>
          <w:rFonts w:ascii="Times New Roman" w:hAnsi="Times New Roman" w:cs="Times New Roman"/>
          <w:sz w:val="24"/>
          <w:szCs w:val="24"/>
        </w:rPr>
        <w:t xml:space="preserve"> and C</w:t>
      </w:r>
      <w:r w:rsidR="00D47E10" w:rsidRPr="0060722C">
        <w:rPr>
          <w:rFonts w:ascii="Times New Roman" w:hAnsi="Times New Roman" w:cs="Times New Roman"/>
          <w:sz w:val="24"/>
          <w:szCs w:val="24"/>
          <w:vertAlign w:val="subscript"/>
        </w:rPr>
        <w:t xml:space="preserve">4 </w:t>
      </w:r>
      <w:r w:rsidR="00D47E10" w:rsidRPr="0060722C">
        <w:rPr>
          <w:rFonts w:ascii="Times New Roman" w:hAnsi="Times New Roman" w:cs="Times New Roman"/>
          <w:sz w:val="24"/>
          <w:szCs w:val="24"/>
        </w:rPr>
        <w:t>photosynthesis genes are present</w:t>
      </w:r>
      <w:r w:rsidR="00A8625C" w:rsidRPr="0060722C">
        <w:rPr>
          <w:rFonts w:ascii="Times New Roman" w:hAnsi="Times New Roman" w:cs="Times New Roman"/>
          <w:sz w:val="24"/>
          <w:szCs w:val="24"/>
        </w:rPr>
        <w:t>,</w:t>
      </w:r>
      <w:r w:rsidR="00D47E10" w:rsidRPr="0060722C">
        <w:rPr>
          <w:rFonts w:ascii="Times New Roman" w:hAnsi="Times New Roman" w:cs="Times New Roman"/>
          <w:sz w:val="24"/>
          <w:szCs w:val="24"/>
        </w:rPr>
        <w:t xml:space="preserve"> wherein</w:t>
      </w:r>
      <w:r w:rsidR="00A8625C" w:rsidRPr="0060722C">
        <w:rPr>
          <w:rFonts w:ascii="Times New Roman" w:hAnsi="Times New Roman" w:cs="Times New Roman"/>
          <w:sz w:val="24"/>
          <w:szCs w:val="24"/>
        </w:rPr>
        <w:t xml:space="preserve"> the</w:t>
      </w:r>
      <w:r w:rsidR="00D47E10" w:rsidRPr="0060722C">
        <w:rPr>
          <w:rFonts w:ascii="Times New Roman" w:hAnsi="Times New Roman" w:cs="Times New Roman"/>
          <w:sz w:val="24"/>
          <w:szCs w:val="24"/>
        </w:rPr>
        <w:t xml:space="preserve"> further functional analysis of key C</w:t>
      </w:r>
      <w:r w:rsidR="00D47E10" w:rsidRPr="0060722C">
        <w:rPr>
          <w:rFonts w:ascii="Times New Roman" w:hAnsi="Times New Roman" w:cs="Times New Roman"/>
          <w:sz w:val="24"/>
          <w:szCs w:val="24"/>
          <w:vertAlign w:val="subscript"/>
        </w:rPr>
        <w:t>4</w:t>
      </w:r>
      <w:r w:rsidR="00D47E10" w:rsidRPr="0060722C">
        <w:rPr>
          <w:rFonts w:ascii="Times New Roman" w:hAnsi="Times New Roman" w:cs="Times New Roman"/>
          <w:sz w:val="24"/>
          <w:szCs w:val="24"/>
        </w:rPr>
        <w:t xml:space="preserve"> enzymes confirmed operation of C</w:t>
      </w:r>
      <w:r w:rsidR="00D47E10" w:rsidRPr="0060722C">
        <w:rPr>
          <w:rFonts w:ascii="Times New Roman" w:hAnsi="Times New Roman" w:cs="Times New Roman"/>
          <w:sz w:val="24"/>
          <w:szCs w:val="24"/>
          <w:vertAlign w:val="subscript"/>
        </w:rPr>
        <w:t>4</w:t>
      </w:r>
      <w:r w:rsidR="00D47E10" w:rsidRPr="0060722C">
        <w:rPr>
          <w:rFonts w:ascii="Times New Roman" w:hAnsi="Times New Roman" w:cs="Times New Roman"/>
          <w:sz w:val="24"/>
          <w:szCs w:val="24"/>
        </w:rPr>
        <w:t xml:space="preserve">- carbon pathway in </w:t>
      </w:r>
      <w:r w:rsidR="00D47E10" w:rsidRPr="0060722C">
        <w:rPr>
          <w:rFonts w:ascii="Times New Roman" w:hAnsi="Times New Roman" w:cs="Times New Roman"/>
          <w:i/>
          <w:iCs/>
          <w:sz w:val="24"/>
          <w:szCs w:val="24"/>
        </w:rPr>
        <w:t>U. prolifera</w:t>
      </w:r>
      <w:r w:rsidR="00A84AAB" w:rsidRPr="0060722C">
        <w:rPr>
          <w:rFonts w:ascii="Times New Roman" w:hAnsi="Times New Roman" w:cs="Times New Roman"/>
          <w:sz w:val="24"/>
          <w:szCs w:val="24"/>
        </w:rPr>
        <w:t xml:space="preserve"> (Xu et al.</w:t>
      </w:r>
      <w:r w:rsidR="00D47E10" w:rsidRPr="0060722C">
        <w:rPr>
          <w:rFonts w:ascii="Times New Roman" w:hAnsi="Times New Roman" w:cs="Times New Roman"/>
          <w:sz w:val="24"/>
          <w:szCs w:val="24"/>
        </w:rPr>
        <w:t xml:space="preserve"> 2012).</w:t>
      </w:r>
      <w:r w:rsidR="004F30FA" w:rsidRPr="0060722C">
        <w:rPr>
          <w:rFonts w:ascii="Times New Roman" w:hAnsi="Times New Roman" w:cs="Times New Roman"/>
          <w:sz w:val="24"/>
          <w:szCs w:val="24"/>
        </w:rPr>
        <w:t xml:space="preserve"> </w:t>
      </w:r>
      <w:r w:rsidR="00D47E10" w:rsidRPr="0060722C">
        <w:rPr>
          <w:rFonts w:ascii="Times New Roman" w:hAnsi="Times New Roman" w:cs="Times New Roman"/>
          <w:sz w:val="24"/>
          <w:szCs w:val="24"/>
        </w:rPr>
        <w:t xml:space="preserve"> </w:t>
      </w:r>
      <w:r w:rsidR="00EE1DFC" w:rsidRPr="0060722C">
        <w:rPr>
          <w:rFonts w:ascii="Times New Roman" w:hAnsi="Times New Roman" w:cs="Times New Roman"/>
          <w:sz w:val="24"/>
          <w:szCs w:val="24"/>
        </w:rPr>
        <w:t xml:space="preserve">     </w:t>
      </w:r>
      <w:r w:rsidR="005D3475" w:rsidRPr="0060722C">
        <w:rPr>
          <w:rFonts w:ascii="Times New Roman" w:hAnsi="Times New Roman" w:cs="Times New Roman"/>
          <w:i/>
          <w:iCs/>
          <w:sz w:val="24"/>
          <w:szCs w:val="24"/>
        </w:rPr>
        <w:t xml:space="preserve"> </w:t>
      </w:r>
      <w:r w:rsidR="005D3475" w:rsidRPr="0060722C">
        <w:rPr>
          <w:rFonts w:ascii="Times New Roman" w:hAnsi="Times New Roman" w:cs="Times New Roman"/>
          <w:sz w:val="24"/>
          <w:szCs w:val="24"/>
        </w:rPr>
        <w:t xml:space="preserve"> </w:t>
      </w:r>
      <w:r w:rsidR="00774ACF" w:rsidRPr="0060722C">
        <w:rPr>
          <w:rFonts w:ascii="Times New Roman" w:hAnsi="Times New Roman" w:cs="Times New Roman"/>
          <w:sz w:val="24"/>
          <w:szCs w:val="24"/>
        </w:rPr>
        <w:t xml:space="preserve">  </w:t>
      </w:r>
      <w:r w:rsidR="00214841" w:rsidRPr="0060722C">
        <w:rPr>
          <w:rFonts w:ascii="Times New Roman" w:hAnsi="Times New Roman" w:cs="Times New Roman"/>
          <w:sz w:val="24"/>
          <w:szCs w:val="24"/>
        </w:rPr>
        <w:t xml:space="preserve">  </w:t>
      </w:r>
      <w:r w:rsidR="008D2EA0" w:rsidRPr="0060722C">
        <w:rPr>
          <w:rFonts w:ascii="Times New Roman" w:hAnsi="Times New Roman" w:cs="Times New Roman"/>
          <w:sz w:val="24"/>
          <w:szCs w:val="24"/>
        </w:rPr>
        <w:t xml:space="preserve">   </w:t>
      </w:r>
      <w:r w:rsidR="00B11399" w:rsidRPr="0060722C">
        <w:rPr>
          <w:rFonts w:ascii="Times New Roman" w:hAnsi="Times New Roman" w:cs="Times New Roman"/>
          <w:sz w:val="24"/>
          <w:szCs w:val="24"/>
        </w:rPr>
        <w:t xml:space="preserve">      </w:t>
      </w:r>
    </w:p>
    <w:p w:rsidR="00D21CD1" w:rsidRPr="0060722C" w:rsidRDefault="00D21CD1" w:rsidP="00492DB6">
      <w:pPr>
        <w:spacing w:line="480" w:lineRule="auto"/>
        <w:jc w:val="both"/>
        <w:rPr>
          <w:rFonts w:ascii="Times New Roman" w:hAnsi="Times New Roman" w:cs="Times New Roman"/>
          <w:b/>
          <w:bCs/>
          <w:sz w:val="24"/>
          <w:szCs w:val="24"/>
        </w:rPr>
      </w:pPr>
      <w:r w:rsidRPr="0060722C">
        <w:rPr>
          <w:rFonts w:ascii="Times New Roman" w:hAnsi="Times New Roman" w:cs="Times New Roman"/>
          <w:b/>
          <w:bCs/>
          <w:sz w:val="24"/>
          <w:szCs w:val="24"/>
        </w:rPr>
        <w:t>Culture and cultivation</w:t>
      </w:r>
    </w:p>
    <w:p w:rsidR="000F2C86" w:rsidRPr="0060722C" w:rsidRDefault="001D4EF8" w:rsidP="001D4EF8">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The initial culture experiments were carried out to aid</w:t>
      </w:r>
      <w:r w:rsidR="001C17D7" w:rsidRPr="0060722C">
        <w:rPr>
          <w:rFonts w:ascii="Times New Roman" w:hAnsi="Times New Roman" w:cs="Times New Roman"/>
          <w:sz w:val="24"/>
          <w:szCs w:val="24"/>
        </w:rPr>
        <w:t xml:space="preserve"> </w:t>
      </w:r>
      <w:r w:rsidRPr="0060722C">
        <w:rPr>
          <w:rFonts w:ascii="Times New Roman" w:hAnsi="Times New Roman" w:cs="Times New Roman"/>
          <w:sz w:val="24"/>
          <w:szCs w:val="24"/>
        </w:rPr>
        <w:t xml:space="preserve">genetic, growth, physiological, biochemical and electron-microscopical studies with </w:t>
      </w:r>
      <w:r w:rsidRPr="0060722C">
        <w:rPr>
          <w:rFonts w:ascii="Times New Roman" w:hAnsi="Times New Roman" w:cs="Times New Roman"/>
          <w:i/>
          <w:iCs/>
          <w:sz w:val="24"/>
          <w:szCs w:val="24"/>
        </w:rPr>
        <w:t>U. mutabilis</w:t>
      </w:r>
      <w:r w:rsidRPr="0060722C">
        <w:rPr>
          <w:rFonts w:ascii="Times New Roman" w:hAnsi="Times New Roman" w:cs="Times New Roman"/>
          <w:sz w:val="24"/>
          <w:szCs w:val="24"/>
        </w:rPr>
        <w:t xml:space="preserve"> as model organism</w:t>
      </w:r>
      <w:r w:rsidR="00B332A5" w:rsidRPr="0060722C">
        <w:rPr>
          <w:rFonts w:ascii="Times New Roman" w:hAnsi="Times New Roman" w:cs="Times New Roman"/>
          <w:sz w:val="24"/>
          <w:szCs w:val="24"/>
        </w:rPr>
        <w:t xml:space="preserve">. Soil extract was used to supplement essential nutrients from which doubling time of 24 h (mutant) and 72 h (wile type) was recorded </w:t>
      </w:r>
      <w:r w:rsidR="00A84AAB" w:rsidRPr="0060722C">
        <w:rPr>
          <w:rFonts w:ascii="Times New Roman" w:hAnsi="Times New Roman" w:cs="Times New Roman"/>
          <w:sz w:val="24"/>
          <w:szCs w:val="24"/>
        </w:rPr>
        <w:t>(Lovlie</w:t>
      </w:r>
      <w:r w:rsidRPr="0060722C">
        <w:rPr>
          <w:rFonts w:ascii="Times New Roman" w:hAnsi="Times New Roman" w:cs="Times New Roman"/>
          <w:sz w:val="24"/>
          <w:szCs w:val="24"/>
        </w:rPr>
        <w:t xml:space="preserve"> 1969). </w:t>
      </w:r>
      <w:r w:rsidR="00B332A5" w:rsidRPr="0060722C">
        <w:rPr>
          <w:rFonts w:ascii="Times New Roman" w:hAnsi="Times New Roman" w:cs="Times New Roman"/>
          <w:sz w:val="24"/>
          <w:szCs w:val="24"/>
        </w:rPr>
        <w:t>Nevertheless, soil extract was replaced with defined supplements (</w:t>
      </w:r>
      <w:r w:rsidR="00A84AAB" w:rsidRPr="0060722C">
        <w:rPr>
          <w:rFonts w:ascii="Times New Roman" w:hAnsi="Times New Roman" w:cs="Times New Roman"/>
          <w:sz w:val="24"/>
          <w:szCs w:val="24"/>
        </w:rPr>
        <w:t>Provasoli</w:t>
      </w:r>
      <w:r w:rsidR="00B910B8" w:rsidRPr="0060722C">
        <w:rPr>
          <w:rFonts w:ascii="Times New Roman" w:hAnsi="Times New Roman" w:cs="Times New Roman"/>
          <w:sz w:val="24"/>
          <w:szCs w:val="24"/>
        </w:rPr>
        <w:t xml:space="preserve"> 1968</w:t>
      </w:r>
      <w:r w:rsidR="00B332A5" w:rsidRPr="0060722C">
        <w:rPr>
          <w:rFonts w:ascii="Times New Roman" w:hAnsi="Times New Roman" w:cs="Times New Roman"/>
          <w:sz w:val="24"/>
          <w:szCs w:val="24"/>
        </w:rPr>
        <w:t xml:space="preserve">). </w:t>
      </w:r>
      <w:r w:rsidR="00B910B8" w:rsidRPr="0060722C">
        <w:rPr>
          <w:rFonts w:ascii="Times New Roman" w:hAnsi="Times New Roman" w:cs="Times New Roman"/>
          <w:sz w:val="24"/>
          <w:szCs w:val="24"/>
        </w:rPr>
        <w:t>The subsequent studies evaluated e</w:t>
      </w:r>
      <w:r w:rsidR="00CB5F51" w:rsidRPr="0060722C">
        <w:rPr>
          <w:rFonts w:ascii="Times New Roman" w:hAnsi="Times New Roman" w:cs="Times New Roman"/>
          <w:sz w:val="24"/>
          <w:szCs w:val="24"/>
        </w:rPr>
        <w:t xml:space="preserve">ffect of various culture media namely plain filtered pasteurized seawater, Schreiber media, Erd-Schreiber media, Iwasak’s enriched seawater, Provasoli's enriched seawater, von Stosch media and SWM-3 media on growth of </w:t>
      </w:r>
      <w:r w:rsidR="00CB5F51" w:rsidRPr="0060722C">
        <w:rPr>
          <w:rFonts w:ascii="Times New Roman" w:hAnsi="Times New Roman" w:cs="Times New Roman"/>
          <w:i/>
          <w:iCs/>
          <w:sz w:val="24"/>
          <w:szCs w:val="24"/>
        </w:rPr>
        <w:t>U. fasciata</w:t>
      </w:r>
      <w:r w:rsidR="00CB5F51" w:rsidRPr="0060722C">
        <w:rPr>
          <w:rFonts w:ascii="Times New Roman" w:hAnsi="Times New Roman" w:cs="Times New Roman"/>
          <w:sz w:val="24"/>
          <w:szCs w:val="24"/>
        </w:rPr>
        <w:t xml:space="preserve"> </w:t>
      </w:r>
      <w:r w:rsidR="00B910B8" w:rsidRPr="0060722C">
        <w:rPr>
          <w:rFonts w:ascii="Times New Roman" w:hAnsi="Times New Roman" w:cs="Times New Roman"/>
          <w:sz w:val="24"/>
          <w:szCs w:val="24"/>
        </w:rPr>
        <w:t xml:space="preserve">with an aim to understand the requirement for field cultivation </w:t>
      </w:r>
      <w:r w:rsidR="00F77FED" w:rsidRPr="0060722C">
        <w:rPr>
          <w:rFonts w:ascii="Times New Roman" w:hAnsi="Times New Roman" w:cs="Times New Roman"/>
          <w:sz w:val="24"/>
          <w:szCs w:val="24"/>
        </w:rPr>
        <w:t>(Oza and Rao</w:t>
      </w:r>
      <w:r w:rsidR="00CB5F51" w:rsidRPr="0060722C">
        <w:rPr>
          <w:rFonts w:ascii="Times New Roman" w:hAnsi="Times New Roman" w:cs="Times New Roman"/>
          <w:sz w:val="24"/>
          <w:szCs w:val="24"/>
        </w:rPr>
        <w:t xml:space="preserve"> 1977).</w:t>
      </w:r>
      <w:r w:rsidR="004F07E3" w:rsidRPr="0060722C">
        <w:rPr>
          <w:rFonts w:ascii="Times New Roman" w:hAnsi="Times New Roman" w:cs="Times New Roman"/>
          <w:sz w:val="24"/>
          <w:szCs w:val="24"/>
        </w:rPr>
        <w:t xml:space="preserve"> </w:t>
      </w:r>
    </w:p>
    <w:p w:rsidR="00D21CD1" w:rsidRPr="0060722C" w:rsidRDefault="000F2C86" w:rsidP="00231F1A">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The field cultivation is achieved by employing </w:t>
      </w:r>
      <w:r w:rsidR="00A84AAB" w:rsidRPr="0060722C">
        <w:rPr>
          <w:rFonts w:ascii="Times New Roman" w:hAnsi="Times New Roman" w:cs="Times New Roman"/>
          <w:sz w:val="24"/>
          <w:szCs w:val="24"/>
        </w:rPr>
        <w:t>either artificial or natural seeding, while former is more scientific or</w:t>
      </w:r>
      <w:r w:rsidRPr="0060722C">
        <w:rPr>
          <w:rFonts w:ascii="Times New Roman" w:hAnsi="Times New Roman" w:cs="Times New Roman"/>
          <w:sz w:val="24"/>
          <w:szCs w:val="24"/>
        </w:rPr>
        <w:t xml:space="preserve"> results into co</w:t>
      </w:r>
      <w:r w:rsidR="00F77FED" w:rsidRPr="0060722C">
        <w:rPr>
          <w:rFonts w:ascii="Times New Roman" w:hAnsi="Times New Roman" w:cs="Times New Roman"/>
          <w:sz w:val="24"/>
          <w:szCs w:val="24"/>
        </w:rPr>
        <w:t>nsistent growth and yield (Ohno</w:t>
      </w:r>
      <w:r w:rsidRPr="0060722C">
        <w:rPr>
          <w:rFonts w:ascii="Times New Roman" w:hAnsi="Times New Roman" w:cs="Times New Roman"/>
          <w:sz w:val="24"/>
          <w:szCs w:val="24"/>
        </w:rPr>
        <w:t xml:space="preserve"> 2006). Nevertheless, common environmental parameters namely salinity and temperature were standardized for effective zoospore induction, regeneration and daily growth in </w:t>
      </w:r>
      <w:r w:rsidRPr="0060722C">
        <w:rPr>
          <w:rFonts w:ascii="Times New Roman" w:hAnsi="Times New Roman" w:cs="Times New Roman"/>
          <w:i/>
          <w:iCs/>
          <w:sz w:val="24"/>
          <w:szCs w:val="24"/>
        </w:rPr>
        <w:t>U. fasciata</w:t>
      </w:r>
      <w:r w:rsidR="00F77FED" w:rsidRPr="0060722C">
        <w:rPr>
          <w:rFonts w:ascii="Times New Roman" w:hAnsi="Times New Roman" w:cs="Times New Roman"/>
          <w:sz w:val="24"/>
          <w:szCs w:val="24"/>
        </w:rPr>
        <w:t xml:space="preserve"> (Mantri et al.</w:t>
      </w:r>
      <w:r w:rsidRPr="0060722C">
        <w:rPr>
          <w:rFonts w:ascii="Times New Roman" w:hAnsi="Times New Roman" w:cs="Times New Roman"/>
          <w:sz w:val="24"/>
          <w:szCs w:val="24"/>
        </w:rPr>
        <w:t xml:space="preserve"> 2011). Clonal tissue (Polne-Fuller and Gibor 1986), asexual thallus (de Góes and Reis 2011) and spores (</w:t>
      </w:r>
      <w:r w:rsidR="00F77FED" w:rsidRPr="0060722C">
        <w:rPr>
          <w:rFonts w:ascii="Times New Roman" w:hAnsi="Times New Roman" w:cs="Times New Roman"/>
          <w:sz w:val="24"/>
          <w:szCs w:val="24"/>
        </w:rPr>
        <w:t>Oza et al.</w:t>
      </w:r>
      <w:r w:rsidR="00386799" w:rsidRPr="0060722C">
        <w:rPr>
          <w:rFonts w:ascii="Times New Roman" w:hAnsi="Times New Roman" w:cs="Times New Roman"/>
          <w:sz w:val="24"/>
          <w:szCs w:val="24"/>
        </w:rPr>
        <w:t xml:space="preserve"> 1985</w:t>
      </w:r>
      <w:r w:rsidRPr="0060722C">
        <w:rPr>
          <w:rFonts w:ascii="Times New Roman" w:hAnsi="Times New Roman" w:cs="Times New Roman"/>
          <w:sz w:val="24"/>
          <w:szCs w:val="24"/>
        </w:rPr>
        <w:t>) were used</w:t>
      </w:r>
      <w:r w:rsidR="00386799" w:rsidRPr="0060722C">
        <w:rPr>
          <w:rFonts w:ascii="Times New Roman" w:hAnsi="Times New Roman" w:cs="Times New Roman"/>
          <w:sz w:val="24"/>
          <w:szCs w:val="24"/>
        </w:rPr>
        <w:t xml:space="preserve"> for cultivation of different </w:t>
      </w:r>
      <w:r w:rsidR="00386799" w:rsidRPr="0060722C">
        <w:rPr>
          <w:rFonts w:ascii="Times New Roman" w:hAnsi="Times New Roman" w:cs="Times New Roman"/>
          <w:i/>
          <w:iCs/>
          <w:sz w:val="24"/>
          <w:szCs w:val="24"/>
        </w:rPr>
        <w:t>Ulva</w:t>
      </w:r>
      <w:r w:rsidR="00386799" w:rsidRPr="0060722C">
        <w:rPr>
          <w:rFonts w:ascii="Times New Roman" w:hAnsi="Times New Roman" w:cs="Times New Roman"/>
          <w:sz w:val="24"/>
          <w:szCs w:val="24"/>
        </w:rPr>
        <w:t xml:space="preserve"> species either in out-door tank facilities or in the open sea. </w:t>
      </w:r>
      <w:r w:rsidR="00386799" w:rsidRPr="0060722C">
        <w:rPr>
          <w:rFonts w:ascii="Times New Roman" w:hAnsi="Times New Roman" w:cs="Times New Roman"/>
          <w:i/>
          <w:iCs/>
          <w:sz w:val="24"/>
          <w:szCs w:val="24"/>
        </w:rPr>
        <w:t>Ulva</w:t>
      </w:r>
      <w:r w:rsidR="00386799" w:rsidRPr="0060722C">
        <w:rPr>
          <w:rFonts w:ascii="Times New Roman" w:hAnsi="Times New Roman" w:cs="Times New Roman"/>
          <w:sz w:val="24"/>
          <w:szCs w:val="24"/>
        </w:rPr>
        <w:t xml:space="preserve"> has been successfully tested in abalone co-farming, in South Africa (Steyn 2000). A daily growth rate (DGR) reported as 21.6 - 26.5 % day</w:t>
      </w:r>
      <w:r w:rsidR="00386799" w:rsidRPr="0060722C">
        <w:rPr>
          <w:rFonts w:ascii="Times New Roman" w:hAnsi="Times New Roman" w:cs="Times New Roman"/>
          <w:sz w:val="24"/>
          <w:szCs w:val="24"/>
          <w:vertAlign w:val="superscript"/>
        </w:rPr>
        <w:t>-1</w:t>
      </w:r>
      <w:r w:rsidR="00386799" w:rsidRPr="0060722C">
        <w:rPr>
          <w:rFonts w:ascii="Times New Roman" w:hAnsi="Times New Roman" w:cs="Times New Roman"/>
          <w:sz w:val="24"/>
          <w:szCs w:val="24"/>
        </w:rPr>
        <w:t xml:space="preserve"> for </w:t>
      </w:r>
      <w:r w:rsidR="00386799" w:rsidRPr="0060722C">
        <w:rPr>
          <w:rFonts w:ascii="Times New Roman" w:hAnsi="Times New Roman" w:cs="Times New Roman"/>
          <w:i/>
          <w:iCs/>
          <w:sz w:val="24"/>
          <w:szCs w:val="24"/>
        </w:rPr>
        <w:t>U</w:t>
      </w:r>
      <w:r w:rsidR="003A1E51" w:rsidRPr="0060722C">
        <w:rPr>
          <w:rFonts w:ascii="Times New Roman" w:hAnsi="Times New Roman" w:cs="Times New Roman"/>
          <w:i/>
          <w:iCs/>
          <w:sz w:val="24"/>
          <w:szCs w:val="24"/>
        </w:rPr>
        <w:t>.</w:t>
      </w:r>
      <w:r w:rsidR="00386799" w:rsidRPr="0060722C">
        <w:rPr>
          <w:rFonts w:ascii="Times New Roman" w:hAnsi="Times New Roman" w:cs="Times New Roman"/>
          <w:i/>
          <w:iCs/>
          <w:sz w:val="24"/>
          <w:szCs w:val="24"/>
        </w:rPr>
        <w:t xml:space="preserve"> flexuosa</w:t>
      </w:r>
      <w:r w:rsidR="00386799" w:rsidRPr="0060722C">
        <w:rPr>
          <w:rFonts w:ascii="Times New Roman" w:hAnsi="Times New Roman" w:cs="Times New Roman"/>
          <w:sz w:val="24"/>
          <w:szCs w:val="24"/>
        </w:rPr>
        <w:t xml:space="preserve"> in pond culture </w:t>
      </w:r>
      <w:r w:rsidR="00386799" w:rsidRPr="0060722C">
        <w:rPr>
          <w:rFonts w:ascii="Times New Roman" w:hAnsi="Times New Roman" w:cs="Times New Roman"/>
          <w:sz w:val="24"/>
          <w:szCs w:val="24"/>
        </w:rPr>
        <w:lastRenderedPageBreak/>
        <w:t xml:space="preserve">(Mairh </w:t>
      </w:r>
      <w:r w:rsidR="0039706B" w:rsidRPr="0060722C">
        <w:rPr>
          <w:rFonts w:ascii="Times New Roman" w:hAnsi="Times New Roman" w:cs="Times New Roman"/>
          <w:sz w:val="24"/>
          <w:szCs w:val="24"/>
        </w:rPr>
        <w:t>et al. 1986</w:t>
      </w:r>
      <w:r w:rsidR="00386799" w:rsidRPr="0060722C">
        <w:rPr>
          <w:rFonts w:ascii="Times New Roman" w:hAnsi="Times New Roman" w:cs="Times New Roman"/>
          <w:sz w:val="24"/>
          <w:szCs w:val="24"/>
        </w:rPr>
        <w:t>); 27.9 ± 4.4% day</w:t>
      </w:r>
      <w:r w:rsidR="00231F1A" w:rsidRPr="0060722C">
        <w:rPr>
          <w:rFonts w:ascii="Times New Roman" w:hAnsi="Times New Roman" w:cs="Times New Roman"/>
          <w:sz w:val="24"/>
          <w:szCs w:val="24"/>
          <w:vertAlign w:val="superscript"/>
        </w:rPr>
        <w:t>-1</w:t>
      </w:r>
      <w:r w:rsidR="00386799" w:rsidRPr="0060722C">
        <w:rPr>
          <w:rFonts w:ascii="Times New Roman" w:hAnsi="Times New Roman" w:cs="Times New Roman"/>
          <w:sz w:val="24"/>
          <w:szCs w:val="24"/>
        </w:rPr>
        <w:t xml:space="preserve"> in tank </w:t>
      </w:r>
      <w:r w:rsidR="00231F1A" w:rsidRPr="0060722C">
        <w:rPr>
          <w:rFonts w:ascii="Times New Roman" w:hAnsi="Times New Roman" w:cs="Times New Roman"/>
          <w:sz w:val="24"/>
          <w:szCs w:val="24"/>
        </w:rPr>
        <w:t xml:space="preserve">and </w:t>
      </w:r>
      <w:r w:rsidR="00386799" w:rsidRPr="0060722C">
        <w:rPr>
          <w:rFonts w:ascii="Times New Roman" w:hAnsi="Times New Roman" w:cs="Times New Roman"/>
          <w:sz w:val="24"/>
          <w:szCs w:val="24"/>
        </w:rPr>
        <w:t>20.1</w:t>
      </w:r>
      <w:r w:rsidR="00231F1A" w:rsidRPr="0060722C">
        <w:rPr>
          <w:rFonts w:ascii="Times New Roman" w:hAnsi="Times New Roman" w:cs="Times New Roman"/>
          <w:sz w:val="24"/>
          <w:szCs w:val="24"/>
        </w:rPr>
        <w:t xml:space="preserve"> </w:t>
      </w:r>
      <w:r w:rsidR="00386799" w:rsidRPr="0060722C">
        <w:rPr>
          <w:rFonts w:ascii="Times New Roman" w:hAnsi="Times New Roman" w:cs="Times New Roman"/>
          <w:sz w:val="24"/>
          <w:szCs w:val="24"/>
        </w:rPr>
        <w:t>± 1.8% day</w:t>
      </w:r>
      <w:r w:rsidR="00231F1A" w:rsidRPr="0060722C">
        <w:rPr>
          <w:rFonts w:ascii="Times New Roman" w:hAnsi="Times New Roman" w:cs="Times New Roman"/>
          <w:sz w:val="24"/>
          <w:szCs w:val="24"/>
          <w:vertAlign w:val="superscript"/>
        </w:rPr>
        <w:t>-</w:t>
      </w:r>
      <w:r w:rsidR="00386799" w:rsidRPr="0060722C">
        <w:rPr>
          <w:rFonts w:ascii="Times New Roman" w:hAnsi="Times New Roman" w:cs="Times New Roman"/>
          <w:sz w:val="24"/>
          <w:szCs w:val="24"/>
          <w:vertAlign w:val="superscript"/>
        </w:rPr>
        <w:t>1</w:t>
      </w:r>
      <w:r w:rsidR="00231F1A" w:rsidRPr="0060722C">
        <w:rPr>
          <w:rFonts w:ascii="Times New Roman" w:hAnsi="Times New Roman" w:cs="Times New Roman"/>
          <w:sz w:val="24"/>
          <w:szCs w:val="24"/>
        </w:rPr>
        <w:t xml:space="preserve"> in open sea for </w:t>
      </w:r>
      <w:r w:rsidR="00231F1A" w:rsidRPr="0060722C">
        <w:rPr>
          <w:rFonts w:ascii="Times New Roman" w:hAnsi="Times New Roman" w:cs="Times New Roman"/>
          <w:i/>
          <w:iCs/>
          <w:sz w:val="24"/>
          <w:szCs w:val="24"/>
        </w:rPr>
        <w:t>U</w:t>
      </w:r>
      <w:r w:rsidR="008145DA" w:rsidRPr="0060722C">
        <w:rPr>
          <w:rFonts w:ascii="Times New Roman" w:hAnsi="Times New Roman" w:cs="Times New Roman"/>
          <w:i/>
          <w:iCs/>
          <w:sz w:val="24"/>
          <w:szCs w:val="24"/>
        </w:rPr>
        <w:t>.</w:t>
      </w:r>
      <w:r w:rsidR="00231F1A" w:rsidRPr="0060722C">
        <w:rPr>
          <w:rFonts w:ascii="Times New Roman" w:hAnsi="Times New Roman" w:cs="Times New Roman"/>
          <w:i/>
          <w:iCs/>
          <w:sz w:val="24"/>
          <w:szCs w:val="24"/>
        </w:rPr>
        <w:t xml:space="preserve"> flexuosa</w:t>
      </w:r>
      <w:r w:rsidR="00231F1A" w:rsidRPr="0060722C">
        <w:rPr>
          <w:rFonts w:ascii="Times New Roman" w:hAnsi="Times New Roman" w:cs="Times New Roman"/>
          <w:sz w:val="24"/>
          <w:szCs w:val="24"/>
        </w:rPr>
        <w:t xml:space="preserve"> (Castelar et al. 2014). Besides these conventional farming methodologies considerable progress has been made in photobioreactor culture where average growth of 2.89 and 3.65% day</w:t>
      </w:r>
      <w:r w:rsidR="00231F1A" w:rsidRPr="0060722C">
        <w:rPr>
          <w:rFonts w:ascii="Times New Roman" w:hAnsi="Times New Roman" w:cs="Times New Roman"/>
          <w:i/>
          <w:iCs/>
          <w:sz w:val="24"/>
          <w:szCs w:val="24"/>
        </w:rPr>
        <w:t>-1</w:t>
      </w:r>
      <w:r w:rsidR="00231F1A" w:rsidRPr="0060722C">
        <w:rPr>
          <w:rFonts w:ascii="Times New Roman" w:hAnsi="Times New Roman" w:cs="Times New Roman"/>
          <w:sz w:val="24"/>
          <w:szCs w:val="24"/>
        </w:rPr>
        <w:t xml:space="preserve"> for </w:t>
      </w:r>
      <w:r w:rsidR="00231F1A" w:rsidRPr="0060722C">
        <w:rPr>
          <w:rFonts w:ascii="Times New Roman" w:hAnsi="Times New Roman" w:cs="Times New Roman"/>
          <w:i/>
          <w:iCs/>
          <w:sz w:val="24"/>
          <w:szCs w:val="24"/>
        </w:rPr>
        <w:t>U. compressa</w:t>
      </w:r>
      <w:r w:rsidR="00231F1A" w:rsidRPr="0060722C">
        <w:rPr>
          <w:rFonts w:ascii="Times New Roman" w:hAnsi="Times New Roman" w:cs="Times New Roman"/>
          <w:sz w:val="24"/>
          <w:szCs w:val="24"/>
        </w:rPr>
        <w:t xml:space="preserve"> was recorded (</w:t>
      </w:r>
      <w:r w:rsidR="00171D3D" w:rsidRPr="0060722C">
        <w:rPr>
          <w:rFonts w:ascii="Times New Roman" w:hAnsi="Times New Roman" w:cs="Times New Roman"/>
          <w:sz w:val="24"/>
          <w:szCs w:val="24"/>
        </w:rPr>
        <w:t>Chemodanov et al. 2017</w:t>
      </w:r>
      <w:r w:rsidR="00231F1A" w:rsidRPr="0060722C">
        <w:rPr>
          <w:rFonts w:ascii="Times New Roman" w:hAnsi="Times New Roman" w:cs="Times New Roman"/>
          <w:sz w:val="24"/>
          <w:szCs w:val="24"/>
        </w:rPr>
        <w:t xml:space="preserve">). Nevertheless, off-shore farming of </w:t>
      </w:r>
      <w:r w:rsidR="00231F1A" w:rsidRPr="0060722C">
        <w:rPr>
          <w:rFonts w:ascii="Times New Roman" w:hAnsi="Times New Roman" w:cs="Times New Roman"/>
          <w:i/>
          <w:iCs/>
          <w:sz w:val="24"/>
          <w:szCs w:val="24"/>
        </w:rPr>
        <w:t>Ulva</w:t>
      </w:r>
      <w:r w:rsidR="00F77FED" w:rsidRPr="0060722C">
        <w:rPr>
          <w:rFonts w:ascii="Times New Roman" w:hAnsi="Times New Roman" w:cs="Times New Roman"/>
          <w:sz w:val="24"/>
          <w:szCs w:val="24"/>
        </w:rPr>
        <w:t xml:space="preserve"> sp. r</w:t>
      </w:r>
      <w:r w:rsidR="00231F1A" w:rsidRPr="0060722C">
        <w:rPr>
          <w:rFonts w:ascii="Times New Roman" w:hAnsi="Times New Roman" w:cs="Times New Roman"/>
          <w:sz w:val="24"/>
          <w:szCs w:val="24"/>
        </w:rPr>
        <w:t>eported 838 ± 201 g C m</w:t>
      </w:r>
      <w:r w:rsidR="00231F1A" w:rsidRPr="0060722C">
        <w:rPr>
          <w:rFonts w:ascii="Times New Roman" w:hAnsi="Times New Roman" w:cs="Times New Roman"/>
          <w:sz w:val="24"/>
          <w:szCs w:val="24"/>
          <w:vertAlign w:val="superscript"/>
        </w:rPr>
        <w:t>-2</w:t>
      </w:r>
      <w:r w:rsidR="00231F1A" w:rsidRPr="0060722C">
        <w:rPr>
          <w:rFonts w:ascii="Times New Roman" w:hAnsi="Times New Roman" w:cs="Times New Roman"/>
          <w:sz w:val="24"/>
          <w:szCs w:val="24"/>
        </w:rPr>
        <w:t xml:space="preserve"> year</w:t>
      </w:r>
      <w:r w:rsidR="00231F1A" w:rsidRPr="0060722C">
        <w:rPr>
          <w:rFonts w:ascii="Times New Roman" w:hAnsi="Times New Roman" w:cs="Times New Roman"/>
          <w:sz w:val="24"/>
          <w:szCs w:val="24"/>
          <w:vertAlign w:val="superscript"/>
        </w:rPr>
        <w:t>-1</w:t>
      </w:r>
      <w:r w:rsidR="00231F1A" w:rsidRPr="0060722C">
        <w:rPr>
          <w:rFonts w:ascii="Times New Roman" w:hAnsi="Times New Roman" w:cs="Times New Roman"/>
          <w:sz w:val="24"/>
          <w:szCs w:val="24"/>
        </w:rPr>
        <w:t xml:space="preserve"> net annual primary productivity which was considerably higher than terrestrial plants (Chemodanov et al. 2017).</w:t>
      </w:r>
      <w:r w:rsidR="00171D3D" w:rsidRPr="0060722C">
        <w:rPr>
          <w:rFonts w:ascii="Times New Roman" w:hAnsi="Times New Roman" w:cs="Times New Roman"/>
          <w:sz w:val="24"/>
          <w:szCs w:val="24"/>
        </w:rPr>
        <w:t xml:space="preserve"> </w:t>
      </w:r>
      <w:r w:rsidR="005B6BE9" w:rsidRPr="0060722C">
        <w:rPr>
          <w:rFonts w:ascii="Times New Roman" w:hAnsi="Times New Roman" w:cs="Times New Roman"/>
          <w:sz w:val="24"/>
          <w:szCs w:val="24"/>
        </w:rPr>
        <w:t xml:space="preserve">It may be noted that targets of future development of scale up </w:t>
      </w:r>
      <w:r w:rsidR="005B6BE9" w:rsidRPr="0060722C">
        <w:rPr>
          <w:rFonts w:ascii="Times New Roman" w:hAnsi="Times New Roman" w:cs="Times New Roman"/>
          <w:i/>
          <w:iCs/>
          <w:sz w:val="24"/>
          <w:szCs w:val="24"/>
        </w:rPr>
        <w:t>Ulva</w:t>
      </w:r>
      <w:r w:rsidR="005B6BE9" w:rsidRPr="0060722C">
        <w:rPr>
          <w:rFonts w:ascii="Times New Roman" w:hAnsi="Times New Roman" w:cs="Times New Roman"/>
          <w:sz w:val="24"/>
          <w:szCs w:val="24"/>
        </w:rPr>
        <w:t xml:space="preserve"> farming required feasible techniques for </w:t>
      </w:r>
      <w:r w:rsidR="003F76D4" w:rsidRPr="0060722C">
        <w:rPr>
          <w:rFonts w:ascii="Times New Roman" w:hAnsi="Times New Roman" w:cs="Times New Roman"/>
          <w:sz w:val="24"/>
          <w:szCs w:val="24"/>
        </w:rPr>
        <w:t>offshore</w:t>
      </w:r>
      <w:r w:rsidR="005B6BE9" w:rsidRPr="0060722C">
        <w:rPr>
          <w:rFonts w:ascii="Times New Roman" w:hAnsi="Times New Roman" w:cs="Times New Roman"/>
          <w:sz w:val="24"/>
          <w:szCs w:val="24"/>
        </w:rPr>
        <w:t xml:space="preserve"> cultivation. Th</w:t>
      </w:r>
      <w:r w:rsidR="00E95282" w:rsidRPr="0060722C">
        <w:rPr>
          <w:rFonts w:ascii="Times New Roman" w:hAnsi="Times New Roman" w:cs="Times New Roman"/>
          <w:sz w:val="24"/>
          <w:szCs w:val="24"/>
        </w:rPr>
        <w:t xml:space="preserve">e </w:t>
      </w:r>
      <w:r w:rsidR="005B6BE9" w:rsidRPr="0060722C">
        <w:rPr>
          <w:rFonts w:ascii="Times New Roman" w:hAnsi="Times New Roman" w:cs="Times New Roman"/>
          <w:sz w:val="24"/>
          <w:szCs w:val="24"/>
        </w:rPr>
        <w:t xml:space="preserve">farming </w:t>
      </w:r>
      <w:r w:rsidR="00E95282" w:rsidRPr="0060722C">
        <w:rPr>
          <w:rFonts w:ascii="Times New Roman" w:hAnsi="Times New Roman" w:cs="Times New Roman"/>
          <w:sz w:val="24"/>
          <w:szCs w:val="24"/>
        </w:rPr>
        <w:t xml:space="preserve">protocol </w:t>
      </w:r>
      <w:r w:rsidR="005B6BE9" w:rsidRPr="0060722C">
        <w:rPr>
          <w:rFonts w:ascii="Times New Roman" w:hAnsi="Times New Roman" w:cs="Times New Roman"/>
          <w:sz w:val="24"/>
          <w:szCs w:val="24"/>
        </w:rPr>
        <w:t xml:space="preserve">requires considerable mechanization. </w:t>
      </w:r>
      <w:r w:rsidR="00E95282" w:rsidRPr="0060722C">
        <w:rPr>
          <w:rFonts w:ascii="Times New Roman" w:hAnsi="Times New Roman" w:cs="Times New Roman"/>
          <w:sz w:val="24"/>
          <w:szCs w:val="24"/>
        </w:rPr>
        <w:t>The pilot-</w:t>
      </w:r>
      <w:r w:rsidR="005B6BE9" w:rsidRPr="0060722C">
        <w:rPr>
          <w:rFonts w:ascii="Times New Roman" w:hAnsi="Times New Roman" w:cs="Times New Roman"/>
          <w:sz w:val="24"/>
          <w:szCs w:val="24"/>
        </w:rPr>
        <w:t>scale net and rope systems</w:t>
      </w:r>
      <w:r w:rsidR="00E95282" w:rsidRPr="0060722C">
        <w:rPr>
          <w:rFonts w:ascii="Times New Roman" w:hAnsi="Times New Roman" w:cs="Times New Roman"/>
          <w:sz w:val="24"/>
          <w:szCs w:val="24"/>
        </w:rPr>
        <w:t xml:space="preserve"> (</w:t>
      </w:r>
      <w:proofErr w:type="gramStart"/>
      <w:r w:rsidR="005B6BE9" w:rsidRPr="0060722C">
        <w:rPr>
          <w:rFonts w:ascii="Times New Roman" w:hAnsi="Times New Roman" w:cs="Times New Roman"/>
          <w:sz w:val="24"/>
          <w:szCs w:val="24"/>
        </w:rPr>
        <w:t>either vertical</w:t>
      </w:r>
      <w:proofErr w:type="gramEnd"/>
      <w:r w:rsidR="005B6BE9" w:rsidRPr="0060722C">
        <w:rPr>
          <w:rFonts w:ascii="Times New Roman" w:hAnsi="Times New Roman" w:cs="Times New Roman"/>
          <w:sz w:val="24"/>
          <w:szCs w:val="24"/>
        </w:rPr>
        <w:t xml:space="preserve">, horizontal </w:t>
      </w:r>
      <w:r w:rsidR="00E95282" w:rsidRPr="0060722C">
        <w:rPr>
          <w:rFonts w:ascii="Times New Roman" w:hAnsi="Times New Roman" w:cs="Times New Roman"/>
          <w:sz w:val="24"/>
          <w:szCs w:val="24"/>
        </w:rPr>
        <w:t>or</w:t>
      </w:r>
      <w:r w:rsidR="005B6BE9" w:rsidRPr="0060722C">
        <w:rPr>
          <w:rFonts w:ascii="Times New Roman" w:hAnsi="Times New Roman" w:cs="Times New Roman"/>
          <w:sz w:val="24"/>
          <w:szCs w:val="24"/>
        </w:rPr>
        <w:t xml:space="preserve"> circular </w:t>
      </w:r>
      <w:r w:rsidR="006C2BEA" w:rsidRPr="0060722C">
        <w:rPr>
          <w:rFonts w:ascii="Times New Roman" w:hAnsi="Times New Roman" w:cs="Times New Roman"/>
          <w:sz w:val="24"/>
          <w:szCs w:val="24"/>
        </w:rPr>
        <w:t>modules</w:t>
      </w:r>
      <w:r w:rsidR="00E95282" w:rsidRPr="0060722C">
        <w:rPr>
          <w:rFonts w:ascii="Times New Roman" w:hAnsi="Times New Roman" w:cs="Times New Roman"/>
          <w:sz w:val="24"/>
          <w:szCs w:val="24"/>
        </w:rPr>
        <w:t>)</w:t>
      </w:r>
      <w:r w:rsidR="006C2BEA" w:rsidRPr="0060722C">
        <w:rPr>
          <w:rFonts w:ascii="Times New Roman" w:hAnsi="Times New Roman" w:cs="Times New Roman"/>
          <w:sz w:val="24"/>
          <w:szCs w:val="24"/>
        </w:rPr>
        <w:t xml:space="preserve"> were tested only in Germany, the United States and Japan (</w:t>
      </w:r>
      <w:r w:rsidR="003C73DE" w:rsidRPr="0060722C">
        <w:rPr>
          <w:rFonts w:ascii="Times New Roman" w:hAnsi="Times New Roman" w:cs="Times New Roman"/>
          <w:sz w:val="24"/>
          <w:szCs w:val="24"/>
        </w:rPr>
        <w:t>Van den Burg et al. 2013</w:t>
      </w:r>
      <w:r w:rsidR="006C2BEA" w:rsidRPr="0060722C">
        <w:rPr>
          <w:rFonts w:ascii="Times New Roman" w:hAnsi="Times New Roman" w:cs="Times New Roman"/>
          <w:sz w:val="24"/>
          <w:szCs w:val="24"/>
        </w:rPr>
        <w:t>).</w:t>
      </w:r>
      <w:r w:rsidR="001B052E" w:rsidRPr="0060722C">
        <w:rPr>
          <w:rFonts w:ascii="Times New Roman" w:hAnsi="Times New Roman" w:cs="Times New Roman"/>
          <w:sz w:val="24"/>
          <w:szCs w:val="24"/>
        </w:rPr>
        <w:t xml:space="preserve"> </w:t>
      </w:r>
      <w:r w:rsidR="00365202" w:rsidRPr="0060722C">
        <w:rPr>
          <w:rFonts w:ascii="Times New Roman" w:hAnsi="Times New Roman" w:cs="Times New Roman"/>
          <w:sz w:val="24"/>
          <w:szCs w:val="24"/>
        </w:rPr>
        <w:t>These designs are in</w:t>
      </w:r>
      <w:r w:rsidR="003F76D4" w:rsidRPr="0060722C">
        <w:rPr>
          <w:rFonts w:ascii="Times New Roman" w:hAnsi="Times New Roman" w:cs="Times New Roman"/>
          <w:sz w:val="24"/>
          <w:szCs w:val="24"/>
        </w:rPr>
        <w:t xml:space="preserve">expensive and low in maintenance, thus became significant for techno-economic validation. The new designs for flexible submersible aquaculture structures such as “SUBFLEX” can also be useful when taken the advantage of offshore wind farms, which provide cost-effective anchoring. Further, two stage approach where seeding and initial rearing of seedlings can be accomplished in land-based </w:t>
      </w:r>
      <w:r w:rsidR="003C73DE" w:rsidRPr="0060722C">
        <w:rPr>
          <w:rFonts w:ascii="Times New Roman" w:hAnsi="Times New Roman" w:cs="Times New Roman"/>
          <w:sz w:val="24"/>
          <w:szCs w:val="24"/>
        </w:rPr>
        <w:t>tanks (Gupta et al.</w:t>
      </w:r>
      <w:r w:rsidR="007B0F62" w:rsidRPr="0060722C">
        <w:rPr>
          <w:rFonts w:ascii="Times New Roman" w:hAnsi="Times New Roman" w:cs="Times New Roman"/>
          <w:sz w:val="24"/>
          <w:szCs w:val="24"/>
        </w:rPr>
        <w:t xml:space="preserve"> 2018) and then transplanting the s</w:t>
      </w:r>
      <w:r w:rsidR="003C73DE" w:rsidRPr="0060722C">
        <w:rPr>
          <w:rFonts w:ascii="Times New Roman" w:hAnsi="Times New Roman" w:cs="Times New Roman"/>
          <w:sz w:val="24"/>
          <w:szCs w:val="24"/>
        </w:rPr>
        <w:t>eeded ropes and nets in the off</w:t>
      </w:r>
      <w:r w:rsidR="007B0F62" w:rsidRPr="0060722C">
        <w:rPr>
          <w:rFonts w:ascii="Times New Roman" w:hAnsi="Times New Roman" w:cs="Times New Roman"/>
          <w:sz w:val="24"/>
          <w:szCs w:val="24"/>
        </w:rPr>
        <w:t>shore farm</w:t>
      </w:r>
      <w:r w:rsidR="00C24D66" w:rsidRPr="0060722C">
        <w:rPr>
          <w:rFonts w:ascii="Times New Roman" w:hAnsi="Times New Roman" w:cs="Times New Roman"/>
          <w:sz w:val="24"/>
          <w:szCs w:val="24"/>
        </w:rPr>
        <w:t xml:space="preserve">. This </w:t>
      </w:r>
      <w:r w:rsidR="007B0F62" w:rsidRPr="0060722C">
        <w:rPr>
          <w:rFonts w:ascii="Times New Roman" w:hAnsi="Times New Roman" w:cs="Times New Roman"/>
          <w:sz w:val="24"/>
          <w:szCs w:val="24"/>
        </w:rPr>
        <w:t>ensures reduced mortality of ge</w:t>
      </w:r>
      <w:r w:rsidR="003C73DE" w:rsidRPr="0060722C">
        <w:rPr>
          <w:rFonts w:ascii="Times New Roman" w:hAnsi="Times New Roman" w:cs="Times New Roman"/>
          <w:sz w:val="24"/>
          <w:szCs w:val="24"/>
        </w:rPr>
        <w:t>r</w:t>
      </w:r>
      <w:r w:rsidR="007B0F62" w:rsidRPr="0060722C">
        <w:rPr>
          <w:rFonts w:ascii="Times New Roman" w:hAnsi="Times New Roman" w:cs="Times New Roman"/>
          <w:sz w:val="24"/>
          <w:szCs w:val="24"/>
        </w:rPr>
        <w:t>mlings due to diseases</w:t>
      </w:r>
      <w:r w:rsidR="00C24D66" w:rsidRPr="0060722C">
        <w:rPr>
          <w:rFonts w:ascii="Times New Roman" w:hAnsi="Times New Roman" w:cs="Times New Roman"/>
          <w:sz w:val="24"/>
          <w:szCs w:val="24"/>
        </w:rPr>
        <w:t>,</w:t>
      </w:r>
      <w:r w:rsidR="007B0F62" w:rsidRPr="0060722C">
        <w:rPr>
          <w:rFonts w:ascii="Times New Roman" w:hAnsi="Times New Roman" w:cs="Times New Roman"/>
          <w:sz w:val="24"/>
          <w:szCs w:val="24"/>
        </w:rPr>
        <w:t xml:space="preserve"> pests</w:t>
      </w:r>
      <w:r w:rsidR="00C24D66" w:rsidRPr="0060722C">
        <w:rPr>
          <w:rFonts w:ascii="Times New Roman" w:hAnsi="Times New Roman" w:cs="Times New Roman"/>
          <w:sz w:val="24"/>
          <w:szCs w:val="24"/>
        </w:rPr>
        <w:t xml:space="preserve"> and adverse environmental fluctuations</w:t>
      </w:r>
      <w:r w:rsidR="007B0F62" w:rsidRPr="0060722C">
        <w:rPr>
          <w:rFonts w:ascii="Times New Roman" w:hAnsi="Times New Roman" w:cs="Times New Roman"/>
          <w:sz w:val="24"/>
          <w:szCs w:val="24"/>
        </w:rPr>
        <w:t xml:space="preserve">. The integration of deep water pumping </w:t>
      </w:r>
      <w:r w:rsidR="00497A2B" w:rsidRPr="0060722C">
        <w:rPr>
          <w:rFonts w:ascii="Times New Roman" w:hAnsi="Times New Roman" w:cs="Times New Roman"/>
          <w:sz w:val="24"/>
          <w:szCs w:val="24"/>
        </w:rPr>
        <w:t>with Ocean thermal energy conversion (OTEC) technology and Integrated Mu</w:t>
      </w:r>
      <w:r w:rsidR="00365202" w:rsidRPr="0060722C">
        <w:rPr>
          <w:rFonts w:ascii="Times New Roman" w:hAnsi="Times New Roman" w:cs="Times New Roman"/>
          <w:sz w:val="24"/>
          <w:szCs w:val="24"/>
        </w:rPr>
        <w:t>l</w:t>
      </w:r>
      <w:r w:rsidR="00497A2B" w:rsidRPr="0060722C">
        <w:rPr>
          <w:rFonts w:ascii="Times New Roman" w:hAnsi="Times New Roman" w:cs="Times New Roman"/>
          <w:sz w:val="24"/>
          <w:szCs w:val="24"/>
        </w:rPr>
        <w:t xml:space="preserve">titrophic Aquaculture (IMTA) were two viable options </w:t>
      </w:r>
      <w:r w:rsidR="00C24D66" w:rsidRPr="0060722C">
        <w:rPr>
          <w:rFonts w:ascii="Times New Roman" w:hAnsi="Times New Roman" w:cs="Times New Roman"/>
          <w:sz w:val="24"/>
          <w:szCs w:val="24"/>
        </w:rPr>
        <w:t xml:space="preserve">considered </w:t>
      </w:r>
      <w:r w:rsidR="00F42DE3" w:rsidRPr="0060722C">
        <w:rPr>
          <w:rFonts w:ascii="Times New Roman" w:hAnsi="Times New Roman" w:cs="Times New Roman"/>
          <w:sz w:val="24"/>
          <w:szCs w:val="24"/>
        </w:rPr>
        <w:t>to supply nutrients to the off</w:t>
      </w:r>
      <w:r w:rsidR="00497A2B" w:rsidRPr="0060722C">
        <w:rPr>
          <w:rFonts w:ascii="Times New Roman" w:hAnsi="Times New Roman" w:cs="Times New Roman"/>
          <w:sz w:val="24"/>
          <w:szCs w:val="24"/>
        </w:rPr>
        <w:t>shore farms (</w:t>
      </w:r>
      <w:r w:rsidR="007C73EC" w:rsidRPr="0060722C">
        <w:rPr>
          <w:rFonts w:ascii="Times New Roman" w:hAnsi="Times New Roman" w:cs="Times New Roman"/>
          <w:sz w:val="24"/>
          <w:szCs w:val="24"/>
        </w:rPr>
        <w:t>Zollmann et a</w:t>
      </w:r>
      <w:r w:rsidR="003C73DE" w:rsidRPr="0060722C">
        <w:rPr>
          <w:rFonts w:ascii="Times New Roman" w:hAnsi="Times New Roman" w:cs="Times New Roman"/>
          <w:sz w:val="24"/>
          <w:szCs w:val="24"/>
        </w:rPr>
        <w:t>l</w:t>
      </w:r>
      <w:r w:rsidR="007C73EC" w:rsidRPr="0060722C">
        <w:rPr>
          <w:rFonts w:ascii="Times New Roman" w:hAnsi="Times New Roman" w:cs="Times New Roman"/>
          <w:sz w:val="24"/>
          <w:szCs w:val="24"/>
        </w:rPr>
        <w:t>. 2019</w:t>
      </w:r>
      <w:r w:rsidR="00497A2B" w:rsidRPr="0060722C">
        <w:rPr>
          <w:rFonts w:ascii="Times New Roman" w:hAnsi="Times New Roman" w:cs="Times New Roman"/>
          <w:sz w:val="24"/>
          <w:szCs w:val="24"/>
        </w:rPr>
        <w:t xml:space="preserve">). It may be noted that, these technologies are in nascent stage and required specialized infrastructure and expertise. The considerable R &amp; D developments are necessary in these fields to successfully </w:t>
      </w:r>
      <w:r w:rsidR="003C73DE" w:rsidRPr="0060722C">
        <w:rPr>
          <w:rFonts w:ascii="Times New Roman" w:hAnsi="Times New Roman" w:cs="Times New Roman"/>
          <w:sz w:val="24"/>
          <w:szCs w:val="24"/>
        </w:rPr>
        <w:t>deploying off</w:t>
      </w:r>
      <w:r w:rsidR="00C24D66" w:rsidRPr="0060722C">
        <w:rPr>
          <w:rFonts w:ascii="Times New Roman" w:hAnsi="Times New Roman" w:cs="Times New Roman"/>
          <w:sz w:val="24"/>
          <w:szCs w:val="24"/>
        </w:rPr>
        <w:t xml:space="preserve">shore farming </w:t>
      </w:r>
      <w:r w:rsidR="00497A2B" w:rsidRPr="0060722C">
        <w:rPr>
          <w:rFonts w:ascii="Times New Roman" w:hAnsi="Times New Roman" w:cs="Times New Roman"/>
          <w:sz w:val="24"/>
          <w:szCs w:val="24"/>
        </w:rPr>
        <w:t xml:space="preserve">for commercial gains.      </w:t>
      </w:r>
      <w:r w:rsidR="007B0F62" w:rsidRPr="0060722C">
        <w:rPr>
          <w:rFonts w:ascii="Times New Roman" w:hAnsi="Times New Roman" w:cs="Times New Roman"/>
          <w:sz w:val="24"/>
          <w:szCs w:val="24"/>
        </w:rPr>
        <w:t xml:space="preserve"> </w:t>
      </w:r>
    </w:p>
    <w:p w:rsidR="000F720E" w:rsidRPr="0060722C" w:rsidRDefault="000F720E" w:rsidP="000F720E">
      <w:pPr>
        <w:spacing w:line="480" w:lineRule="auto"/>
        <w:jc w:val="both"/>
        <w:rPr>
          <w:rFonts w:ascii="Times New Roman" w:hAnsi="Times New Roman" w:cs="Times New Roman"/>
          <w:sz w:val="24"/>
          <w:szCs w:val="24"/>
        </w:rPr>
      </w:pPr>
      <w:r w:rsidRPr="0060722C">
        <w:rPr>
          <w:rFonts w:ascii="Times New Roman" w:hAnsi="Times New Roman" w:cs="Times New Roman"/>
          <w:i/>
          <w:iCs/>
          <w:sz w:val="24"/>
          <w:szCs w:val="24"/>
        </w:rPr>
        <w:lastRenderedPageBreak/>
        <w:t>Ulva</w:t>
      </w:r>
      <w:r w:rsidR="00365202" w:rsidRPr="0060722C">
        <w:rPr>
          <w:rFonts w:ascii="Times New Roman" w:hAnsi="Times New Roman" w:cs="Times New Roman"/>
          <w:sz w:val="24"/>
          <w:szCs w:val="24"/>
        </w:rPr>
        <w:t xml:space="preserve"> farming has</w:t>
      </w:r>
      <w:r w:rsidRPr="0060722C">
        <w:rPr>
          <w:rFonts w:ascii="Times New Roman" w:hAnsi="Times New Roman" w:cs="Times New Roman"/>
          <w:sz w:val="24"/>
          <w:szCs w:val="24"/>
        </w:rPr>
        <w:t xml:space="preserve"> recently attracted attention du</w:t>
      </w:r>
      <w:r w:rsidR="00A8625C" w:rsidRPr="0060722C">
        <w:rPr>
          <w:rFonts w:ascii="Times New Roman" w:hAnsi="Times New Roman" w:cs="Times New Roman"/>
          <w:sz w:val="24"/>
          <w:szCs w:val="24"/>
        </w:rPr>
        <w:t>e to</w:t>
      </w:r>
      <w:r w:rsidRPr="0060722C">
        <w:rPr>
          <w:rFonts w:ascii="Times New Roman" w:hAnsi="Times New Roman" w:cs="Times New Roman"/>
          <w:sz w:val="24"/>
          <w:szCs w:val="24"/>
        </w:rPr>
        <w:t xml:space="preserve"> its potential role and scope </w:t>
      </w:r>
      <w:r w:rsidR="00A8625C" w:rsidRPr="0060722C">
        <w:rPr>
          <w:rFonts w:ascii="Times New Roman" w:hAnsi="Times New Roman" w:cs="Times New Roman"/>
          <w:sz w:val="24"/>
          <w:szCs w:val="24"/>
        </w:rPr>
        <w:t>in</w:t>
      </w:r>
      <w:r w:rsidRPr="0060722C">
        <w:rPr>
          <w:rFonts w:ascii="Times New Roman" w:hAnsi="Times New Roman" w:cs="Times New Roman"/>
          <w:sz w:val="24"/>
          <w:szCs w:val="24"/>
        </w:rPr>
        <w:t xml:space="preserve"> fixing CO</w:t>
      </w:r>
      <w:r w:rsidRPr="0060722C">
        <w:rPr>
          <w:rFonts w:ascii="Times New Roman" w:hAnsi="Times New Roman" w:cs="Times New Roman"/>
          <w:sz w:val="24"/>
          <w:szCs w:val="24"/>
          <w:vertAlign w:val="subscript"/>
        </w:rPr>
        <w:t>2</w:t>
      </w:r>
      <w:r w:rsidRPr="0060722C">
        <w:rPr>
          <w:rFonts w:ascii="Times New Roman" w:hAnsi="Times New Roman" w:cs="Times New Roman"/>
          <w:sz w:val="24"/>
          <w:szCs w:val="24"/>
        </w:rPr>
        <w:t xml:space="preserve">. The green algal genus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has considerable potential and reported great efficiency for carbon sequestration.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xml:space="preserve"> reported to utilize 100% CO</w:t>
      </w:r>
      <w:r w:rsidRPr="0060722C">
        <w:rPr>
          <w:rFonts w:ascii="Times New Roman" w:hAnsi="Times New Roman" w:cs="Times New Roman"/>
          <w:sz w:val="24"/>
          <w:szCs w:val="24"/>
          <w:vertAlign w:val="subscript"/>
        </w:rPr>
        <w:t xml:space="preserve">2 </w:t>
      </w:r>
      <w:r w:rsidRPr="0060722C">
        <w:rPr>
          <w:rFonts w:ascii="Times New Roman" w:hAnsi="Times New Roman" w:cs="Times New Roman"/>
          <w:sz w:val="24"/>
          <w:szCs w:val="24"/>
        </w:rPr>
        <w:t>for carbon fixation u</w:t>
      </w:r>
      <w:r w:rsidR="003C73DE" w:rsidRPr="0060722C">
        <w:rPr>
          <w:rFonts w:ascii="Times New Roman" w:hAnsi="Times New Roman" w:cs="Times New Roman"/>
          <w:sz w:val="24"/>
          <w:szCs w:val="24"/>
        </w:rPr>
        <w:t>p to 15 mg/l (Kaladharan et al.</w:t>
      </w:r>
      <w:r w:rsidRPr="0060722C">
        <w:rPr>
          <w:rFonts w:ascii="Times New Roman" w:hAnsi="Times New Roman" w:cs="Times New Roman"/>
          <w:sz w:val="24"/>
          <w:szCs w:val="24"/>
        </w:rPr>
        <w:t xml:space="preserve"> 2009). Agarwal et al. (2016) studied CO</w:t>
      </w:r>
      <w:r w:rsidRPr="0060722C">
        <w:rPr>
          <w:rFonts w:ascii="Times New Roman" w:hAnsi="Times New Roman" w:cs="Times New Roman"/>
          <w:sz w:val="24"/>
          <w:szCs w:val="24"/>
          <w:vertAlign w:val="subscript"/>
        </w:rPr>
        <w:t xml:space="preserve">2 </w:t>
      </w:r>
      <w:r w:rsidRPr="0060722C">
        <w:rPr>
          <w:rFonts w:ascii="Times New Roman" w:hAnsi="Times New Roman" w:cs="Times New Roman"/>
          <w:sz w:val="24"/>
          <w:szCs w:val="24"/>
        </w:rPr>
        <w:t xml:space="preserve">sequestration capacity of </w:t>
      </w:r>
      <w:r w:rsidR="003C73DE" w:rsidRPr="0060722C">
        <w:rPr>
          <w:rFonts w:ascii="Times New Roman" w:hAnsi="Times New Roman" w:cs="Times New Roman"/>
          <w:i/>
          <w:iCs/>
          <w:sz w:val="24"/>
          <w:szCs w:val="24"/>
        </w:rPr>
        <w:t>U</w:t>
      </w:r>
      <w:r w:rsidRPr="0060722C">
        <w:rPr>
          <w:rFonts w:ascii="Times New Roman" w:hAnsi="Times New Roman" w:cs="Times New Roman"/>
          <w:i/>
          <w:iCs/>
          <w:sz w:val="24"/>
          <w:szCs w:val="24"/>
        </w:rPr>
        <w:t>. intestinalis</w:t>
      </w:r>
      <w:r w:rsidRPr="0060722C">
        <w:rPr>
          <w:rFonts w:ascii="Times New Roman" w:hAnsi="Times New Roman" w:cs="Times New Roman"/>
          <w:sz w:val="24"/>
          <w:szCs w:val="24"/>
        </w:rPr>
        <w:t xml:space="preserve"> and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These species can accumulate carbon in large proportion with minimum time and thus could play catalytic role as natural sink for carbon cycle.</w:t>
      </w:r>
    </w:p>
    <w:p w:rsidR="004938A8" w:rsidRPr="0060722C" w:rsidRDefault="004938A8" w:rsidP="004938A8">
      <w:pPr>
        <w:spacing w:line="480" w:lineRule="auto"/>
        <w:jc w:val="both"/>
        <w:rPr>
          <w:rFonts w:ascii="Times New Roman" w:hAnsi="Times New Roman" w:cs="Times New Roman"/>
          <w:b/>
          <w:bCs/>
          <w:sz w:val="24"/>
          <w:szCs w:val="24"/>
          <w:lang w:val="en-IN"/>
        </w:rPr>
      </w:pPr>
      <w:r w:rsidRPr="0060722C">
        <w:rPr>
          <w:rFonts w:ascii="Times New Roman" w:hAnsi="Times New Roman" w:cs="Times New Roman"/>
          <w:b/>
          <w:bCs/>
          <w:sz w:val="24"/>
          <w:szCs w:val="24"/>
          <w:lang w:val="en-IN"/>
        </w:rPr>
        <w:t xml:space="preserve">Epiphytes, grazers and competitors in </w:t>
      </w:r>
      <w:r w:rsidRPr="0060722C">
        <w:rPr>
          <w:rFonts w:ascii="Times New Roman" w:hAnsi="Times New Roman" w:cs="Times New Roman"/>
          <w:b/>
          <w:bCs/>
          <w:i/>
          <w:iCs/>
          <w:sz w:val="24"/>
          <w:szCs w:val="24"/>
          <w:lang w:val="en-IN"/>
        </w:rPr>
        <w:t>Ulva</w:t>
      </w:r>
      <w:r w:rsidRPr="0060722C">
        <w:rPr>
          <w:rFonts w:ascii="Times New Roman" w:hAnsi="Times New Roman" w:cs="Times New Roman"/>
          <w:b/>
          <w:bCs/>
          <w:sz w:val="24"/>
          <w:szCs w:val="24"/>
          <w:lang w:val="en-IN"/>
        </w:rPr>
        <w:t xml:space="preserve"> </w:t>
      </w:r>
    </w:p>
    <w:p w:rsidR="004938A8" w:rsidRPr="0060722C" w:rsidRDefault="004938A8" w:rsidP="004938A8">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lang w:val="en-IN"/>
        </w:rPr>
        <w:t xml:space="preserve">Although, there is evidence of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that act as competitor for nutrients (Xu et al. 2012), cause epiphytic</w:t>
      </w:r>
      <w:r w:rsidR="003C73DE" w:rsidRPr="0060722C">
        <w:rPr>
          <w:rFonts w:ascii="Times New Roman" w:hAnsi="Times New Roman" w:cs="Times New Roman"/>
          <w:sz w:val="24"/>
          <w:szCs w:val="24"/>
          <w:lang w:val="en-IN"/>
        </w:rPr>
        <w:t xml:space="preserve"> infestation (Muñoz and Fotedar 2010;</w:t>
      </w:r>
      <w:r w:rsidRPr="0060722C">
        <w:rPr>
          <w:rFonts w:ascii="Times New Roman" w:hAnsi="Times New Roman" w:cs="Times New Roman"/>
          <w:sz w:val="24"/>
          <w:szCs w:val="24"/>
          <w:lang w:val="en-IN"/>
        </w:rPr>
        <w:t xml:space="preserve"> Ganesan et al. 2015), exhibit allopathic effect</w:t>
      </w:r>
      <w:r w:rsidR="003C73DE" w:rsidRPr="0060722C">
        <w:rPr>
          <w:rFonts w:ascii="Times New Roman" w:hAnsi="Times New Roman" w:cs="Times New Roman"/>
          <w:sz w:val="24"/>
          <w:szCs w:val="24"/>
          <w:lang w:val="en-IN"/>
        </w:rPr>
        <w:t xml:space="preserve"> on other seaweeds (Friedlander</w:t>
      </w:r>
      <w:r w:rsidRPr="0060722C">
        <w:rPr>
          <w:rFonts w:ascii="Times New Roman" w:hAnsi="Times New Roman" w:cs="Times New Roman"/>
          <w:sz w:val="24"/>
          <w:szCs w:val="24"/>
          <w:lang w:val="en-IN"/>
        </w:rPr>
        <w:t xml:space="preserve"> et al. 1996; Xu et al. 2012); likewise, epiphytes, grazers and competitors in its culture and farming system are inevitable. It may be noted that several bacterial epiphytes and endophytes were found to be associated with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and positively influence morphogenesis, growth and other d</w:t>
      </w:r>
      <w:r w:rsidR="003C73DE" w:rsidRPr="0060722C">
        <w:rPr>
          <w:rFonts w:ascii="Times New Roman" w:hAnsi="Times New Roman" w:cs="Times New Roman"/>
          <w:sz w:val="24"/>
          <w:szCs w:val="24"/>
          <w:lang w:val="en-IN"/>
        </w:rPr>
        <w:t>evelopmental processes (Wichard</w:t>
      </w:r>
      <w:r w:rsidRPr="0060722C">
        <w:rPr>
          <w:rFonts w:ascii="Times New Roman" w:hAnsi="Times New Roman" w:cs="Times New Roman"/>
          <w:sz w:val="24"/>
          <w:szCs w:val="24"/>
          <w:lang w:val="en-IN"/>
        </w:rPr>
        <w:t xml:space="preserve"> 2015</w:t>
      </w:r>
      <w:r w:rsidR="003C73DE" w:rsidRPr="0060722C">
        <w:rPr>
          <w:rFonts w:ascii="Times New Roman" w:hAnsi="Times New Roman" w:cs="Times New Roman"/>
          <w:sz w:val="24"/>
          <w:szCs w:val="24"/>
          <w:lang w:val="en-IN"/>
        </w:rPr>
        <w:t>; Wichard et al.</w:t>
      </w:r>
      <w:r w:rsidRPr="0060722C">
        <w:rPr>
          <w:rFonts w:ascii="Times New Roman" w:hAnsi="Times New Roman" w:cs="Times New Roman"/>
          <w:sz w:val="24"/>
          <w:szCs w:val="24"/>
          <w:lang w:val="en-IN"/>
        </w:rPr>
        <w:t xml:space="preserve"> 2015). </w:t>
      </w:r>
      <w:r w:rsidR="00CC2F4B" w:rsidRPr="0060722C">
        <w:rPr>
          <w:rFonts w:ascii="Times New Roman" w:hAnsi="Times New Roman" w:cs="Times New Roman"/>
          <w:sz w:val="24"/>
          <w:szCs w:val="24"/>
          <w:lang w:val="en-GB"/>
        </w:rPr>
        <w:t xml:space="preserve">The annual cycle of members of epiphytic Dinophyceae (Miozoa), Chlorophyceae (Chlorophyta) and Cyanophyceae (Cyanobacteria) </w:t>
      </w:r>
      <w:r w:rsidRPr="0060722C">
        <w:rPr>
          <w:rFonts w:ascii="Times New Roman" w:hAnsi="Times New Roman" w:cs="Times New Roman"/>
          <w:sz w:val="24"/>
          <w:szCs w:val="24"/>
          <w:lang w:val="en-IN"/>
        </w:rPr>
        <w:t xml:space="preserve">on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in relation to intertidal elevation, season and position on host along northern Patagonia in Argentina, revealed clear seasonality pattern. Seawater temperature, exposure to longer day length and high irradiation favoured high frequency of </w:t>
      </w:r>
      <w:r w:rsidRPr="0060722C">
        <w:rPr>
          <w:rFonts w:ascii="Times New Roman" w:hAnsi="Times New Roman" w:cs="Times New Roman"/>
          <w:i/>
          <w:iCs/>
          <w:sz w:val="24"/>
          <w:szCs w:val="24"/>
          <w:lang w:val="en-IN"/>
        </w:rPr>
        <w:t>Lyngbya</w:t>
      </w:r>
      <w:r w:rsidR="00BC40DE" w:rsidRPr="0060722C">
        <w:rPr>
          <w:rFonts w:ascii="Times New Roman" w:hAnsi="Times New Roman" w:cs="Times New Roman"/>
          <w:sz w:val="24"/>
          <w:szCs w:val="24"/>
          <w:lang w:val="en-IN"/>
        </w:rPr>
        <w:t xml:space="preserve"> sp., </w:t>
      </w:r>
      <w:r w:rsidR="00BC40DE" w:rsidRPr="0060722C">
        <w:rPr>
          <w:rFonts w:ascii="Times New Roman" w:hAnsi="Times New Roman" w:cs="Times New Roman"/>
          <w:sz w:val="24"/>
          <w:szCs w:val="24"/>
          <w:lang w:val="en-GB"/>
        </w:rPr>
        <w:t xml:space="preserve">(Cyanobacteria), </w:t>
      </w:r>
      <w:r w:rsidR="00BC40DE" w:rsidRPr="0060722C">
        <w:rPr>
          <w:rFonts w:ascii="Times New Roman" w:hAnsi="Times New Roman" w:cs="Times New Roman"/>
          <w:i/>
          <w:iCs/>
          <w:sz w:val="24"/>
          <w:szCs w:val="24"/>
          <w:lang w:val="en-GB"/>
        </w:rPr>
        <w:t>Cocconeis</w:t>
      </w:r>
      <w:r w:rsidR="00BC40DE" w:rsidRPr="0060722C">
        <w:rPr>
          <w:rFonts w:ascii="Times New Roman" w:hAnsi="Times New Roman" w:cs="Times New Roman"/>
          <w:sz w:val="24"/>
          <w:szCs w:val="24"/>
          <w:lang w:val="en-GB"/>
        </w:rPr>
        <w:t xml:space="preserve"> sp., </w:t>
      </w:r>
      <w:r w:rsidR="00BC40DE" w:rsidRPr="0060722C">
        <w:rPr>
          <w:rFonts w:ascii="Times New Roman" w:hAnsi="Times New Roman" w:cs="Times New Roman"/>
          <w:i/>
          <w:iCs/>
          <w:sz w:val="24"/>
          <w:szCs w:val="24"/>
          <w:lang w:val="en-GB"/>
        </w:rPr>
        <w:t>Navicula</w:t>
      </w:r>
      <w:r w:rsidR="00BC40DE" w:rsidRPr="0060722C">
        <w:rPr>
          <w:rFonts w:ascii="Times New Roman" w:hAnsi="Times New Roman" w:cs="Times New Roman"/>
          <w:sz w:val="24"/>
          <w:szCs w:val="24"/>
          <w:lang w:val="en-GB"/>
        </w:rPr>
        <w:t xml:space="preserve"> spp., </w:t>
      </w:r>
      <w:r w:rsidR="00BC40DE" w:rsidRPr="0060722C">
        <w:rPr>
          <w:rFonts w:ascii="Times New Roman" w:hAnsi="Times New Roman" w:cs="Times New Roman"/>
          <w:i/>
          <w:iCs/>
          <w:sz w:val="24"/>
          <w:szCs w:val="24"/>
          <w:lang w:val="en-GB"/>
        </w:rPr>
        <w:t xml:space="preserve">Rhabdonema arcuatum </w:t>
      </w:r>
      <w:r w:rsidR="00BC40DE" w:rsidRPr="0060722C">
        <w:rPr>
          <w:rFonts w:ascii="Times New Roman" w:hAnsi="Times New Roman" w:cs="Times New Roman"/>
          <w:sz w:val="24"/>
          <w:szCs w:val="24"/>
          <w:lang w:val="en-GB"/>
        </w:rPr>
        <w:t xml:space="preserve">(Bacillariophyta), </w:t>
      </w:r>
      <w:r w:rsidR="00BC40DE" w:rsidRPr="0060722C">
        <w:rPr>
          <w:rFonts w:ascii="Times New Roman" w:hAnsi="Times New Roman" w:cs="Times New Roman"/>
          <w:i/>
          <w:iCs/>
          <w:sz w:val="24"/>
          <w:szCs w:val="24"/>
          <w:lang w:val="en-GB"/>
        </w:rPr>
        <w:t>Stylonema alsidii</w:t>
      </w:r>
      <w:r w:rsidR="00BC40DE" w:rsidRPr="0060722C">
        <w:rPr>
          <w:rFonts w:ascii="Times New Roman" w:hAnsi="Times New Roman" w:cs="Times New Roman"/>
          <w:sz w:val="24"/>
          <w:szCs w:val="24"/>
          <w:lang w:val="en-GB"/>
        </w:rPr>
        <w:t xml:space="preserve"> (Rhodophyta) and </w:t>
      </w:r>
      <w:r w:rsidR="00BC40DE" w:rsidRPr="0060722C">
        <w:rPr>
          <w:rFonts w:ascii="Times New Roman" w:hAnsi="Times New Roman" w:cs="Times New Roman"/>
          <w:i/>
          <w:iCs/>
          <w:sz w:val="24"/>
          <w:szCs w:val="24"/>
          <w:lang w:val="en-GB"/>
        </w:rPr>
        <w:t>Myrionema strangulans</w:t>
      </w:r>
      <w:r w:rsidR="00BC40DE" w:rsidRPr="0060722C">
        <w:rPr>
          <w:rFonts w:ascii="Times New Roman" w:hAnsi="Times New Roman" w:cs="Times New Roman"/>
          <w:sz w:val="24"/>
          <w:szCs w:val="24"/>
          <w:lang w:val="en-GB"/>
        </w:rPr>
        <w:t xml:space="preserve"> (Ochrophyta, Phaeophyceae); with hold fast being the preferred location (Gauna et al. 2016). Microalgae </w:t>
      </w:r>
      <w:r w:rsidRPr="0060722C">
        <w:rPr>
          <w:rFonts w:ascii="Times New Roman" w:hAnsi="Times New Roman" w:cs="Times New Roman"/>
          <w:sz w:val="24"/>
          <w:szCs w:val="24"/>
          <w:lang w:val="en-IN"/>
        </w:rPr>
        <w:t xml:space="preserve">are not known to harm seaweeds, but in exceptionally high densities they may tend to compete for nutrient or cause shading effect. The brown alga </w:t>
      </w:r>
      <w:r w:rsidRPr="0060722C">
        <w:rPr>
          <w:rFonts w:ascii="Times New Roman" w:hAnsi="Times New Roman" w:cs="Times New Roman"/>
          <w:i/>
          <w:iCs/>
          <w:sz w:val="24"/>
          <w:szCs w:val="24"/>
          <w:lang w:val="en-IN"/>
        </w:rPr>
        <w:t>Myrionema strangulans</w:t>
      </w:r>
      <w:r w:rsidRPr="0060722C">
        <w:rPr>
          <w:rFonts w:ascii="Times New Roman" w:hAnsi="Times New Roman" w:cs="Times New Roman"/>
          <w:sz w:val="24"/>
          <w:szCs w:val="24"/>
          <w:lang w:val="en-IN"/>
        </w:rPr>
        <w:t xml:space="preserve"> is </w:t>
      </w:r>
      <w:r w:rsidRPr="0060722C">
        <w:rPr>
          <w:rFonts w:ascii="Times New Roman" w:hAnsi="Times New Roman" w:cs="Times New Roman"/>
          <w:sz w:val="24"/>
          <w:szCs w:val="24"/>
          <w:lang w:val="en-IN"/>
        </w:rPr>
        <w:lastRenderedPageBreak/>
        <w:t xml:space="preserve">known to cause exclusive epiphytic infection in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spp in aquaculture as well as wild populations world-wide. The </w:t>
      </w:r>
      <w:proofErr w:type="gramStart"/>
      <w:r w:rsidRPr="0060722C">
        <w:rPr>
          <w:rFonts w:ascii="Times New Roman" w:hAnsi="Times New Roman" w:cs="Times New Roman"/>
          <w:sz w:val="24"/>
          <w:szCs w:val="24"/>
          <w:lang w:val="en-IN"/>
        </w:rPr>
        <w:t>symptoms exhibited includes</w:t>
      </w:r>
      <w:proofErr w:type="gramEnd"/>
      <w:r w:rsidRPr="0060722C">
        <w:rPr>
          <w:rFonts w:ascii="Times New Roman" w:hAnsi="Times New Roman" w:cs="Times New Roman"/>
          <w:sz w:val="24"/>
          <w:szCs w:val="24"/>
          <w:lang w:val="en-IN"/>
        </w:rPr>
        <w:t xml:space="preserve"> perforations, massive depigmentation, cellular disorganization, and cuticle rupture. The prevalence of infection was found to be 100% under controlled laboratory stud</w:t>
      </w:r>
      <w:r w:rsidR="003C73DE" w:rsidRPr="0060722C">
        <w:rPr>
          <w:rFonts w:ascii="Times New Roman" w:hAnsi="Times New Roman" w:cs="Times New Roman"/>
          <w:sz w:val="24"/>
          <w:szCs w:val="24"/>
          <w:lang w:val="en-IN"/>
        </w:rPr>
        <w:t>ies (Siniscalchi</w:t>
      </w:r>
      <w:r w:rsidRPr="0060722C">
        <w:rPr>
          <w:rFonts w:ascii="Times New Roman" w:hAnsi="Times New Roman" w:cs="Times New Roman"/>
          <w:sz w:val="24"/>
          <w:szCs w:val="24"/>
          <w:lang w:val="en-IN"/>
        </w:rPr>
        <w:t xml:space="preserve"> et al. 2012). The low density of inoculums (min</w:t>
      </w:r>
      <w:r w:rsidR="003C73DE" w:rsidRPr="0060722C">
        <w:rPr>
          <w:rFonts w:ascii="Times New Roman" w:hAnsi="Times New Roman" w:cs="Times New Roman"/>
          <w:sz w:val="24"/>
          <w:szCs w:val="24"/>
          <w:lang w:val="en-IN"/>
        </w:rPr>
        <w:t xml:space="preserve">imum </w:t>
      </w:r>
      <w:r w:rsidRPr="0060722C">
        <w:rPr>
          <w:rFonts w:ascii="Times New Roman" w:hAnsi="Times New Roman" w:cs="Times New Roman"/>
          <w:sz w:val="24"/>
          <w:szCs w:val="24"/>
          <w:lang w:val="en-IN"/>
        </w:rPr>
        <w:t>11.5 g) under closed indoor plastic photobioreactor culture collapsed due to proliferation of epiphytes (other seaweeds, nematodes, copepods and bacterial proliferation), but in high density of inoculums (min</w:t>
      </w:r>
      <w:r w:rsidR="003C73DE" w:rsidRPr="0060722C">
        <w:rPr>
          <w:rFonts w:ascii="Times New Roman" w:hAnsi="Times New Roman" w:cs="Times New Roman"/>
          <w:sz w:val="24"/>
          <w:szCs w:val="24"/>
          <w:lang w:val="en-IN"/>
        </w:rPr>
        <w:t>imum</w:t>
      </w:r>
      <w:r w:rsidRPr="0060722C">
        <w:rPr>
          <w:rFonts w:ascii="Times New Roman" w:hAnsi="Times New Roman" w:cs="Times New Roman"/>
          <w:sz w:val="24"/>
          <w:szCs w:val="24"/>
          <w:lang w:val="en-IN"/>
        </w:rPr>
        <w:t xml:space="preserve"> 179–264 g), yielded 15 % day</w:t>
      </w:r>
      <w:r w:rsidRPr="0060722C">
        <w:rPr>
          <w:rFonts w:ascii="Times New Roman" w:hAnsi="Times New Roman" w:cs="Times New Roman"/>
          <w:sz w:val="24"/>
          <w:szCs w:val="24"/>
          <w:vertAlign w:val="superscript"/>
          <w:lang w:val="en-IN"/>
        </w:rPr>
        <w:t>-1</w:t>
      </w:r>
      <w:r w:rsidRPr="0060722C">
        <w:rPr>
          <w:rFonts w:ascii="Times New Roman" w:hAnsi="Times New Roman" w:cs="Times New Roman"/>
          <w:sz w:val="24"/>
          <w:szCs w:val="24"/>
          <w:lang w:val="en-IN"/>
        </w:rPr>
        <w:t xml:space="preserve"> DGR (Ingle et al. 2018). Nevertheless, epiphytes attract grazers which intern feed on them or on host tissue. </w:t>
      </w:r>
      <w:r w:rsidRPr="0060722C">
        <w:rPr>
          <w:rFonts w:ascii="Times New Roman" w:hAnsi="Times New Roman" w:cs="Times New Roman"/>
          <w:i/>
          <w:iCs/>
          <w:sz w:val="24"/>
          <w:szCs w:val="24"/>
          <w:lang w:val="en-IN"/>
        </w:rPr>
        <w:t xml:space="preserve">Gammarus locusta </w:t>
      </w:r>
      <w:r w:rsidRPr="0060722C">
        <w:rPr>
          <w:rFonts w:ascii="Times New Roman" w:hAnsi="Times New Roman" w:cs="Times New Roman"/>
          <w:sz w:val="24"/>
          <w:szCs w:val="24"/>
          <w:lang w:val="en-IN"/>
        </w:rPr>
        <w:t xml:space="preserve">(amphipod) and </w:t>
      </w:r>
      <w:r w:rsidRPr="0060722C">
        <w:rPr>
          <w:rFonts w:ascii="Times New Roman" w:hAnsi="Times New Roman" w:cs="Times New Roman"/>
          <w:i/>
          <w:iCs/>
          <w:sz w:val="24"/>
          <w:szCs w:val="24"/>
          <w:lang w:val="en-IN"/>
        </w:rPr>
        <w:t>Idotea chelipes</w:t>
      </w:r>
      <w:r w:rsidRPr="0060722C">
        <w:rPr>
          <w:rFonts w:ascii="Times New Roman" w:hAnsi="Times New Roman" w:cs="Times New Roman"/>
          <w:sz w:val="24"/>
          <w:szCs w:val="24"/>
          <w:lang w:val="en-IN"/>
        </w:rPr>
        <w:t xml:space="preserve">, </w:t>
      </w:r>
      <w:r w:rsidRPr="0060722C">
        <w:rPr>
          <w:rFonts w:ascii="Times New Roman" w:hAnsi="Times New Roman" w:cs="Times New Roman"/>
          <w:i/>
          <w:iCs/>
          <w:sz w:val="24"/>
          <w:szCs w:val="24"/>
          <w:lang w:val="en-IN"/>
        </w:rPr>
        <w:t>Sphaeroma hookeri</w:t>
      </w:r>
      <w:r w:rsidRPr="0060722C">
        <w:rPr>
          <w:rFonts w:ascii="Times New Roman" w:hAnsi="Times New Roman" w:cs="Times New Roman"/>
          <w:sz w:val="24"/>
          <w:szCs w:val="24"/>
          <w:lang w:val="en-IN"/>
        </w:rPr>
        <w:t xml:space="preserve"> (isopod) were identified as grazers on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but it was found that only </w:t>
      </w:r>
      <w:r w:rsidRPr="0060722C">
        <w:rPr>
          <w:rFonts w:ascii="Times New Roman" w:hAnsi="Times New Roman" w:cs="Times New Roman"/>
          <w:i/>
          <w:iCs/>
          <w:sz w:val="24"/>
          <w:szCs w:val="24"/>
          <w:lang w:val="en-IN"/>
        </w:rPr>
        <w:t>I. chelipes</w:t>
      </w:r>
      <w:r w:rsidRPr="0060722C">
        <w:rPr>
          <w:rFonts w:ascii="Times New Roman" w:hAnsi="Times New Roman" w:cs="Times New Roman"/>
          <w:sz w:val="24"/>
          <w:szCs w:val="24"/>
          <w:lang w:val="en-IN"/>
        </w:rPr>
        <w:t xml:space="preserve"> graze on algal tissue and other two feed on epiphytic diatoms (Kamermans et al. 2002). The cage culture of </w:t>
      </w:r>
      <w:r w:rsidRPr="0060722C">
        <w:rPr>
          <w:rFonts w:ascii="Times New Roman" w:hAnsi="Times New Roman" w:cs="Times New Roman"/>
          <w:i/>
          <w:iCs/>
          <w:sz w:val="24"/>
          <w:szCs w:val="24"/>
          <w:lang w:val="en-IN"/>
        </w:rPr>
        <w:t>Ulva</w:t>
      </w:r>
      <w:r w:rsidRPr="0060722C">
        <w:rPr>
          <w:rFonts w:ascii="Times New Roman" w:hAnsi="Times New Roman" w:cs="Times New Roman"/>
          <w:sz w:val="24"/>
          <w:szCs w:val="24"/>
          <w:lang w:val="en-IN"/>
        </w:rPr>
        <w:t xml:space="preserve"> with addition of double protecting net resulted in appreciable growth (DGR) of 8.1 % day</w:t>
      </w:r>
      <w:r w:rsidRPr="0060722C">
        <w:rPr>
          <w:rFonts w:ascii="Times New Roman" w:hAnsi="Times New Roman" w:cs="Times New Roman"/>
          <w:sz w:val="24"/>
          <w:szCs w:val="24"/>
          <w:vertAlign w:val="superscript"/>
          <w:lang w:val="en-IN"/>
        </w:rPr>
        <w:t>-1</w:t>
      </w:r>
      <w:r w:rsidRPr="0060722C">
        <w:rPr>
          <w:rFonts w:ascii="Times New Roman" w:hAnsi="Times New Roman" w:cs="Times New Roman"/>
          <w:sz w:val="24"/>
          <w:szCs w:val="24"/>
          <w:lang w:val="en-IN"/>
        </w:rPr>
        <w:t xml:space="preserve"> in open sea farming at Israel in one month of growth cycle, which in absence of protective net reduced to – 2.5 % day</w:t>
      </w:r>
      <w:r w:rsidRPr="0060722C">
        <w:rPr>
          <w:rFonts w:ascii="Times New Roman" w:hAnsi="Times New Roman" w:cs="Times New Roman"/>
          <w:sz w:val="24"/>
          <w:szCs w:val="24"/>
          <w:vertAlign w:val="superscript"/>
          <w:lang w:val="en-IN"/>
        </w:rPr>
        <w:t>-1</w:t>
      </w:r>
      <w:r w:rsidRPr="0060722C">
        <w:rPr>
          <w:rFonts w:ascii="Times New Roman" w:hAnsi="Times New Roman" w:cs="Times New Roman"/>
          <w:sz w:val="24"/>
          <w:szCs w:val="24"/>
          <w:lang w:val="en-IN"/>
        </w:rPr>
        <w:t xml:space="preserve"> (Ingle et al. 2018). The framework for epiphyte and pest management is essential for mitigation strategies for improved culture and cultivation practices.</w:t>
      </w:r>
    </w:p>
    <w:p w:rsidR="004468C9" w:rsidRPr="0060722C" w:rsidRDefault="004468C9" w:rsidP="000F720E">
      <w:pPr>
        <w:spacing w:line="480" w:lineRule="auto"/>
        <w:jc w:val="both"/>
        <w:rPr>
          <w:rFonts w:ascii="Times New Roman" w:hAnsi="Times New Roman" w:cs="Times New Roman"/>
          <w:b/>
          <w:bCs/>
          <w:sz w:val="24"/>
          <w:szCs w:val="24"/>
        </w:rPr>
      </w:pPr>
      <w:r w:rsidRPr="0060722C">
        <w:rPr>
          <w:rFonts w:ascii="Times New Roman" w:hAnsi="Times New Roman" w:cs="Times New Roman"/>
          <w:b/>
          <w:bCs/>
          <w:sz w:val="24"/>
          <w:szCs w:val="24"/>
        </w:rPr>
        <w:t>Microbial interaction</w:t>
      </w:r>
    </w:p>
    <w:p w:rsidR="004468C9" w:rsidRPr="0060722C" w:rsidRDefault="004468C9" w:rsidP="004468C9">
      <w:pPr>
        <w:spacing w:line="480" w:lineRule="auto"/>
        <w:jc w:val="both"/>
        <w:rPr>
          <w:rFonts w:ascii="Times New Roman" w:hAnsi="Times New Roman" w:cs="Times New Roman"/>
          <w:sz w:val="24"/>
          <w:szCs w:val="24"/>
        </w:rPr>
      </w:pP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has been in focus for algal-microbe interaction studies and conceived as a model system for studies of algal growth, development and morphogenesis (Wichard et al. 2015).  Analysis of 16S rRNA gene libraries of epiphytic bacterial communities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revealed their dissimilarity with libraries of the surrounding seawater (Burke et al. 2011, Ismail et al. 2018). The functional redundancy (i.e. more than one species is capable of performing a specific role) within communities was observed in different samples of </w:t>
      </w:r>
      <w:r w:rsidRPr="0060722C">
        <w:rPr>
          <w:rFonts w:ascii="Times New Roman" w:hAnsi="Times New Roman" w:cs="Times New Roman"/>
          <w:i/>
          <w:iCs/>
          <w:sz w:val="24"/>
          <w:szCs w:val="24"/>
        </w:rPr>
        <w:t>U. australis</w:t>
      </w:r>
      <w:r w:rsidRPr="0060722C">
        <w:rPr>
          <w:rFonts w:ascii="Times New Roman" w:hAnsi="Times New Roman" w:cs="Times New Roman"/>
          <w:sz w:val="24"/>
          <w:szCs w:val="24"/>
        </w:rPr>
        <w:t xml:space="preserve"> (Burke et al. 2011). Similarly, </w:t>
      </w:r>
      <w:r w:rsidRPr="0060722C">
        <w:rPr>
          <w:rFonts w:ascii="Times New Roman" w:hAnsi="Times New Roman" w:cs="Times New Roman"/>
          <w:sz w:val="24"/>
          <w:szCs w:val="24"/>
        </w:rPr>
        <w:lastRenderedPageBreak/>
        <w:t xml:space="preserve">Ghaderiardakani et al. (2017) showed the existence of a ‘competitive lottery’ </w:t>
      </w:r>
      <w:proofErr w:type="gramStart"/>
      <w:r w:rsidRPr="0060722C">
        <w:rPr>
          <w:rFonts w:ascii="Times New Roman" w:hAnsi="Times New Roman" w:cs="Times New Roman"/>
          <w:sz w:val="24"/>
          <w:szCs w:val="24"/>
        </w:rPr>
        <w:t>theory,</w:t>
      </w:r>
      <w:proofErr w:type="gramEnd"/>
      <w:r w:rsidRPr="0060722C">
        <w:rPr>
          <w:rFonts w:ascii="Times New Roman" w:hAnsi="Times New Roman" w:cs="Times New Roman"/>
          <w:sz w:val="24"/>
          <w:szCs w:val="24"/>
        </w:rPr>
        <w:t xml:space="preserve"> wherein, a different set of microbial communities with similar functional characteristics induce the development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species. Alpha-, Gamma-, and Delta -Proteobacteria, Bacteriodetes, and Planctomycetes forms the major communities on the surface of </w:t>
      </w:r>
      <w:r w:rsidRPr="0060722C">
        <w:rPr>
          <w:rFonts w:ascii="Times New Roman" w:hAnsi="Times New Roman" w:cs="Times New Roman"/>
          <w:i/>
          <w:iCs/>
          <w:sz w:val="24"/>
          <w:szCs w:val="24"/>
        </w:rPr>
        <w:t>U. australis</w:t>
      </w:r>
      <w:r w:rsidRPr="0060722C">
        <w:rPr>
          <w:rFonts w:ascii="Times New Roman" w:hAnsi="Times New Roman" w:cs="Times New Roman"/>
          <w:sz w:val="24"/>
          <w:szCs w:val="24"/>
        </w:rPr>
        <w:t xml:space="preserve"> (Tujula 2006). The host specificity of bacterial communities was not obser</w:t>
      </w:r>
      <w:r w:rsidR="00042949" w:rsidRPr="0060722C">
        <w:rPr>
          <w:rFonts w:ascii="Times New Roman" w:hAnsi="Times New Roman" w:cs="Times New Roman"/>
          <w:sz w:val="24"/>
          <w:szCs w:val="24"/>
        </w:rPr>
        <w:t>ved by Roth-Schulze et al. (2016</w:t>
      </w:r>
      <w:r w:rsidRPr="0060722C">
        <w:rPr>
          <w:rFonts w:ascii="Times New Roman" w:hAnsi="Times New Roman" w:cs="Times New Roman"/>
          <w:sz w:val="24"/>
          <w:szCs w:val="24"/>
        </w:rPr>
        <w:t xml:space="preserve">)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however a stable core set of functional genes was observed in bacterial communities associated with closely related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species. </w:t>
      </w:r>
      <w:r w:rsidR="00192F85" w:rsidRPr="0060722C">
        <w:rPr>
          <w:rFonts w:ascii="Times New Roman" w:hAnsi="Times New Roman" w:cs="Times New Roman"/>
          <w:sz w:val="24"/>
          <w:szCs w:val="24"/>
        </w:rPr>
        <w:t>Never</w:t>
      </w:r>
      <w:r w:rsidRPr="0060722C">
        <w:rPr>
          <w:rFonts w:ascii="Times New Roman" w:hAnsi="Times New Roman" w:cs="Times New Roman"/>
          <w:sz w:val="24"/>
          <w:szCs w:val="24"/>
        </w:rPr>
        <w:t>the</w:t>
      </w:r>
      <w:r w:rsidR="00192F85" w:rsidRPr="0060722C">
        <w:rPr>
          <w:rFonts w:ascii="Times New Roman" w:hAnsi="Times New Roman" w:cs="Times New Roman"/>
          <w:sz w:val="24"/>
          <w:szCs w:val="24"/>
        </w:rPr>
        <w:t>less,</w:t>
      </w:r>
      <w:r w:rsidRPr="0060722C">
        <w:rPr>
          <w:rFonts w:ascii="Times New Roman" w:hAnsi="Times New Roman" w:cs="Times New Roman"/>
          <w:sz w:val="24"/>
          <w:szCs w:val="24"/>
        </w:rPr>
        <w:t xml:space="preserve"> host specificity was observed by other researcher where</w:t>
      </w:r>
      <w:r w:rsidR="00192F85" w:rsidRPr="0060722C">
        <w:rPr>
          <w:rFonts w:ascii="Times New Roman" w:hAnsi="Times New Roman" w:cs="Times New Roman"/>
          <w:sz w:val="24"/>
          <w:szCs w:val="24"/>
        </w:rPr>
        <w:t>in</w:t>
      </w:r>
      <w:r w:rsidRPr="0060722C">
        <w:rPr>
          <w:rFonts w:ascii="Times New Roman" w:hAnsi="Times New Roman" w:cs="Times New Roman"/>
          <w:sz w:val="24"/>
          <w:szCs w:val="24"/>
        </w:rPr>
        <w:t xml:space="preserve"> they reported similar bacterial assemblage in a species from different habitat (Goecke et al. 2010). The morphological variability </w:t>
      </w:r>
      <w:r w:rsidR="00192F85" w:rsidRPr="0060722C">
        <w:rPr>
          <w:rFonts w:ascii="Times New Roman" w:hAnsi="Times New Roman" w:cs="Times New Roman"/>
          <w:sz w:val="24"/>
          <w:szCs w:val="24"/>
        </w:rPr>
        <w:t>with</w:t>
      </w:r>
      <w:r w:rsidRPr="0060722C">
        <w:rPr>
          <w:rFonts w:ascii="Times New Roman" w:hAnsi="Times New Roman" w:cs="Times New Roman"/>
          <w:sz w:val="24"/>
          <w:szCs w:val="24"/>
        </w:rPr>
        <w:t xml:space="preserve">in </w:t>
      </w:r>
      <w:r w:rsidR="00192F85" w:rsidRPr="0060722C">
        <w:rPr>
          <w:rFonts w:ascii="Times New Roman" w:hAnsi="Times New Roman" w:cs="Times New Roman"/>
          <w:sz w:val="24"/>
          <w:szCs w:val="24"/>
        </w:rPr>
        <w:t xml:space="preserve">this genus </w:t>
      </w:r>
      <w:r w:rsidRPr="0060722C">
        <w:rPr>
          <w:rFonts w:ascii="Times New Roman" w:hAnsi="Times New Roman" w:cs="Times New Roman"/>
          <w:sz w:val="24"/>
          <w:szCs w:val="24"/>
        </w:rPr>
        <w:t>is not only depend</w:t>
      </w:r>
      <w:r w:rsidR="00A8625C" w:rsidRPr="0060722C">
        <w:rPr>
          <w:rFonts w:ascii="Times New Roman" w:hAnsi="Times New Roman" w:cs="Times New Roman"/>
          <w:sz w:val="24"/>
          <w:szCs w:val="24"/>
        </w:rPr>
        <w:t>ent</w:t>
      </w:r>
      <w:r w:rsidRPr="0060722C">
        <w:rPr>
          <w:rFonts w:ascii="Times New Roman" w:hAnsi="Times New Roman" w:cs="Times New Roman"/>
          <w:sz w:val="24"/>
          <w:szCs w:val="24"/>
        </w:rPr>
        <w:t xml:space="preserve"> on physical and chemical parameters of habitat, but associated bacteria </w:t>
      </w:r>
      <w:r w:rsidR="00192F85" w:rsidRPr="0060722C">
        <w:rPr>
          <w:rFonts w:ascii="Times New Roman" w:hAnsi="Times New Roman" w:cs="Times New Roman"/>
          <w:sz w:val="24"/>
          <w:szCs w:val="24"/>
        </w:rPr>
        <w:t xml:space="preserve">as well </w:t>
      </w:r>
      <w:r w:rsidRPr="0060722C">
        <w:rPr>
          <w:rFonts w:ascii="Times New Roman" w:hAnsi="Times New Roman" w:cs="Times New Roman"/>
          <w:sz w:val="24"/>
          <w:szCs w:val="24"/>
        </w:rPr>
        <w:t xml:space="preserve">play an important role in defining morphology (Provasoli and Pintner 1980). </w:t>
      </w:r>
      <w:r w:rsidR="00192F85" w:rsidRPr="0060722C">
        <w:rPr>
          <w:rFonts w:ascii="Times New Roman" w:hAnsi="Times New Roman" w:cs="Times New Roman"/>
          <w:sz w:val="24"/>
          <w:szCs w:val="24"/>
        </w:rPr>
        <w:t>It was confirmed beyond doubt that t</w:t>
      </w:r>
      <w:r w:rsidRPr="0060722C">
        <w:rPr>
          <w:rFonts w:ascii="Times New Roman" w:hAnsi="Times New Roman" w:cs="Times New Roman"/>
          <w:sz w:val="24"/>
          <w:szCs w:val="24"/>
        </w:rPr>
        <w:t xml:space="preserve">he species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lose its morphological features when grown in axenic culture; however, the incubation with </w:t>
      </w:r>
      <w:r w:rsidR="00932E05" w:rsidRPr="0060722C">
        <w:rPr>
          <w:rFonts w:ascii="Times New Roman" w:hAnsi="Times New Roman" w:cs="Times New Roman"/>
          <w:sz w:val="24"/>
          <w:szCs w:val="24"/>
        </w:rPr>
        <w:t xml:space="preserve">its associated </w:t>
      </w:r>
      <w:r w:rsidRPr="0060722C">
        <w:rPr>
          <w:rFonts w:ascii="Times New Roman" w:hAnsi="Times New Roman" w:cs="Times New Roman"/>
          <w:sz w:val="24"/>
          <w:szCs w:val="24"/>
        </w:rPr>
        <w:t xml:space="preserve">bacterial isolates </w:t>
      </w:r>
      <w:r w:rsidR="00932E05" w:rsidRPr="0060722C">
        <w:rPr>
          <w:rFonts w:ascii="Times New Roman" w:hAnsi="Times New Roman" w:cs="Times New Roman"/>
          <w:sz w:val="24"/>
          <w:szCs w:val="24"/>
        </w:rPr>
        <w:t xml:space="preserve">or their cell free extract </w:t>
      </w:r>
      <w:r w:rsidRPr="0060722C">
        <w:rPr>
          <w:rFonts w:ascii="Times New Roman" w:hAnsi="Times New Roman" w:cs="Times New Roman"/>
          <w:sz w:val="24"/>
          <w:szCs w:val="24"/>
        </w:rPr>
        <w:t xml:space="preserve">restores the </w:t>
      </w:r>
      <w:r w:rsidR="00932E05" w:rsidRPr="0060722C">
        <w:rPr>
          <w:rFonts w:ascii="Times New Roman" w:hAnsi="Times New Roman" w:cs="Times New Roman"/>
          <w:sz w:val="24"/>
          <w:szCs w:val="24"/>
        </w:rPr>
        <w:t xml:space="preserve">normal </w:t>
      </w:r>
      <w:r w:rsidR="004829B3" w:rsidRPr="0060722C">
        <w:rPr>
          <w:rFonts w:ascii="Times New Roman" w:hAnsi="Times New Roman" w:cs="Times New Roman"/>
          <w:sz w:val="24"/>
          <w:szCs w:val="24"/>
        </w:rPr>
        <w:t>morphology (Provasoli 1965; Provasoli and Pintner 1980; Nakanishi et al. 1996;</w:t>
      </w:r>
      <w:r w:rsidRPr="0060722C">
        <w:rPr>
          <w:rFonts w:ascii="Times New Roman" w:hAnsi="Times New Roman" w:cs="Times New Roman"/>
          <w:sz w:val="24"/>
          <w:szCs w:val="24"/>
        </w:rPr>
        <w:t xml:space="preserve"> Marshall et al. 2006). Synergistic effect of bacterial communities was also considered as important factor in development of</w:t>
      </w:r>
      <w:r w:rsidR="00042949" w:rsidRPr="0060722C">
        <w:rPr>
          <w:rFonts w:ascii="Times New Roman" w:hAnsi="Times New Roman" w:cs="Times New Roman"/>
          <w:sz w:val="24"/>
          <w:szCs w:val="24"/>
        </w:rPr>
        <w:t xml:space="preserve"> normal morphology (Wichard 2015</w:t>
      </w:r>
      <w:r w:rsidRPr="0060722C">
        <w:rPr>
          <w:rFonts w:ascii="Times New Roman" w:hAnsi="Times New Roman" w:cs="Times New Roman"/>
          <w:sz w:val="24"/>
          <w:szCs w:val="24"/>
        </w:rPr>
        <w:t xml:space="preserve">). Spoerner et al. (2012) showed that normal growth and morphogenesis of thallus in </w:t>
      </w:r>
      <w:r w:rsidRPr="0060722C">
        <w:rPr>
          <w:rFonts w:ascii="Times New Roman" w:hAnsi="Times New Roman" w:cs="Times New Roman"/>
          <w:i/>
          <w:iCs/>
          <w:sz w:val="24"/>
          <w:szCs w:val="24"/>
        </w:rPr>
        <w:t>U. mutabilis</w:t>
      </w:r>
      <w:r w:rsidRPr="0060722C">
        <w:rPr>
          <w:rFonts w:ascii="Times New Roman" w:hAnsi="Times New Roman" w:cs="Times New Roman"/>
          <w:sz w:val="24"/>
          <w:szCs w:val="24"/>
        </w:rPr>
        <w:t xml:space="preserve"> is governed by regulatory factors secreted by Cytophaga MS6 (auxin-like activity) and Roseobacter MS2 (cytokinin-like activity).</w:t>
      </w:r>
    </w:p>
    <w:p w:rsidR="004468C9" w:rsidRPr="0060722C" w:rsidRDefault="004468C9" w:rsidP="004468C9">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Epibiotic bacteria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played an important role in antifouling mechanism. The antifouling mechanism exhibited by </w:t>
      </w:r>
      <w:r w:rsidRPr="0060722C">
        <w:rPr>
          <w:rFonts w:ascii="Times New Roman" w:hAnsi="Times New Roman" w:cs="Times New Roman"/>
          <w:i/>
          <w:iCs/>
          <w:sz w:val="24"/>
          <w:szCs w:val="24"/>
        </w:rPr>
        <w:t>U. reticulata</w:t>
      </w:r>
      <w:r w:rsidRPr="0060722C">
        <w:rPr>
          <w:rFonts w:ascii="Times New Roman" w:hAnsi="Times New Roman" w:cs="Times New Roman"/>
          <w:sz w:val="24"/>
          <w:szCs w:val="24"/>
        </w:rPr>
        <w:t xml:space="preserve"> by secreting bioactive substances is also complimented by compound secreted by associated bac</w:t>
      </w:r>
      <w:r w:rsidR="004829B3" w:rsidRPr="0060722C">
        <w:rPr>
          <w:rFonts w:ascii="Times New Roman" w:hAnsi="Times New Roman" w:cs="Times New Roman"/>
          <w:sz w:val="24"/>
          <w:szCs w:val="24"/>
        </w:rPr>
        <w:t>teria (Dobretsov and Qian 2002;</w:t>
      </w:r>
      <w:r w:rsidRPr="0060722C">
        <w:rPr>
          <w:rFonts w:ascii="Times New Roman" w:hAnsi="Times New Roman" w:cs="Times New Roman"/>
          <w:sz w:val="24"/>
          <w:szCs w:val="24"/>
        </w:rPr>
        <w:t xml:space="preserve"> Harder 2004). Egan et al. (2000) showed that bacteria from the surface of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xml:space="preserve"> were capable of inhibiting bacteria, fungi, settlement of invertebrate larvae and germination of algal spores. Rao et al. (2007) found </w:t>
      </w:r>
      <w:r w:rsidRPr="0060722C">
        <w:rPr>
          <w:rFonts w:ascii="Times New Roman" w:hAnsi="Times New Roman" w:cs="Times New Roman"/>
          <w:sz w:val="24"/>
          <w:szCs w:val="24"/>
        </w:rPr>
        <w:lastRenderedPageBreak/>
        <w:t xml:space="preserve">that low densities of bacteria like </w:t>
      </w:r>
      <w:r w:rsidRPr="0060722C">
        <w:rPr>
          <w:rFonts w:ascii="Times New Roman" w:hAnsi="Times New Roman" w:cs="Times New Roman"/>
          <w:i/>
          <w:iCs/>
          <w:sz w:val="24"/>
          <w:szCs w:val="24"/>
        </w:rPr>
        <w:t>Pseudoalteromonas tunicata</w:t>
      </w:r>
      <w:r w:rsidRPr="0060722C">
        <w:rPr>
          <w:rFonts w:ascii="Times New Roman" w:hAnsi="Times New Roman" w:cs="Times New Roman"/>
          <w:sz w:val="24"/>
          <w:szCs w:val="24"/>
        </w:rPr>
        <w:t xml:space="preserve"> and </w:t>
      </w:r>
      <w:r w:rsidRPr="0060722C">
        <w:rPr>
          <w:rFonts w:ascii="Times New Roman" w:hAnsi="Times New Roman" w:cs="Times New Roman"/>
          <w:i/>
          <w:iCs/>
          <w:sz w:val="24"/>
          <w:szCs w:val="24"/>
        </w:rPr>
        <w:t>Phaeobacter</w:t>
      </w:r>
      <w:r w:rsidRPr="0060722C">
        <w:rPr>
          <w:rFonts w:ascii="Times New Roman" w:hAnsi="Times New Roman" w:cs="Times New Roman"/>
          <w:sz w:val="24"/>
          <w:szCs w:val="24"/>
        </w:rPr>
        <w:t xml:space="preserve"> sp. strain 2.10 on the surface of </w:t>
      </w:r>
      <w:r w:rsidRPr="0060722C">
        <w:rPr>
          <w:rFonts w:ascii="Times New Roman" w:hAnsi="Times New Roman" w:cs="Times New Roman"/>
          <w:i/>
          <w:iCs/>
          <w:sz w:val="24"/>
          <w:szCs w:val="24"/>
        </w:rPr>
        <w:t>U. australis</w:t>
      </w:r>
      <w:r w:rsidRPr="0060722C">
        <w:rPr>
          <w:rFonts w:ascii="Times New Roman" w:hAnsi="Times New Roman" w:cs="Times New Roman"/>
          <w:sz w:val="24"/>
          <w:szCs w:val="24"/>
        </w:rPr>
        <w:t xml:space="preserve"> inhibits settlement of fouling organisms. Ismail et al. (2018) found antibacterial activity in 36 % of bacterial isolates from surface of </w:t>
      </w:r>
      <w:r w:rsidRPr="0060722C">
        <w:rPr>
          <w:rFonts w:ascii="Times New Roman" w:hAnsi="Times New Roman" w:cs="Times New Roman"/>
          <w:i/>
          <w:iCs/>
          <w:sz w:val="24"/>
          <w:szCs w:val="24"/>
        </w:rPr>
        <w:t>U. rigida</w:t>
      </w:r>
      <w:r w:rsidRPr="0060722C">
        <w:rPr>
          <w:rFonts w:ascii="Times New Roman" w:hAnsi="Times New Roman" w:cs="Times New Roman"/>
          <w:sz w:val="24"/>
          <w:szCs w:val="24"/>
        </w:rPr>
        <w:t xml:space="preserve">.  Bacterial biofilm from surface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is known to secret signal</w:t>
      </w:r>
      <w:r w:rsidR="003E4F74" w:rsidRPr="0060722C">
        <w:rPr>
          <w:rFonts w:ascii="Times New Roman" w:hAnsi="Times New Roman" w:cs="Times New Roman"/>
          <w:sz w:val="24"/>
          <w:szCs w:val="24"/>
        </w:rPr>
        <w:t>l</w:t>
      </w:r>
      <w:r w:rsidRPr="0060722C">
        <w:rPr>
          <w:rFonts w:ascii="Times New Roman" w:hAnsi="Times New Roman" w:cs="Times New Roman"/>
          <w:sz w:val="24"/>
          <w:szCs w:val="24"/>
        </w:rPr>
        <w:t xml:space="preserve">ing molecule N-acylhomoserine lactones that involves in settlement of zoospores (Joint et al. 2007). </w:t>
      </w:r>
    </w:p>
    <w:p w:rsidR="004468C9" w:rsidRPr="0060722C" w:rsidRDefault="00932E05" w:rsidP="004468C9">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Besides the role discussed above </w:t>
      </w:r>
      <w:r w:rsidR="004468C9" w:rsidRPr="0060722C">
        <w:rPr>
          <w:rFonts w:ascii="Times New Roman" w:hAnsi="Times New Roman" w:cs="Times New Roman"/>
          <w:sz w:val="24"/>
          <w:szCs w:val="24"/>
        </w:rPr>
        <w:t>associat</w:t>
      </w:r>
      <w:r w:rsidRPr="0060722C">
        <w:rPr>
          <w:rFonts w:ascii="Times New Roman" w:hAnsi="Times New Roman" w:cs="Times New Roman"/>
          <w:sz w:val="24"/>
          <w:szCs w:val="24"/>
        </w:rPr>
        <w:t>ed</w:t>
      </w:r>
      <w:r w:rsidR="004468C9" w:rsidRPr="0060722C">
        <w:rPr>
          <w:rFonts w:ascii="Times New Roman" w:hAnsi="Times New Roman" w:cs="Times New Roman"/>
          <w:sz w:val="24"/>
          <w:szCs w:val="24"/>
        </w:rPr>
        <w:t xml:space="preserve"> </w:t>
      </w:r>
      <w:r w:rsidRPr="0060722C">
        <w:rPr>
          <w:rFonts w:ascii="Times New Roman" w:hAnsi="Times New Roman" w:cs="Times New Roman"/>
          <w:sz w:val="24"/>
          <w:szCs w:val="24"/>
        </w:rPr>
        <w:t xml:space="preserve">bacteria </w:t>
      </w:r>
      <w:r w:rsidR="004468C9" w:rsidRPr="0060722C">
        <w:rPr>
          <w:rFonts w:ascii="Times New Roman" w:hAnsi="Times New Roman" w:cs="Times New Roman"/>
          <w:sz w:val="24"/>
          <w:szCs w:val="24"/>
        </w:rPr>
        <w:t xml:space="preserve">also increases the bioavailability of metals by providing organic ligands for metal acquisition. Bacteria associated with </w:t>
      </w:r>
      <w:r w:rsidR="004468C9" w:rsidRPr="0060722C">
        <w:rPr>
          <w:rFonts w:ascii="Times New Roman" w:hAnsi="Times New Roman" w:cs="Times New Roman"/>
          <w:i/>
          <w:iCs/>
          <w:sz w:val="24"/>
          <w:szCs w:val="24"/>
        </w:rPr>
        <w:t>U. mutabilis</w:t>
      </w:r>
      <w:r w:rsidR="004468C9" w:rsidRPr="0060722C">
        <w:rPr>
          <w:rFonts w:ascii="Times New Roman" w:hAnsi="Times New Roman" w:cs="Times New Roman"/>
          <w:sz w:val="24"/>
          <w:szCs w:val="24"/>
        </w:rPr>
        <w:t xml:space="preserve"> found to release organic ligands which form a complex with iron and become part of the organic matter in the chemosphere and as a source of iron (Wichard 2016). Phylogenomic analysis of </w:t>
      </w:r>
      <w:r w:rsidR="004468C9" w:rsidRPr="0060722C">
        <w:rPr>
          <w:rFonts w:ascii="Times New Roman" w:hAnsi="Times New Roman" w:cs="Times New Roman"/>
          <w:i/>
          <w:iCs/>
          <w:sz w:val="24"/>
          <w:szCs w:val="24"/>
        </w:rPr>
        <w:t>U. mutabilis</w:t>
      </w:r>
      <w:r w:rsidR="004468C9" w:rsidRPr="0060722C">
        <w:rPr>
          <w:rFonts w:ascii="Times New Roman" w:hAnsi="Times New Roman" w:cs="Times New Roman"/>
          <w:sz w:val="24"/>
          <w:szCs w:val="24"/>
        </w:rPr>
        <w:t xml:space="preserve"> showed the presence of 13 horizontally transferred genes from prokaryotes (De Clerck et al. 2018).</w:t>
      </w:r>
    </w:p>
    <w:p w:rsidR="00916460" w:rsidRPr="0060722C" w:rsidRDefault="00916460" w:rsidP="00916460">
      <w:pPr>
        <w:spacing w:line="480" w:lineRule="auto"/>
        <w:jc w:val="both"/>
        <w:rPr>
          <w:rFonts w:ascii="Times New Roman" w:hAnsi="Times New Roman" w:cs="Times New Roman"/>
          <w:b/>
          <w:bCs/>
          <w:sz w:val="24"/>
          <w:szCs w:val="24"/>
        </w:rPr>
      </w:pPr>
      <w:r w:rsidRPr="0060722C">
        <w:rPr>
          <w:rFonts w:ascii="Times New Roman" w:hAnsi="Times New Roman" w:cs="Times New Roman"/>
          <w:b/>
          <w:bCs/>
          <w:sz w:val="24"/>
          <w:szCs w:val="24"/>
        </w:rPr>
        <w:t>Phytochemistry, pharmacological activities and food value</w:t>
      </w:r>
    </w:p>
    <w:p w:rsidR="00916460" w:rsidRPr="0060722C" w:rsidRDefault="00916460" w:rsidP="00916460">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The species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h</w:t>
      </w:r>
      <w:r w:rsidR="003E4F74" w:rsidRPr="0060722C">
        <w:rPr>
          <w:rFonts w:ascii="Times New Roman" w:hAnsi="Times New Roman" w:cs="Times New Roman"/>
          <w:sz w:val="24"/>
          <w:szCs w:val="24"/>
        </w:rPr>
        <w:t>ave been extensively analys</w:t>
      </w:r>
      <w:r w:rsidRPr="0060722C">
        <w:rPr>
          <w:rFonts w:ascii="Times New Roman" w:hAnsi="Times New Roman" w:cs="Times New Roman"/>
          <w:sz w:val="24"/>
          <w:szCs w:val="24"/>
        </w:rPr>
        <w:t xml:space="preserve">ed for their chemical constituents useful as food, fertilizer and medicine. The variation in protein content is very high and ranged from 4-29% (w/w) dry weight (DW) basis. The highest protein content recorded was 29% DW in </w:t>
      </w:r>
      <w:r w:rsidRPr="0060722C">
        <w:rPr>
          <w:rFonts w:ascii="Times New Roman" w:hAnsi="Times New Roman" w:cs="Times New Roman"/>
          <w:i/>
          <w:iCs/>
          <w:sz w:val="24"/>
          <w:szCs w:val="24"/>
        </w:rPr>
        <w:t>U. lactuca</w:t>
      </w:r>
      <w:r w:rsidR="00042949" w:rsidRPr="0060722C">
        <w:rPr>
          <w:rFonts w:ascii="Times New Roman" w:hAnsi="Times New Roman" w:cs="Times New Roman"/>
          <w:sz w:val="24"/>
          <w:szCs w:val="24"/>
        </w:rPr>
        <w:t xml:space="preserve"> (Marsham et al. 2007</w:t>
      </w:r>
      <w:r w:rsidRPr="0060722C">
        <w:rPr>
          <w:rFonts w:ascii="Times New Roman" w:hAnsi="Times New Roman" w:cs="Times New Roman"/>
          <w:sz w:val="24"/>
          <w:szCs w:val="24"/>
        </w:rPr>
        <w:t xml:space="preserve">). The major amino acids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are cysteinolic acid, cysteic</w:t>
      </w:r>
      <w:r w:rsidR="00056255" w:rsidRPr="0060722C">
        <w:rPr>
          <w:rFonts w:ascii="Times New Roman" w:hAnsi="Times New Roman" w:cs="Times New Roman"/>
          <w:sz w:val="24"/>
          <w:szCs w:val="24"/>
        </w:rPr>
        <w:t xml:space="preserve"> </w:t>
      </w:r>
      <w:r w:rsidRPr="0060722C">
        <w:rPr>
          <w:rFonts w:ascii="Times New Roman" w:hAnsi="Times New Roman" w:cs="Times New Roman"/>
          <w:sz w:val="24"/>
          <w:szCs w:val="24"/>
        </w:rPr>
        <w:t>acid, praline, glutamic acid</w:t>
      </w:r>
      <w:r w:rsidR="004829B3" w:rsidRPr="0060722C">
        <w:rPr>
          <w:rFonts w:ascii="Times New Roman" w:hAnsi="Times New Roman" w:cs="Times New Roman"/>
          <w:sz w:val="24"/>
          <w:szCs w:val="24"/>
        </w:rPr>
        <w:t xml:space="preserve"> and chondrine (Holdt and Kraan</w:t>
      </w:r>
      <w:r w:rsidRPr="0060722C">
        <w:rPr>
          <w:rFonts w:ascii="Times New Roman" w:hAnsi="Times New Roman" w:cs="Times New Roman"/>
          <w:sz w:val="24"/>
          <w:szCs w:val="24"/>
        </w:rPr>
        <w:t xml:space="preserve"> 2011).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is also a good source of essential amino acids and accounts up to 39 % of to</w:t>
      </w:r>
      <w:r w:rsidR="004829B3" w:rsidRPr="0060722C">
        <w:rPr>
          <w:rFonts w:ascii="Times New Roman" w:hAnsi="Times New Roman" w:cs="Times New Roman"/>
          <w:sz w:val="24"/>
          <w:szCs w:val="24"/>
        </w:rPr>
        <w:t>tal protein DW (Wong and Cheung</w:t>
      </w:r>
      <w:r w:rsidRPr="0060722C">
        <w:rPr>
          <w:rFonts w:ascii="Times New Roman" w:hAnsi="Times New Roman" w:cs="Times New Roman"/>
          <w:sz w:val="24"/>
          <w:szCs w:val="24"/>
        </w:rPr>
        <w:t xml:space="preserve"> 2001). Apart from protein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is also a rich source of carbohydrate and presents up to 61.5 ± 2.3 % DW (Ortiz et al. 2006). However, the greater portion of </w:t>
      </w:r>
      <w:proofErr w:type="gramStart"/>
      <w:r w:rsidRPr="0060722C">
        <w:rPr>
          <w:rFonts w:ascii="Times New Roman" w:hAnsi="Times New Roman" w:cs="Times New Roman"/>
          <w:sz w:val="24"/>
          <w:szCs w:val="24"/>
        </w:rPr>
        <w:t>this</w:t>
      </w:r>
      <w:proofErr w:type="gramEnd"/>
      <w:r w:rsidRPr="0060722C">
        <w:rPr>
          <w:rFonts w:ascii="Times New Roman" w:hAnsi="Times New Roman" w:cs="Times New Roman"/>
          <w:sz w:val="24"/>
          <w:szCs w:val="24"/>
        </w:rPr>
        <w:t xml:space="preserve"> polysaccharides are not digested by humans and termed as dietary fibers. The amount of dietary fibers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ranged from 24.8 ± 0.2 - 60.</w:t>
      </w:r>
      <w:r w:rsidR="004829B3" w:rsidRPr="0060722C">
        <w:rPr>
          <w:rFonts w:ascii="Times New Roman" w:hAnsi="Times New Roman" w:cs="Times New Roman"/>
          <w:sz w:val="24"/>
          <w:szCs w:val="24"/>
        </w:rPr>
        <w:t>5 ± 1.5 % DW (Ortiz et al. 2006;</w:t>
      </w:r>
      <w:r w:rsidRPr="0060722C">
        <w:rPr>
          <w:rFonts w:ascii="Times New Roman" w:hAnsi="Times New Roman" w:cs="Times New Roman"/>
          <w:sz w:val="24"/>
          <w:szCs w:val="24"/>
        </w:rPr>
        <w:t xml:space="preserve"> Peña-Rodríguez et al. 2011). One of the major cell wall </w:t>
      </w:r>
      <w:r w:rsidRPr="0060722C">
        <w:rPr>
          <w:rFonts w:ascii="Times New Roman" w:hAnsi="Times New Roman" w:cs="Times New Roman"/>
          <w:sz w:val="24"/>
          <w:szCs w:val="24"/>
        </w:rPr>
        <w:lastRenderedPageBreak/>
        <w:t xml:space="preserve">polysaccharides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is a water soluble Ulvan and constituted about 8 – 29 % DW (Lahaye and Robic 2007).  The lipid content is low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and ranged between 0.3–3.</w:t>
      </w:r>
      <w:r w:rsidR="00B202D8" w:rsidRPr="0060722C">
        <w:rPr>
          <w:rFonts w:ascii="Times New Roman" w:hAnsi="Times New Roman" w:cs="Times New Roman"/>
          <w:sz w:val="24"/>
          <w:szCs w:val="24"/>
        </w:rPr>
        <w:t>5</w:t>
      </w:r>
      <w:r w:rsidRPr="0060722C">
        <w:rPr>
          <w:rFonts w:ascii="Times New Roman" w:hAnsi="Times New Roman" w:cs="Times New Roman"/>
          <w:sz w:val="24"/>
          <w:szCs w:val="24"/>
        </w:rPr>
        <w:t xml:space="preserve"> % DW (Or</w:t>
      </w:r>
      <w:r w:rsidR="004829B3" w:rsidRPr="0060722C">
        <w:rPr>
          <w:rFonts w:ascii="Times New Roman" w:hAnsi="Times New Roman" w:cs="Times New Roman"/>
          <w:sz w:val="24"/>
          <w:szCs w:val="24"/>
        </w:rPr>
        <w:t>tiz et al. 2006; Fleurence</w:t>
      </w:r>
      <w:r w:rsidR="00042949" w:rsidRPr="0060722C">
        <w:rPr>
          <w:rFonts w:ascii="Times New Roman" w:hAnsi="Times New Roman" w:cs="Times New Roman"/>
          <w:sz w:val="24"/>
          <w:szCs w:val="24"/>
        </w:rPr>
        <w:t xml:space="preserve"> </w:t>
      </w:r>
      <w:r w:rsidR="00B202D8" w:rsidRPr="0060722C">
        <w:rPr>
          <w:rFonts w:ascii="Times New Roman" w:hAnsi="Times New Roman" w:cs="Times New Roman"/>
          <w:sz w:val="24"/>
          <w:szCs w:val="24"/>
        </w:rPr>
        <w:t>2016</w:t>
      </w:r>
      <w:r w:rsidRPr="0060722C">
        <w:rPr>
          <w:rFonts w:ascii="Times New Roman" w:hAnsi="Times New Roman" w:cs="Times New Roman"/>
          <w:sz w:val="24"/>
          <w:szCs w:val="24"/>
        </w:rPr>
        <w:t xml:space="preserve">). Nevertheless, in some studies higher amount of lipid ca. 7.87 % DW was also reported (Yaich et al. 2011). The polyunsaturated fatty acids are the significant part of </w:t>
      </w:r>
      <w:proofErr w:type="gramStart"/>
      <w:r w:rsidRPr="0060722C">
        <w:rPr>
          <w:rFonts w:ascii="Times New Roman" w:hAnsi="Times New Roman" w:cs="Times New Roman"/>
          <w:sz w:val="24"/>
          <w:szCs w:val="24"/>
        </w:rPr>
        <w:t>this lipids</w:t>
      </w:r>
      <w:proofErr w:type="gramEnd"/>
      <w:r w:rsidRPr="0060722C">
        <w:rPr>
          <w:rFonts w:ascii="Times New Roman" w:hAnsi="Times New Roman" w:cs="Times New Roman"/>
          <w:sz w:val="24"/>
          <w:szCs w:val="24"/>
        </w:rPr>
        <w:t xml:space="preserve"> and constituted up to 35.3 % of total</w:t>
      </w:r>
      <w:r w:rsidR="00042949" w:rsidRPr="0060722C">
        <w:rPr>
          <w:rFonts w:ascii="Times New Roman" w:hAnsi="Times New Roman" w:cs="Times New Roman"/>
          <w:sz w:val="24"/>
          <w:szCs w:val="24"/>
        </w:rPr>
        <w:t xml:space="preserve"> fatty acid (Taboada et al. 2010</w:t>
      </w:r>
      <w:r w:rsidRPr="0060722C">
        <w:rPr>
          <w:rFonts w:ascii="Times New Roman" w:hAnsi="Times New Roman" w:cs="Times New Roman"/>
          <w:sz w:val="24"/>
          <w:szCs w:val="24"/>
        </w:rPr>
        <w:t xml:space="preserve">). The amount of ash content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is generally high and found up to 52 % DW (Foster and Hodgson 1998).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is also considered as an important source of minerals such as calcium and magnesium. The amount of calcium can reach up to 325 mg/100 g wet weight (Brown et al. 2014). </w:t>
      </w:r>
      <w:proofErr w:type="gramStart"/>
      <w:r w:rsidRPr="0060722C">
        <w:rPr>
          <w:rFonts w:ascii="Times New Roman" w:hAnsi="Times New Roman" w:cs="Times New Roman"/>
          <w:sz w:val="24"/>
          <w:szCs w:val="24"/>
        </w:rPr>
        <w:t>Whereas magnesium was found up to 465 mg/100</w:t>
      </w:r>
      <w:r w:rsidR="001D4AD0" w:rsidRPr="0060722C">
        <w:rPr>
          <w:rFonts w:ascii="Times New Roman" w:hAnsi="Times New Roman" w:cs="Times New Roman"/>
          <w:sz w:val="24"/>
          <w:szCs w:val="24"/>
        </w:rPr>
        <w:t xml:space="preserve"> g wet weight (MacArtain et al.</w:t>
      </w:r>
      <w:r w:rsidRPr="0060722C">
        <w:rPr>
          <w:rFonts w:ascii="Times New Roman" w:hAnsi="Times New Roman" w:cs="Times New Roman"/>
          <w:sz w:val="24"/>
          <w:szCs w:val="24"/>
        </w:rPr>
        <w:t xml:space="preserve"> 2007).</w:t>
      </w:r>
      <w:proofErr w:type="gramEnd"/>
      <w:r w:rsidRPr="0060722C">
        <w:rPr>
          <w:rFonts w:ascii="Times New Roman" w:hAnsi="Times New Roman" w:cs="Times New Roman"/>
          <w:sz w:val="24"/>
          <w:szCs w:val="24"/>
        </w:rPr>
        <w:t xml:space="preserve"> Moreover,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is also known for containing </w:t>
      </w:r>
      <w:proofErr w:type="gramStart"/>
      <w:r w:rsidRPr="0060722C">
        <w:rPr>
          <w:rFonts w:ascii="Times New Roman" w:hAnsi="Times New Roman" w:cs="Times New Roman"/>
          <w:sz w:val="24"/>
          <w:szCs w:val="24"/>
        </w:rPr>
        <w:t>both water- and fat-soluble</w:t>
      </w:r>
      <w:proofErr w:type="gramEnd"/>
      <w:r w:rsidRPr="0060722C">
        <w:rPr>
          <w:rFonts w:ascii="Times New Roman" w:hAnsi="Times New Roman" w:cs="Times New Roman"/>
          <w:sz w:val="24"/>
          <w:szCs w:val="24"/>
        </w:rPr>
        <w:t xml:space="preserve"> vitamins A, </w:t>
      </w:r>
      <w:r w:rsidR="004E0453" w:rsidRPr="0060722C">
        <w:rPr>
          <w:rFonts w:ascii="Times New Roman" w:hAnsi="Times New Roman" w:cs="Times New Roman"/>
          <w:sz w:val="24"/>
          <w:szCs w:val="24"/>
        </w:rPr>
        <w:t>B, C, and E (</w:t>
      </w:r>
      <w:r w:rsidR="004829B3" w:rsidRPr="0060722C">
        <w:rPr>
          <w:rFonts w:ascii="Times New Roman" w:hAnsi="Times New Roman" w:cs="Times New Roman"/>
          <w:sz w:val="24"/>
          <w:szCs w:val="24"/>
        </w:rPr>
        <w:t xml:space="preserve">MacArtain et al. 2007; </w:t>
      </w:r>
      <w:r w:rsidR="004E0453" w:rsidRPr="0060722C">
        <w:rPr>
          <w:rFonts w:ascii="Times New Roman" w:hAnsi="Times New Roman" w:cs="Times New Roman"/>
          <w:sz w:val="24"/>
          <w:szCs w:val="24"/>
        </w:rPr>
        <w:t>Taboada et al. 2010</w:t>
      </w:r>
      <w:r w:rsidRPr="0060722C">
        <w:rPr>
          <w:rFonts w:ascii="Times New Roman" w:hAnsi="Times New Roman" w:cs="Times New Roman"/>
          <w:sz w:val="24"/>
          <w:szCs w:val="24"/>
        </w:rPr>
        <w:t xml:space="preserve">). The various bioactive secondary metabolites such as terpenes, polyphenolic compounds and steroids were also reported from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w:t>
      </w:r>
      <w:r w:rsidR="004829B3" w:rsidRPr="0060722C">
        <w:rPr>
          <w:rFonts w:ascii="Times New Roman" w:hAnsi="Times New Roman" w:cs="Times New Roman"/>
          <w:sz w:val="24"/>
          <w:szCs w:val="24"/>
        </w:rPr>
        <w:t xml:space="preserve">Fujimura et al. 1990; Flodin </w:t>
      </w:r>
      <w:r w:rsidR="001D4AD0" w:rsidRPr="0060722C">
        <w:rPr>
          <w:rFonts w:ascii="Times New Roman" w:hAnsi="Times New Roman" w:cs="Times New Roman"/>
          <w:sz w:val="24"/>
          <w:szCs w:val="24"/>
        </w:rPr>
        <w:t>and</w:t>
      </w:r>
      <w:r w:rsidR="004829B3" w:rsidRPr="0060722C">
        <w:rPr>
          <w:rFonts w:ascii="Times New Roman" w:hAnsi="Times New Roman" w:cs="Times New Roman"/>
          <w:sz w:val="24"/>
          <w:szCs w:val="24"/>
        </w:rPr>
        <w:t xml:space="preserve"> Whitfield 1999; Awad 2000; Chakraborty et al. 2010a; 2010b; Yildiz et al. 2012</w:t>
      </w:r>
      <w:r w:rsidRPr="0060722C">
        <w:rPr>
          <w:rFonts w:ascii="Times New Roman" w:hAnsi="Times New Roman" w:cs="Times New Roman"/>
          <w:sz w:val="24"/>
          <w:szCs w:val="24"/>
        </w:rPr>
        <w:t>).</w:t>
      </w:r>
    </w:p>
    <w:p w:rsidR="00916460" w:rsidRPr="0060722C" w:rsidRDefault="00916460" w:rsidP="00916460">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The various phytochemicals extracted from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are known to exhibit antimicrobial, antiviral, antioxidant, anticoagulant, anti-inflammatory, and anticancer activities.  A mitogenic hexapeptide reported from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had shown to modulate the production of proteoglycans and glycosaminoglycans in extracellular matrix of human foreskin fibroblast (Ennamany et al. 1998). Ethanolic extract of </w:t>
      </w:r>
      <w:r w:rsidRPr="0060722C">
        <w:rPr>
          <w:rFonts w:ascii="Times New Roman" w:hAnsi="Times New Roman" w:cs="Times New Roman"/>
          <w:i/>
          <w:iCs/>
          <w:sz w:val="24"/>
          <w:szCs w:val="24"/>
        </w:rPr>
        <w:t>U. fasciata</w:t>
      </w:r>
      <w:r w:rsidRPr="0060722C">
        <w:rPr>
          <w:rFonts w:ascii="Times New Roman" w:hAnsi="Times New Roman" w:cs="Times New Roman"/>
          <w:sz w:val="24"/>
          <w:szCs w:val="24"/>
        </w:rPr>
        <w:t xml:space="preserve"> showed antigenotoxic effects against damage induced by benzo[a]pyrene. </w:t>
      </w:r>
      <w:r w:rsidR="00BD4ED3" w:rsidRPr="0060722C">
        <w:rPr>
          <w:rFonts w:ascii="Times New Roman" w:hAnsi="Times New Roman" w:cs="Times New Roman"/>
          <w:sz w:val="24"/>
          <w:szCs w:val="24"/>
          <w:lang w:val="en-GB"/>
        </w:rPr>
        <w:t xml:space="preserve">The water-soluble </w:t>
      </w:r>
      <w:proofErr w:type="gramStart"/>
      <w:r w:rsidR="00BD4ED3" w:rsidRPr="0060722C">
        <w:rPr>
          <w:rFonts w:ascii="Times New Roman" w:hAnsi="Times New Roman" w:cs="Times New Roman"/>
          <w:sz w:val="24"/>
          <w:szCs w:val="24"/>
          <w:lang w:val="en-GB"/>
        </w:rPr>
        <w:t xml:space="preserve">fraction of methanolic extract from </w:t>
      </w:r>
      <w:r w:rsidR="00BD4ED3" w:rsidRPr="0060722C">
        <w:rPr>
          <w:rFonts w:ascii="Times New Roman" w:hAnsi="Times New Roman" w:cs="Times New Roman"/>
          <w:i/>
          <w:iCs/>
          <w:sz w:val="24"/>
          <w:szCs w:val="24"/>
          <w:lang w:val="en-GB"/>
        </w:rPr>
        <w:t>U. lactuca</w:t>
      </w:r>
      <w:r w:rsidR="00BD4ED3" w:rsidRPr="0060722C">
        <w:rPr>
          <w:rFonts w:ascii="Times New Roman" w:hAnsi="Times New Roman" w:cs="Times New Roman"/>
          <w:sz w:val="24"/>
          <w:szCs w:val="24"/>
          <w:lang w:val="en-GB"/>
        </w:rPr>
        <w:t xml:space="preserve"> showed the antitumor activity and also boost</w:t>
      </w:r>
      <w:proofErr w:type="gramEnd"/>
      <w:r w:rsidR="00BD4ED3" w:rsidRPr="0060722C">
        <w:rPr>
          <w:rFonts w:ascii="Times New Roman" w:hAnsi="Times New Roman" w:cs="Times New Roman"/>
          <w:sz w:val="24"/>
          <w:szCs w:val="24"/>
          <w:lang w:val="en-GB"/>
        </w:rPr>
        <w:t xml:space="preserve"> immune system by stimulating the growth of splenocytes and production of nitric oxide by macrophages (Lee et al. 2004). The anticancer activity of desulphated, reduced and desulphated-reduced polysaccharides fractions of Ulvan was reported by Kaeffer et al. (1999). Ulvan also reported to show hypocholesterolemic and hypolipidemic </w:t>
      </w:r>
      <w:r w:rsidR="00BD4ED3" w:rsidRPr="0060722C">
        <w:rPr>
          <w:rFonts w:ascii="Times New Roman" w:hAnsi="Times New Roman" w:cs="Times New Roman"/>
          <w:sz w:val="24"/>
          <w:szCs w:val="24"/>
          <w:lang w:val="en-GB"/>
        </w:rPr>
        <w:lastRenderedPageBreak/>
        <w:t xml:space="preserve">effect by reducing absorption of cholesterol in gut (Smit 2004). The sulphated polysaccharides from </w:t>
      </w:r>
      <w:r w:rsidR="00BD4ED3" w:rsidRPr="0060722C">
        <w:rPr>
          <w:rFonts w:ascii="Times New Roman" w:hAnsi="Times New Roman" w:cs="Times New Roman"/>
          <w:i/>
          <w:iCs/>
          <w:sz w:val="24"/>
          <w:szCs w:val="24"/>
          <w:lang w:val="en-GB"/>
        </w:rPr>
        <w:t>U. lactuca</w:t>
      </w:r>
      <w:r w:rsidR="00BD4ED3" w:rsidRPr="0060722C">
        <w:rPr>
          <w:rFonts w:ascii="Times New Roman" w:hAnsi="Times New Roman" w:cs="Times New Roman"/>
          <w:sz w:val="24"/>
          <w:szCs w:val="24"/>
          <w:lang w:val="en-GB"/>
        </w:rPr>
        <w:t xml:space="preserve"> also showed their neuroprotective potentials by exhibiting the antioxidant and cholinesterase inhibitory activity (Olasehinde et al. 2019). Sulphated</w:t>
      </w:r>
      <w:r w:rsidRPr="0060722C">
        <w:rPr>
          <w:rFonts w:ascii="Times New Roman" w:hAnsi="Times New Roman" w:cs="Times New Roman"/>
          <w:sz w:val="24"/>
          <w:szCs w:val="24"/>
        </w:rPr>
        <w:t xml:space="preserve"> </w:t>
      </w:r>
      <w:proofErr w:type="gramStart"/>
      <w:r w:rsidRPr="0060722C">
        <w:rPr>
          <w:rFonts w:ascii="Times New Roman" w:hAnsi="Times New Roman" w:cs="Times New Roman"/>
          <w:sz w:val="24"/>
          <w:szCs w:val="24"/>
        </w:rPr>
        <w:t xml:space="preserve">polysaccharides from </w:t>
      </w:r>
      <w:r w:rsidRPr="0060722C">
        <w:rPr>
          <w:rFonts w:ascii="Times New Roman" w:hAnsi="Times New Roman" w:cs="Times New Roman"/>
          <w:i/>
          <w:iCs/>
          <w:sz w:val="24"/>
          <w:szCs w:val="24"/>
        </w:rPr>
        <w:t>U. conglobata</w:t>
      </w:r>
      <w:r w:rsidRPr="0060722C">
        <w:rPr>
          <w:rFonts w:ascii="Times New Roman" w:hAnsi="Times New Roman" w:cs="Times New Roman"/>
          <w:sz w:val="24"/>
          <w:szCs w:val="24"/>
        </w:rPr>
        <w:t xml:space="preserve"> inhibits</w:t>
      </w:r>
      <w:proofErr w:type="gramEnd"/>
      <w:r w:rsidRPr="0060722C">
        <w:rPr>
          <w:rFonts w:ascii="Times New Roman" w:hAnsi="Times New Roman" w:cs="Times New Roman"/>
          <w:sz w:val="24"/>
          <w:szCs w:val="24"/>
        </w:rPr>
        <w:t xml:space="preserve"> the thrombin and potentiates the heparin cofactor II which leads to anticoagulation activity (Mao et al. 2006). Ismail et al. (2018) reported the antimicrobial activity of fatty acids extracted from </w:t>
      </w:r>
      <w:r w:rsidRPr="0060722C">
        <w:rPr>
          <w:rFonts w:ascii="Times New Roman" w:hAnsi="Times New Roman" w:cs="Times New Roman"/>
          <w:i/>
          <w:iCs/>
          <w:sz w:val="24"/>
          <w:szCs w:val="24"/>
        </w:rPr>
        <w:t>U</w:t>
      </w:r>
      <w:r w:rsidR="002A2701" w:rsidRPr="0060722C">
        <w:rPr>
          <w:rFonts w:ascii="Times New Roman" w:hAnsi="Times New Roman" w:cs="Times New Roman"/>
          <w:i/>
          <w:iCs/>
          <w:sz w:val="24"/>
          <w:szCs w:val="24"/>
        </w:rPr>
        <w:t>.</w:t>
      </w:r>
      <w:r w:rsidRPr="0060722C">
        <w:rPr>
          <w:rFonts w:ascii="Times New Roman" w:hAnsi="Times New Roman" w:cs="Times New Roman"/>
          <w:i/>
          <w:iCs/>
          <w:sz w:val="24"/>
          <w:szCs w:val="24"/>
        </w:rPr>
        <w:t xml:space="preserve"> rigida</w:t>
      </w:r>
      <w:r w:rsidRPr="0060722C">
        <w:rPr>
          <w:rFonts w:ascii="Times New Roman" w:hAnsi="Times New Roman" w:cs="Times New Roman"/>
          <w:sz w:val="24"/>
          <w:szCs w:val="24"/>
        </w:rPr>
        <w:t xml:space="preserve">. Extracts of </w:t>
      </w:r>
      <w:r w:rsidRPr="0060722C">
        <w:rPr>
          <w:rFonts w:ascii="Times New Roman" w:hAnsi="Times New Roman" w:cs="Times New Roman"/>
          <w:i/>
          <w:iCs/>
          <w:sz w:val="24"/>
          <w:szCs w:val="24"/>
        </w:rPr>
        <w:t>U. intestinalis</w:t>
      </w:r>
      <w:r w:rsidRPr="0060722C">
        <w:rPr>
          <w:rFonts w:ascii="Times New Roman" w:hAnsi="Times New Roman" w:cs="Times New Roman"/>
          <w:sz w:val="24"/>
          <w:szCs w:val="24"/>
        </w:rPr>
        <w:t xml:space="preserve"> and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xml:space="preserve"> were also reported to show antiprotozoal and antimycobacterial activity (Spavieri et al. 2010). Taurine an amino acid from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(Ito and Hari 1989, Peña-Rodríguez 2011) is a broad-spectrum cytoprotective agent </w:t>
      </w:r>
      <w:r w:rsidR="00EE076F" w:rsidRPr="0060722C">
        <w:rPr>
          <w:rFonts w:ascii="Times New Roman" w:hAnsi="Times New Roman" w:cs="Times New Roman"/>
          <w:sz w:val="24"/>
          <w:szCs w:val="24"/>
        </w:rPr>
        <w:t xml:space="preserve">which </w:t>
      </w:r>
      <w:r w:rsidRPr="0060722C">
        <w:rPr>
          <w:rFonts w:ascii="Times New Roman" w:hAnsi="Times New Roman" w:cs="Times New Roman"/>
          <w:sz w:val="24"/>
          <w:szCs w:val="24"/>
        </w:rPr>
        <w:t xml:space="preserve">involved in cell volume regulation and formation of bile salts (Ripps and Shen 2012). Labdane diterpenoids from </w:t>
      </w:r>
      <w:r w:rsidRPr="0060722C">
        <w:rPr>
          <w:rFonts w:ascii="Times New Roman" w:hAnsi="Times New Roman" w:cs="Times New Roman"/>
          <w:i/>
          <w:iCs/>
          <w:sz w:val="24"/>
          <w:szCs w:val="24"/>
        </w:rPr>
        <w:t>U. fasciata</w:t>
      </w:r>
      <w:r w:rsidRPr="0060722C">
        <w:rPr>
          <w:rFonts w:ascii="Times New Roman" w:hAnsi="Times New Roman" w:cs="Times New Roman"/>
          <w:sz w:val="24"/>
          <w:szCs w:val="24"/>
        </w:rPr>
        <w:t xml:space="preserve"> was showed as promising agent against multi-resistant Gram-negative fish pathogenic bacteria (Chakraborty 2010</w:t>
      </w:r>
      <w:r w:rsidR="00FC6B05" w:rsidRPr="0060722C">
        <w:rPr>
          <w:rFonts w:ascii="Times New Roman" w:hAnsi="Times New Roman" w:cs="Times New Roman"/>
          <w:sz w:val="24"/>
          <w:szCs w:val="24"/>
        </w:rPr>
        <w:t>b</w:t>
      </w:r>
      <w:r w:rsidRPr="0060722C">
        <w:rPr>
          <w:rFonts w:ascii="Times New Roman" w:hAnsi="Times New Roman" w:cs="Times New Roman"/>
          <w:sz w:val="24"/>
          <w:szCs w:val="24"/>
        </w:rPr>
        <w:t xml:space="preserve">). </w:t>
      </w:r>
    </w:p>
    <w:p w:rsidR="00916460" w:rsidRPr="0060722C" w:rsidRDefault="00916460" w:rsidP="00800993">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The use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as food in Asian countries is well known. The presence of high quantity of essential vitamins and trace elements and minerals compared to its terrestrial counterparts make</w:t>
      </w:r>
      <w:r w:rsidR="00E41086" w:rsidRPr="0060722C">
        <w:rPr>
          <w:rFonts w:ascii="Times New Roman" w:hAnsi="Times New Roman" w:cs="Times New Roman"/>
          <w:sz w:val="24"/>
          <w:szCs w:val="24"/>
        </w:rPr>
        <w:t>s</w:t>
      </w:r>
      <w:r w:rsidRPr="0060722C">
        <w:rPr>
          <w:rFonts w:ascii="Times New Roman" w:hAnsi="Times New Roman" w:cs="Times New Roman"/>
          <w:sz w:val="24"/>
          <w:szCs w:val="24"/>
        </w:rPr>
        <w:t xml:space="preserve"> it </w:t>
      </w:r>
      <w:r w:rsidR="00E41086" w:rsidRPr="0060722C">
        <w:rPr>
          <w:rFonts w:ascii="Times New Roman" w:hAnsi="Times New Roman" w:cs="Times New Roman"/>
          <w:sz w:val="24"/>
          <w:szCs w:val="24"/>
        </w:rPr>
        <w:t xml:space="preserve">a </w:t>
      </w:r>
      <w:r w:rsidRPr="0060722C">
        <w:rPr>
          <w:rFonts w:ascii="Times New Roman" w:hAnsi="Times New Roman" w:cs="Times New Roman"/>
          <w:sz w:val="24"/>
          <w:szCs w:val="24"/>
        </w:rPr>
        <w:t xml:space="preserve">promising food source. One of the important commercially utilized seaweed food in japan “Green laver” or “aonori” is a mixture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and </w:t>
      </w:r>
      <w:r w:rsidRPr="0060722C">
        <w:rPr>
          <w:rFonts w:ascii="Times New Roman" w:hAnsi="Times New Roman" w:cs="Times New Roman"/>
          <w:i/>
          <w:iCs/>
          <w:sz w:val="24"/>
          <w:szCs w:val="24"/>
        </w:rPr>
        <w:t>Monostroma</w:t>
      </w:r>
      <w:r w:rsidRPr="0060722C">
        <w:rPr>
          <w:rFonts w:ascii="Times New Roman" w:hAnsi="Times New Roman" w:cs="Times New Roman"/>
          <w:sz w:val="24"/>
          <w:szCs w:val="24"/>
        </w:rPr>
        <w:t xml:space="preserve"> which contain high amount</w:t>
      </w:r>
      <w:r w:rsidR="00E41086" w:rsidRPr="0060722C">
        <w:rPr>
          <w:rFonts w:ascii="Times New Roman" w:hAnsi="Times New Roman" w:cs="Times New Roman"/>
          <w:sz w:val="24"/>
          <w:szCs w:val="24"/>
        </w:rPr>
        <w:t>s</w:t>
      </w:r>
      <w:r w:rsidRPr="0060722C">
        <w:rPr>
          <w:rFonts w:ascii="Times New Roman" w:hAnsi="Times New Roman" w:cs="Times New Roman"/>
          <w:sz w:val="24"/>
          <w:szCs w:val="24"/>
        </w:rPr>
        <w:t xml:space="preserve"> </w:t>
      </w:r>
      <w:r w:rsidR="00581BB3" w:rsidRPr="0060722C">
        <w:rPr>
          <w:rFonts w:ascii="Times New Roman" w:hAnsi="Times New Roman" w:cs="Times New Roman"/>
          <w:sz w:val="24"/>
          <w:szCs w:val="24"/>
        </w:rPr>
        <w:t xml:space="preserve">of </w:t>
      </w:r>
      <w:r w:rsidRPr="0060722C">
        <w:rPr>
          <w:rFonts w:ascii="Times New Roman" w:hAnsi="Times New Roman" w:cs="Times New Roman"/>
          <w:sz w:val="24"/>
          <w:szCs w:val="24"/>
        </w:rPr>
        <w:t>protein, calcium, Vitamins and iron and low content of fat and sodium (</w:t>
      </w:r>
      <w:r w:rsidR="004829B3" w:rsidRPr="0060722C">
        <w:rPr>
          <w:rFonts w:ascii="Times New Roman" w:hAnsi="Times New Roman" w:cs="Times New Roman"/>
          <w:sz w:val="24"/>
          <w:szCs w:val="24"/>
        </w:rPr>
        <w:t>Nisizawa et al. 1987; McHugh 2003</w:t>
      </w:r>
      <w:r w:rsidRPr="0060722C">
        <w:rPr>
          <w:rFonts w:ascii="Times New Roman" w:hAnsi="Times New Roman" w:cs="Times New Roman"/>
          <w:sz w:val="24"/>
          <w:szCs w:val="24"/>
        </w:rPr>
        <w:t xml:space="preserve">). Recently </w:t>
      </w:r>
      <w:r w:rsidRPr="0060722C">
        <w:rPr>
          <w:rFonts w:ascii="Times New Roman" w:hAnsi="Times New Roman" w:cs="Times New Roman"/>
          <w:i/>
          <w:sz w:val="24"/>
          <w:szCs w:val="24"/>
        </w:rPr>
        <w:t>Ulva</w:t>
      </w:r>
      <w:r w:rsidRPr="0060722C">
        <w:rPr>
          <w:rFonts w:ascii="Times New Roman" w:hAnsi="Times New Roman" w:cs="Times New Roman"/>
          <w:sz w:val="24"/>
          <w:szCs w:val="24"/>
        </w:rPr>
        <w:t xml:space="preserve"> is also authorized as a human food in Western countries like France (Marfaing and Lerat 2007).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was also reported to be used as one of the ingredients in a snack “Pakoda” traditionally prepared in India (Mamatha et al. 2007). </w:t>
      </w:r>
      <w:r w:rsidRPr="0060722C">
        <w:rPr>
          <w:rFonts w:ascii="Times New Roman" w:hAnsi="Times New Roman" w:cs="Times New Roman"/>
          <w:i/>
          <w:iCs/>
          <w:sz w:val="24"/>
          <w:szCs w:val="24"/>
        </w:rPr>
        <w:t>Ulva intestinalis</w:t>
      </w:r>
      <w:r w:rsidRPr="0060722C">
        <w:rPr>
          <w:rFonts w:ascii="Times New Roman" w:hAnsi="Times New Roman" w:cs="Times New Roman"/>
          <w:sz w:val="24"/>
          <w:szCs w:val="24"/>
        </w:rPr>
        <w:t xml:space="preserve"> was utilized in fortification of surimi-based product which improved the gel strength, water-holding capacity of gels and emulsifying stability of surimi pastes (Jannat-Alipour et al. 2019).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biomass </w:t>
      </w:r>
      <w:r w:rsidR="00800993" w:rsidRPr="0060722C">
        <w:rPr>
          <w:rFonts w:ascii="Times New Roman" w:hAnsi="Times New Roman" w:cs="Times New Roman"/>
          <w:sz w:val="24"/>
          <w:szCs w:val="24"/>
        </w:rPr>
        <w:t xml:space="preserve">has gaining attention in several </w:t>
      </w:r>
      <w:r w:rsidRPr="0060722C">
        <w:rPr>
          <w:rFonts w:ascii="Times New Roman" w:hAnsi="Times New Roman" w:cs="Times New Roman"/>
          <w:sz w:val="24"/>
          <w:szCs w:val="24"/>
        </w:rPr>
        <w:t>food applications</w:t>
      </w:r>
      <w:r w:rsidR="00800993" w:rsidRPr="0060722C">
        <w:rPr>
          <w:rFonts w:ascii="Times New Roman" w:hAnsi="Times New Roman" w:cs="Times New Roman"/>
          <w:sz w:val="24"/>
          <w:szCs w:val="24"/>
        </w:rPr>
        <w:t xml:space="preserve"> for</w:t>
      </w:r>
      <w:r w:rsidRPr="0060722C">
        <w:rPr>
          <w:rFonts w:ascii="Times New Roman" w:hAnsi="Times New Roman" w:cs="Times New Roman"/>
          <w:sz w:val="24"/>
          <w:szCs w:val="24"/>
        </w:rPr>
        <w:t xml:space="preserve"> protein</w:t>
      </w:r>
      <w:r w:rsidR="00800993" w:rsidRPr="0060722C">
        <w:rPr>
          <w:rFonts w:ascii="Times New Roman" w:hAnsi="Times New Roman" w:cs="Times New Roman"/>
          <w:sz w:val="24"/>
          <w:szCs w:val="24"/>
        </w:rPr>
        <w:t xml:space="preserve"> and starch in Ea</w:t>
      </w:r>
      <w:r w:rsidR="004829B3" w:rsidRPr="0060722C">
        <w:rPr>
          <w:rFonts w:ascii="Times New Roman" w:hAnsi="Times New Roman" w:cs="Times New Roman"/>
          <w:sz w:val="24"/>
          <w:szCs w:val="24"/>
        </w:rPr>
        <w:t>st Mediterranean (Israel et al.</w:t>
      </w:r>
      <w:r w:rsidR="00800993" w:rsidRPr="0060722C">
        <w:rPr>
          <w:rFonts w:ascii="Times New Roman" w:hAnsi="Times New Roman" w:cs="Times New Roman"/>
          <w:sz w:val="24"/>
          <w:szCs w:val="24"/>
        </w:rPr>
        <w:t xml:space="preserve"> 2019)</w:t>
      </w:r>
      <w:r w:rsidRPr="0060722C">
        <w:rPr>
          <w:rFonts w:ascii="Times New Roman" w:hAnsi="Times New Roman" w:cs="Times New Roman"/>
          <w:sz w:val="24"/>
          <w:szCs w:val="24"/>
        </w:rPr>
        <w:t xml:space="preserve">. </w:t>
      </w:r>
      <w:r w:rsidRPr="0060722C">
        <w:rPr>
          <w:rFonts w:ascii="Times New Roman" w:hAnsi="Times New Roman" w:cs="Times New Roman"/>
          <w:i/>
          <w:iCs/>
          <w:sz w:val="24"/>
          <w:szCs w:val="24"/>
        </w:rPr>
        <w:t>Ulva lactuca</w:t>
      </w:r>
      <w:r w:rsidRPr="0060722C">
        <w:rPr>
          <w:rFonts w:ascii="Times New Roman" w:hAnsi="Times New Roman" w:cs="Times New Roman"/>
          <w:sz w:val="24"/>
          <w:szCs w:val="24"/>
        </w:rPr>
        <w:t xml:space="preserve"> is also utilized as a diet source for abalone and </w:t>
      </w:r>
      <w:r w:rsidRPr="0060722C">
        <w:rPr>
          <w:rFonts w:ascii="Times New Roman" w:hAnsi="Times New Roman" w:cs="Times New Roman"/>
          <w:sz w:val="24"/>
          <w:szCs w:val="24"/>
        </w:rPr>
        <w:lastRenderedPageBreak/>
        <w:t>trial with high levels of ammonia in integrated system showed improved growth in abalone (Shpigel et al. 1999). Abudabos et al</w:t>
      </w:r>
      <w:r w:rsidR="00581BB3" w:rsidRPr="0060722C">
        <w:rPr>
          <w:rFonts w:ascii="Times New Roman" w:hAnsi="Times New Roman" w:cs="Times New Roman"/>
          <w:sz w:val="24"/>
          <w:szCs w:val="24"/>
        </w:rPr>
        <w:t>.</w:t>
      </w:r>
      <w:r w:rsidRPr="0060722C">
        <w:rPr>
          <w:rFonts w:ascii="Times New Roman" w:hAnsi="Times New Roman" w:cs="Times New Roman"/>
          <w:sz w:val="24"/>
          <w:szCs w:val="24"/>
        </w:rPr>
        <w:t xml:space="preserve"> (2013) supported the partial incorporation of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xml:space="preserve"> (up to 3 %) in poultry diets which resulted in higher dressing percentage and breast muscle yield in birds. The nutritive evaluation of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xml:space="preserve"> for goats supported its inclusion as medium qualit</w:t>
      </w:r>
      <w:r w:rsidR="001D4AD0" w:rsidRPr="0060722C">
        <w:rPr>
          <w:rFonts w:ascii="Times New Roman" w:hAnsi="Times New Roman" w:cs="Times New Roman"/>
          <w:sz w:val="24"/>
          <w:szCs w:val="24"/>
        </w:rPr>
        <w:t>y forage (Ventura and Castanňón</w:t>
      </w:r>
      <w:r w:rsidRPr="0060722C">
        <w:rPr>
          <w:rFonts w:ascii="Times New Roman" w:hAnsi="Times New Roman" w:cs="Times New Roman"/>
          <w:sz w:val="24"/>
          <w:szCs w:val="24"/>
        </w:rPr>
        <w:t xml:space="preserve"> 1998)</w:t>
      </w:r>
      <w:r w:rsidR="00D54309" w:rsidRPr="0060722C">
        <w:rPr>
          <w:rFonts w:ascii="Times New Roman" w:hAnsi="Times New Roman" w:cs="Times New Roman"/>
          <w:sz w:val="24"/>
          <w:szCs w:val="24"/>
        </w:rPr>
        <w:t>.</w:t>
      </w:r>
      <w:r w:rsidR="007E2CD6" w:rsidRPr="0060722C">
        <w:rPr>
          <w:rFonts w:ascii="Times New Roman" w:hAnsi="Times New Roman" w:cs="Times New Roman"/>
          <w:sz w:val="24"/>
          <w:szCs w:val="24"/>
        </w:rPr>
        <w:t xml:space="preserve"> Pariera (2016) had listed different edible </w:t>
      </w:r>
      <w:r w:rsidR="007E2CD6" w:rsidRPr="0060722C">
        <w:rPr>
          <w:rFonts w:ascii="Times New Roman" w:hAnsi="Times New Roman" w:cs="Times New Roman"/>
          <w:i/>
          <w:iCs/>
          <w:sz w:val="24"/>
          <w:szCs w:val="24"/>
        </w:rPr>
        <w:t>Ulva</w:t>
      </w:r>
      <w:r w:rsidR="007E2CD6" w:rsidRPr="0060722C">
        <w:rPr>
          <w:rFonts w:ascii="Times New Roman" w:hAnsi="Times New Roman" w:cs="Times New Roman"/>
          <w:sz w:val="24"/>
          <w:szCs w:val="24"/>
        </w:rPr>
        <w:t xml:space="preserve"> species by geographic regions as follows: </w:t>
      </w:r>
      <w:r w:rsidR="007E2CD6" w:rsidRPr="0060722C">
        <w:rPr>
          <w:rFonts w:ascii="Times New Roman" w:hAnsi="Times New Roman" w:cs="Times New Roman"/>
          <w:i/>
          <w:iCs/>
          <w:sz w:val="24"/>
          <w:szCs w:val="24"/>
        </w:rPr>
        <w:t>U. inte</w:t>
      </w:r>
      <w:r w:rsidR="00E41086" w:rsidRPr="0060722C">
        <w:rPr>
          <w:rFonts w:ascii="Times New Roman" w:hAnsi="Times New Roman" w:cs="Times New Roman"/>
          <w:i/>
          <w:iCs/>
          <w:sz w:val="24"/>
          <w:szCs w:val="24"/>
        </w:rPr>
        <w:t>s</w:t>
      </w:r>
      <w:r w:rsidR="007E2CD6" w:rsidRPr="0060722C">
        <w:rPr>
          <w:rFonts w:ascii="Times New Roman" w:hAnsi="Times New Roman" w:cs="Times New Roman"/>
          <w:i/>
          <w:iCs/>
          <w:sz w:val="24"/>
          <w:szCs w:val="24"/>
        </w:rPr>
        <w:t>tinalis</w:t>
      </w:r>
      <w:r w:rsidR="007E2CD6" w:rsidRPr="0060722C">
        <w:rPr>
          <w:rFonts w:ascii="Times New Roman" w:hAnsi="Times New Roman" w:cs="Times New Roman"/>
          <w:sz w:val="24"/>
          <w:szCs w:val="24"/>
        </w:rPr>
        <w:t xml:space="preserve">, </w:t>
      </w:r>
      <w:r w:rsidR="007E2CD6" w:rsidRPr="0060722C">
        <w:rPr>
          <w:rFonts w:ascii="Times New Roman" w:hAnsi="Times New Roman" w:cs="Times New Roman"/>
          <w:i/>
          <w:iCs/>
          <w:sz w:val="24"/>
          <w:szCs w:val="24"/>
        </w:rPr>
        <w:t>U. lactuca</w:t>
      </w:r>
      <w:r w:rsidR="007E2CD6" w:rsidRPr="0060722C">
        <w:rPr>
          <w:rFonts w:ascii="Times New Roman" w:hAnsi="Times New Roman" w:cs="Times New Roman"/>
          <w:sz w:val="24"/>
          <w:szCs w:val="24"/>
        </w:rPr>
        <w:t xml:space="preserve"> and </w:t>
      </w:r>
      <w:r w:rsidR="007E2CD6" w:rsidRPr="0060722C">
        <w:rPr>
          <w:rFonts w:ascii="Times New Roman" w:hAnsi="Times New Roman" w:cs="Times New Roman"/>
          <w:i/>
          <w:iCs/>
          <w:sz w:val="24"/>
          <w:szCs w:val="24"/>
        </w:rPr>
        <w:t>U. rotundata</w:t>
      </w:r>
      <w:r w:rsidR="007E2CD6" w:rsidRPr="0060722C">
        <w:rPr>
          <w:rFonts w:ascii="Times New Roman" w:hAnsi="Times New Roman" w:cs="Times New Roman"/>
          <w:sz w:val="24"/>
          <w:szCs w:val="24"/>
        </w:rPr>
        <w:t xml:space="preserve"> in North Atlantic and Mediterranean region, </w:t>
      </w:r>
      <w:r w:rsidR="007E2CD6" w:rsidRPr="0060722C">
        <w:rPr>
          <w:rFonts w:ascii="Times New Roman" w:hAnsi="Times New Roman" w:cs="Times New Roman"/>
          <w:i/>
          <w:iCs/>
          <w:sz w:val="24"/>
          <w:szCs w:val="24"/>
        </w:rPr>
        <w:t xml:space="preserve">U. </w:t>
      </w:r>
      <w:r w:rsidR="00581BB3" w:rsidRPr="0060722C">
        <w:rPr>
          <w:rFonts w:ascii="Times New Roman" w:hAnsi="Times New Roman" w:cs="Times New Roman"/>
          <w:i/>
          <w:iCs/>
          <w:sz w:val="24"/>
          <w:szCs w:val="24"/>
        </w:rPr>
        <w:t>clathrata</w:t>
      </w:r>
      <w:r w:rsidR="007E2CD6" w:rsidRPr="0060722C">
        <w:rPr>
          <w:rFonts w:ascii="Times New Roman" w:hAnsi="Times New Roman" w:cs="Times New Roman"/>
          <w:sz w:val="24"/>
          <w:szCs w:val="24"/>
        </w:rPr>
        <w:t xml:space="preserve">, </w:t>
      </w:r>
      <w:r w:rsidR="007E2CD6" w:rsidRPr="0060722C">
        <w:rPr>
          <w:rFonts w:ascii="Times New Roman" w:hAnsi="Times New Roman" w:cs="Times New Roman"/>
          <w:i/>
          <w:iCs/>
          <w:sz w:val="24"/>
          <w:szCs w:val="24"/>
        </w:rPr>
        <w:t>U. linza</w:t>
      </w:r>
      <w:r w:rsidR="007E2CD6" w:rsidRPr="0060722C">
        <w:rPr>
          <w:rFonts w:ascii="Times New Roman" w:hAnsi="Times New Roman" w:cs="Times New Roman"/>
          <w:sz w:val="24"/>
          <w:szCs w:val="24"/>
        </w:rPr>
        <w:t xml:space="preserve"> and </w:t>
      </w:r>
      <w:r w:rsidR="007E2CD6" w:rsidRPr="0060722C">
        <w:rPr>
          <w:rFonts w:ascii="Times New Roman" w:hAnsi="Times New Roman" w:cs="Times New Roman"/>
          <w:i/>
          <w:iCs/>
          <w:sz w:val="24"/>
          <w:szCs w:val="24"/>
        </w:rPr>
        <w:t>U. rigida</w:t>
      </w:r>
      <w:r w:rsidR="007E2CD6" w:rsidRPr="0060722C">
        <w:rPr>
          <w:rFonts w:ascii="Times New Roman" w:hAnsi="Times New Roman" w:cs="Times New Roman"/>
          <w:sz w:val="24"/>
          <w:szCs w:val="24"/>
        </w:rPr>
        <w:t xml:space="preserve"> in South Atlantic and Caribbean Sea, </w:t>
      </w:r>
      <w:r w:rsidR="00581BB3" w:rsidRPr="0060722C">
        <w:rPr>
          <w:rFonts w:ascii="Times New Roman" w:hAnsi="Times New Roman" w:cs="Times New Roman"/>
          <w:i/>
          <w:iCs/>
          <w:sz w:val="24"/>
          <w:szCs w:val="24"/>
        </w:rPr>
        <w:t>U. compressa</w:t>
      </w:r>
      <w:r w:rsidR="00581BB3" w:rsidRPr="0060722C">
        <w:rPr>
          <w:rFonts w:ascii="Times New Roman" w:hAnsi="Times New Roman" w:cs="Times New Roman"/>
          <w:sz w:val="24"/>
          <w:szCs w:val="24"/>
        </w:rPr>
        <w:t xml:space="preserve"> in East Asia (China, Japan, Korea), </w:t>
      </w:r>
      <w:r w:rsidR="00581BB3" w:rsidRPr="0060722C">
        <w:rPr>
          <w:rFonts w:ascii="Times New Roman" w:hAnsi="Times New Roman" w:cs="Times New Roman"/>
          <w:i/>
          <w:iCs/>
          <w:sz w:val="24"/>
          <w:szCs w:val="24"/>
        </w:rPr>
        <w:t>U. australis</w:t>
      </w:r>
      <w:r w:rsidR="00581BB3" w:rsidRPr="0060722C">
        <w:rPr>
          <w:rFonts w:ascii="Times New Roman" w:hAnsi="Times New Roman" w:cs="Times New Roman"/>
          <w:sz w:val="24"/>
          <w:szCs w:val="24"/>
        </w:rPr>
        <w:t xml:space="preserve">, </w:t>
      </w:r>
      <w:r w:rsidR="00581BB3" w:rsidRPr="0060722C">
        <w:rPr>
          <w:rFonts w:ascii="Times New Roman" w:hAnsi="Times New Roman" w:cs="Times New Roman"/>
          <w:i/>
          <w:iCs/>
          <w:sz w:val="24"/>
          <w:szCs w:val="24"/>
        </w:rPr>
        <w:t>U. conglobata</w:t>
      </w:r>
      <w:r w:rsidR="00581BB3" w:rsidRPr="0060722C">
        <w:rPr>
          <w:rFonts w:ascii="Times New Roman" w:hAnsi="Times New Roman" w:cs="Times New Roman"/>
          <w:sz w:val="24"/>
          <w:szCs w:val="24"/>
        </w:rPr>
        <w:t xml:space="preserve">, </w:t>
      </w:r>
      <w:r w:rsidR="00581BB3" w:rsidRPr="0060722C">
        <w:rPr>
          <w:rFonts w:ascii="Times New Roman" w:hAnsi="Times New Roman" w:cs="Times New Roman"/>
          <w:i/>
          <w:iCs/>
          <w:sz w:val="24"/>
          <w:szCs w:val="24"/>
        </w:rPr>
        <w:t>U. reticulata</w:t>
      </w:r>
      <w:r w:rsidR="00581BB3" w:rsidRPr="0060722C">
        <w:rPr>
          <w:rFonts w:ascii="Times New Roman" w:hAnsi="Times New Roman" w:cs="Times New Roman"/>
          <w:sz w:val="24"/>
          <w:szCs w:val="24"/>
        </w:rPr>
        <w:t xml:space="preserve"> and </w:t>
      </w:r>
      <w:r w:rsidR="00581BB3" w:rsidRPr="0060722C">
        <w:rPr>
          <w:rFonts w:ascii="Times New Roman" w:hAnsi="Times New Roman" w:cs="Times New Roman"/>
          <w:i/>
          <w:iCs/>
          <w:sz w:val="24"/>
          <w:szCs w:val="24"/>
        </w:rPr>
        <w:t>U. stenophylla</w:t>
      </w:r>
      <w:r w:rsidR="000A52D0">
        <w:rPr>
          <w:rFonts w:ascii="Times New Roman" w:hAnsi="Times New Roman" w:cs="Times New Roman"/>
          <w:sz w:val="24"/>
          <w:szCs w:val="24"/>
        </w:rPr>
        <w:t xml:space="preserve"> in </w:t>
      </w:r>
      <w:r w:rsidR="00581BB3" w:rsidRPr="0060722C">
        <w:rPr>
          <w:rFonts w:ascii="Times New Roman" w:hAnsi="Times New Roman" w:cs="Times New Roman"/>
          <w:sz w:val="24"/>
          <w:szCs w:val="24"/>
        </w:rPr>
        <w:t>Indo-Pacific (India, Indochina, the Philippines, Indonesia,</w:t>
      </w:r>
      <w:r w:rsidR="00581BB3" w:rsidRPr="0060722C">
        <w:rPr>
          <w:rFonts w:ascii="Times New Roman" w:hAnsi="Times New Roman" w:cs="Times New Roman"/>
          <w:sz w:val="24"/>
          <w:szCs w:val="24"/>
          <w:shd w:val="clear" w:color="auto" w:fill="FFFFFF"/>
        </w:rPr>
        <w:t xml:space="preserve"> </w:t>
      </w:r>
      <w:r w:rsidR="00581BB3" w:rsidRPr="0060722C">
        <w:rPr>
          <w:rFonts w:ascii="Times New Roman" w:hAnsi="Times New Roman" w:cs="Times New Roman"/>
          <w:sz w:val="24"/>
          <w:szCs w:val="24"/>
        </w:rPr>
        <w:t xml:space="preserve">Australia, New Zealand), </w:t>
      </w:r>
      <w:r w:rsidR="00581BB3" w:rsidRPr="0060722C">
        <w:rPr>
          <w:rFonts w:ascii="Times New Roman" w:hAnsi="Times New Roman" w:cs="Times New Roman"/>
          <w:i/>
          <w:iCs/>
          <w:sz w:val="24"/>
          <w:szCs w:val="24"/>
        </w:rPr>
        <w:t>U. flexuosa</w:t>
      </w:r>
      <w:r w:rsidR="00581BB3" w:rsidRPr="0060722C">
        <w:rPr>
          <w:rFonts w:ascii="Times New Roman" w:hAnsi="Times New Roman" w:cs="Times New Roman"/>
          <w:sz w:val="24"/>
          <w:szCs w:val="24"/>
        </w:rPr>
        <w:t xml:space="preserve">, </w:t>
      </w:r>
      <w:r w:rsidR="00581BB3" w:rsidRPr="0060722C">
        <w:rPr>
          <w:rFonts w:ascii="Times New Roman" w:hAnsi="Times New Roman" w:cs="Times New Roman"/>
          <w:i/>
          <w:iCs/>
          <w:sz w:val="24"/>
          <w:szCs w:val="24"/>
        </w:rPr>
        <w:t>U. flexuosa</w:t>
      </w:r>
      <w:r w:rsidR="00581BB3" w:rsidRPr="0060722C">
        <w:rPr>
          <w:rFonts w:ascii="Times New Roman" w:hAnsi="Times New Roman" w:cs="Times New Roman"/>
          <w:sz w:val="24"/>
          <w:szCs w:val="24"/>
        </w:rPr>
        <w:t xml:space="preserve"> subsp. </w:t>
      </w:r>
      <w:r w:rsidR="00581BB3" w:rsidRPr="0060722C">
        <w:rPr>
          <w:rFonts w:ascii="Times New Roman" w:hAnsi="Times New Roman" w:cs="Times New Roman"/>
          <w:i/>
          <w:iCs/>
          <w:sz w:val="24"/>
          <w:szCs w:val="24"/>
        </w:rPr>
        <w:t>paradoxa</w:t>
      </w:r>
      <w:r w:rsidR="00581BB3" w:rsidRPr="0060722C">
        <w:rPr>
          <w:rFonts w:ascii="Times New Roman" w:hAnsi="Times New Roman" w:cs="Times New Roman"/>
          <w:sz w:val="24"/>
          <w:szCs w:val="24"/>
        </w:rPr>
        <w:t xml:space="preserve">, </w:t>
      </w:r>
      <w:r w:rsidR="00581BB3" w:rsidRPr="0060722C">
        <w:rPr>
          <w:rFonts w:ascii="Times New Roman" w:hAnsi="Times New Roman" w:cs="Times New Roman"/>
          <w:i/>
          <w:iCs/>
          <w:sz w:val="24"/>
          <w:szCs w:val="24"/>
        </w:rPr>
        <w:t>U. lactuca</w:t>
      </w:r>
      <w:r w:rsidR="00581BB3" w:rsidRPr="0060722C">
        <w:rPr>
          <w:rFonts w:ascii="Times New Roman" w:hAnsi="Times New Roman" w:cs="Times New Roman"/>
          <w:sz w:val="24"/>
          <w:szCs w:val="24"/>
        </w:rPr>
        <w:t xml:space="preserve"> and </w:t>
      </w:r>
      <w:r w:rsidR="00581BB3" w:rsidRPr="0060722C">
        <w:rPr>
          <w:rFonts w:ascii="Times New Roman" w:hAnsi="Times New Roman" w:cs="Times New Roman"/>
          <w:i/>
          <w:iCs/>
          <w:sz w:val="24"/>
          <w:szCs w:val="24"/>
        </w:rPr>
        <w:t>U. prolifera</w:t>
      </w:r>
      <w:r w:rsidR="00581BB3" w:rsidRPr="0060722C">
        <w:rPr>
          <w:rFonts w:ascii="Times New Roman" w:hAnsi="Times New Roman" w:cs="Times New Roman"/>
          <w:sz w:val="24"/>
          <w:szCs w:val="24"/>
        </w:rPr>
        <w:t xml:space="preserve"> in   Pacific Islands (Micronesia, Polynesia, Melanesia, and Hawaiian Is), </w:t>
      </w:r>
      <w:r w:rsidR="00581BB3" w:rsidRPr="0060722C">
        <w:rPr>
          <w:rFonts w:ascii="Times New Roman" w:hAnsi="Times New Roman" w:cs="Times New Roman"/>
          <w:i/>
          <w:iCs/>
          <w:sz w:val="24"/>
          <w:szCs w:val="24"/>
        </w:rPr>
        <w:t>U. lactuca</w:t>
      </w:r>
      <w:r w:rsidR="00581BB3" w:rsidRPr="0060722C">
        <w:rPr>
          <w:rFonts w:ascii="Times New Roman" w:hAnsi="Times New Roman" w:cs="Times New Roman"/>
          <w:sz w:val="24"/>
          <w:szCs w:val="24"/>
        </w:rPr>
        <w:t xml:space="preserve"> in East Pacific (Alaska to California, Mexico, Peru, Chile, Argentina).</w:t>
      </w:r>
    </w:p>
    <w:p w:rsidR="00C926D5" w:rsidRPr="0060722C" w:rsidRDefault="00C926D5" w:rsidP="00C926D5">
      <w:pPr>
        <w:spacing w:line="480" w:lineRule="auto"/>
        <w:jc w:val="both"/>
        <w:rPr>
          <w:rFonts w:ascii="Times New Roman" w:hAnsi="Times New Roman" w:cs="Times New Roman"/>
          <w:b/>
          <w:bCs/>
          <w:sz w:val="24"/>
          <w:szCs w:val="24"/>
        </w:rPr>
      </w:pPr>
      <w:r w:rsidRPr="0060722C">
        <w:rPr>
          <w:rFonts w:ascii="Times New Roman" w:hAnsi="Times New Roman" w:cs="Times New Roman"/>
          <w:b/>
          <w:bCs/>
          <w:i/>
          <w:iCs/>
          <w:sz w:val="24"/>
          <w:szCs w:val="24"/>
        </w:rPr>
        <w:t>Ulva</w:t>
      </w:r>
      <w:r w:rsidRPr="0060722C">
        <w:rPr>
          <w:rFonts w:ascii="Times New Roman" w:hAnsi="Times New Roman" w:cs="Times New Roman"/>
          <w:b/>
          <w:bCs/>
          <w:sz w:val="24"/>
          <w:szCs w:val="24"/>
        </w:rPr>
        <w:t xml:space="preserve"> as a potential candidate for bioremediation</w:t>
      </w:r>
    </w:p>
    <w:p w:rsidR="00C926D5" w:rsidRPr="0060722C" w:rsidRDefault="00C926D5" w:rsidP="00800993">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The rate of accumulation of me</w:t>
      </w:r>
      <w:r w:rsidR="00B3762B" w:rsidRPr="0060722C">
        <w:rPr>
          <w:rFonts w:ascii="Times New Roman" w:hAnsi="Times New Roman" w:cs="Times New Roman"/>
          <w:sz w:val="24"/>
          <w:szCs w:val="24"/>
        </w:rPr>
        <w:t>tals is high in macroalgae which makes them</w:t>
      </w:r>
      <w:r w:rsidRPr="0060722C">
        <w:rPr>
          <w:rFonts w:ascii="Times New Roman" w:hAnsi="Times New Roman" w:cs="Times New Roman"/>
          <w:sz w:val="24"/>
          <w:szCs w:val="24"/>
        </w:rPr>
        <w:t xml:space="preserve"> efficient system </w:t>
      </w:r>
      <w:r w:rsidR="00B3762B" w:rsidRPr="0060722C">
        <w:rPr>
          <w:rFonts w:ascii="Times New Roman" w:hAnsi="Times New Roman" w:cs="Times New Roman"/>
          <w:sz w:val="24"/>
          <w:szCs w:val="24"/>
        </w:rPr>
        <w:t xml:space="preserve">of </w:t>
      </w:r>
      <w:r w:rsidRPr="0060722C">
        <w:rPr>
          <w:rFonts w:ascii="Times New Roman" w:hAnsi="Times New Roman" w:cs="Times New Roman"/>
          <w:sz w:val="24"/>
          <w:szCs w:val="24"/>
        </w:rPr>
        <w:t xml:space="preserve">biosorbents in bioremediation process. </w:t>
      </w:r>
      <w:r w:rsidR="00B3762B" w:rsidRPr="0060722C">
        <w:rPr>
          <w:rFonts w:ascii="Times New Roman" w:hAnsi="Times New Roman" w:cs="Times New Roman"/>
          <w:sz w:val="24"/>
          <w:szCs w:val="24"/>
        </w:rPr>
        <w:t xml:space="preserve">The biomass can be </w:t>
      </w:r>
      <w:r w:rsidRPr="0060722C">
        <w:rPr>
          <w:rFonts w:ascii="Times New Roman" w:hAnsi="Times New Roman" w:cs="Times New Roman"/>
          <w:sz w:val="24"/>
          <w:szCs w:val="24"/>
        </w:rPr>
        <w:t xml:space="preserve">utilized in living or non-living form (Hlihor et al. 2017). </w:t>
      </w:r>
      <w:r w:rsidR="00B3762B" w:rsidRPr="0060722C">
        <w:rPr>
          <w:rFonts w:ascii="Times New Roman" w:hAnsi="Times New Roman" w:cs="Times New Roman"/>
          <w:sz w:val="24"/>
          <w:szCs w:val="24"/>
        </w:rPr>
        <w:t>The characters such as w</w:t>
      </w:r>
      <w:r w:rsidRPr="0060722C">
        <w:rPr>
          <w:rFonts w:ascii="Times New Roman" w:hAnsi="Times New Roman" w:cs="Times New Roman"/>
          <w:sz w:val="24"/>
          <w:szCs w:val="24"/>
        </w:rPr>
        <w:t xml:space="preserve">ide distribution, availability of high surface area and </w:t>
      </w:r>
      <w:r w:rsidR="00B3762B" w:rsidRPr="0060722C">
        <w:rPr>
          <w:rFonts w:ascii="Times New Roman" w:hAnsi="Times New Roman" w:cs="Times New Roman"/>
          <w:sz w:val="24"/>
          <w:szCs w:val="24"/>
        </w:rPr>
        <w:t>fast</w:t>
      </w:r>
      <w:r w:rsidRPr="0060722C">
        <w:rPr>
          <w:rFonts w:ascii="Times New Roman" w:hAnsi="Times New Roman" w:cs="Times New Roman"/>
          <w:sz w:val="24"/>
          <w:szCs w:val="24"/>
        </w:rPr>
        <w:t xml:space="preserve"> growth make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suitable candidate for bioremediation process</w:t>
      </w:r>
      <w:r w:rsidR="00365202" w:rsidRPr="0060722C">
        <w:rPr>
          <w:rFonts w:ascii="Times New Roman" w:hAnsi="Times New Roman" w:cs="Times New Roman"/>
          <w:sz w:val="24"/>
          <w:szCs w:val="24"/>
        </w:rPr>
        <w:t>es</w:t>
      </w:r>
      <w:r w:rsidRPr="0060722C">
        <w:rPr>
          <w:rFonts w:ascii="Times New Roman" w:hAnsi="Times New Roman" w:cs="Times New Roman"/>
          <w:sz w:val="24"/>
          <w:szCs w:val="24"/>
        </w:rPr>
        <w:t xml:space="preserve"> (Ho 1990, Nielsen et al. 2012). </w:t>
      </w:r>
      <w:r w:rsidRPr="0060722C">
        <w:rPr>
          <w:rFonts w:ascii="Times New Roman" w:hAnsi="Times New Roman" w:cs="Times New Roman"/>
          <w:i/>
          <w:iCs/>
          <w:sz w:val="24"/>
          <w:szCs w:val="24"/>
        </w:rPr>
        <w:t xml:space="preserve">U. intestinalis </w:t>
      </w:r>
      <w:r w:rsidRPr="0060722C">
        <w:rPr>
          <w:rFonts w:ascii="Times New Roman" w:hAnsi="Times New Roman" w:cs="Times New Roman"/>
          <w:sz w:val="24"/>
          <w:szCs w:val="24"/>
        </w:rPr>
        <w:t>was found useful in accumulat</w:t>
      </w:r>
      <w:r w:rsidR="00B3762B" w:rsidRPr="0060722C">
        <w:rPr>
          <w:rFonts w:ascii="Times New Roman" w:hAnsi="Times New Roman" w:cs="Times New Roman"/>
          <w:sz w:val="24"/>
          <w:szCs w:val="24"/>
        </w:rPr>
        <w:t>ing</w:t>
      </w:r>
      <w:r w:rsidRPr="0060722C">
        <w:rPr>
          <w:rFonts w:ascii="Times New Roman" w:hAnsi="Times New Roman" w:cs="Times New Roman"/>
          <w:sz w:val="24"/>
          <w:szCs w:val="24"/>
        </w:rPr>
        <w:t xml:space="preserve"> highest amount of metal such as copper (Cu), chromium (Cr), Zinc (Zn), cadmium (Cd) and lead (Pb) in comparison to other marine algae employed (Baumann et al. 2009). Similarly, the use of KOH-activated carbon of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xml:space="preserve"> was also found as a potent </w:t>
      </w:r>
      <w:r w:rsidR="00B3762B" w:rsidRPr="0060722C">
        <w:rPr>
          <w:rFonts w:ascii="Times New Roman" w:hAnsi="Times New Roman" w:cs="Times New Roman"/>
          <w:sz w:val="24"/>
          <w:szCs w:val="24"/>
        </w:rPr>
        <w:t xml:space="preserve">remedy to </w:t>
      </w:r>
      <w:r w:rsidRPr="0060722C">
        <w:rPr>
          <w:rFonts w:ascii="Times New Roman" w:hAnsi="Times New Roman" w:cs="Times New Roman"/>
          <w:sz w:val="24"/>
          <w:szCs w:val="24"/>
        </w:rPr>
        <w:t xml:space="preserve">removal metal ions (Ibrahim et al. 2016). Karthikeyan et al. (2007) reported the use of </w:t>
      </w:r>
      <w:r w:rsidRPr="0060722C">
        <w:rPr>
          <w:rFonts w:ascii="Times New Roman" w:hAnsi="Times New Roman" w:cs="Times New Roman"/>
          <w:i/>
          <w:iCs/>
          <w:sz w:val="24"/>
          <w:szCs w:val="24"/>
        </w:rPr>
        <w:t>U. fasciata</w:t>
      </w:r>
      <w:r w:rsidRPr="0060722C">
        <w:rPr>
          <w:rFonts w:ascii="Times New Roman" w:hAnsi="Times New Roman" w:cs="Times New Roman"/>
          <w:sz w:val="24"/>
          <w:szCs w:val="24"/>
        </w:rPr>
        <w:t xml:space="preserve"> as efficient biosorbent material for </w:t>
      </w:r>
      <w:r w:rsidRPr="0060722C">
        <w:rPr>
          <w:rFonts w:ascii="Times New Roman" w:hAnsi="Times New Roman" w:cs="Times New Roman"/>
          <w:sz w:val="24"/>
          <w:szCs w:val="24"/>
        </w:rPr>
        <w:lastRenderedPageBreak/>
        <w:t xml:space="preserve">uptake of Cu ions and its possible regeneration by the process of desorption. In </w:t>
      </w:r>
      <w:r w:rsidRPr="0060722C">
        <w:rPr>
          <w:rFonts w:ascii="Times New Roman" w:hAnsi="Times New Roman" w:cs="Times New Roman"/>
          <w:i/>
          <w:iCs/>
          <w:sz w:val="24"/>
          <w:szCs w:val="24"/>
        </w:rPr>
        <w:t>U. fasciata</w:t>
      </w:r>
      <w:r w:rsidRPr="0060722C">
        <w:rPr>
          <w:rFonts w:ascii="Times New Roman" w:hAnsi="Times New Roman" w:cs="Times New Roman"/>
          <w:sz w:val="24"/>
          <w:szCs w:val="24"/>
        </w:rPr>
        <w:t xml:space="preserve"> the rate of adsorption of Cu ions was fast (80% in 5 min.) with the maximum capacity found up to 26.88 mg</w:t>
      </w:r>
      <w:r w:rsidR="00B3762B" w:rsidRPr="0060722C">
        <w:rPr>
          <w:rFonts w:ascii="Times New Roman" w:hAnsi="Times New Roman" w:cs="Times New Roman"/>
          <w:sz w:val="24"/>
          <w:szCs w:val="24"/>
        </w:rPr>
        <w:t xml:space="preserve"> </w:t>
      </w:r>
      <w:r w:rsidRPr="0060722C">
        <w:rPr>
          <w:rFonts w:ascii="Times New Roman" w:hAnsi="Times New Roman" w:cs="Times New Roman"/>
          <w:sz w:val="24"/>
          <w:szCs w:val="24"/>
        </w:rPr>
        <w:t>g</w:t>
      </w:r>
      <w:r w:rsidR="00B3762B" w:rsidRPr="0060722C">
        <w:rPr>
          <w:rFonts w:ascii="Times New Roman" w:hAnsi="Times New Roman" w:cs="Times New Roman"/>
          <w:sz w:val="24"/>
          <w:szCs w:val="24"/>
          <w:vertAlign w:val="superscript"/>
        </w:rPr>
        <w:t>-1</w:t>
      </w:r>
      <w:r w:rsidRPr="0060722C">
        <w:rPr>
          <w:rFonts w:ascii="Times New Roman" w:hAnsi="Times New Roman" w:cs="Times New Roman"/>
          <w:sz w:val="24"/>
          <w:szCs w:val="24"/>
        </w:rPr>
        <w:t xml:space="preserve"> (Prasanna Kumar et al. 2006). Similarly, the rate of adsorption for </w:t>
      </w:r>
      <w:proofErr w:type="gramStart"/>
      <w:r w:rsidRPr="0060722C">
        <w:rPr>
          <w:rFonts w:ascii="Times New Roman" w:hAnsi="Times New Roman" w:cs="Times New Roman"/>
          <w:sz w:val="24"/>
          <w:szCs w:val="24"/>
        </w:rPr>
        <w:t>Ni(</w:t>
      </w:r>
      <w:proofErr w:type="gramEnd"/>
      <w:r w:rsidRPr="0060722C">
        <w:rPr>
          <w:rFonts w:ascii="Times New Roman" w:hAnsi="Times New Roman" w:cs="Times New Roman"/>
          <w:sz w:val="24"/>
          <w:szCs w:val="24"/>
        </w:rPr>
        <w:t xml:space="preserve">II), Cd(II), and Pb(II) ions </w:t>
      </w:r>
      <w:r w:rsidR="00B3762B" w:rsidRPr="0060722C">
        <w:rPr>
          <w:rFonts w:ascii="Times New Roman" w:hAnsi="Times New Roman" w:cs="Times New Roman"/>
          <w:sz w:val="24"/>
          <w:szCs w:val="24"/>
        </w:rPr>
        <w:t>by</w:t>
      </w:r>
      <w:r w:rsidRPr="0060722C">
        <w:rPr>
          <w:rFonts w:ascii="Times New Roman" w:hAnsi="Times New Roman" w:cs="Times New Roman"/>
          <w:sz w:val="24"/>
          <w:szCs w:val="24"/>
        </w:rPr>
        <w:t xml:space="preserve"> </w:t>
      </w:r>
      <w:r w:rsidRPr="0060722C">
        <w:rPr>
          <w:rFonts w:ascii="Times New Roman" w:hAnsi="Times New Roman" w:cs="Times New Roman"/>
          <w:i/>
          <w:iCs/>
          <w:sz w:val="24"/>
          <w:szCs w:val="24"/>
        </w:rPr>
        <w:t>U. linza</w:t>
      </w:r>
      <w:r w:rsidRPr="0060722C">
        <w:rPr>
          <w:rFonts w:ascii="Times New Roman" w:hAnsi="Times New Roman" w:cs="Times New Roman"/>
          <w:sz w:val="24"/>
          <w:szCs w:val="24"/>
        </w:rPr>
        <w:t xml:space="preserve"> was found </w:t>
      </w:r>
      <w:r w:rsidR="00B3762B" w:rsidRPr="0060722C">
        <w:rPr>
          <w:rFonts w:ascii="Times New Roman" w:hAnsi="Times New Roman" w:cs="Times New Roman"/>
          <w:sz w:val="24"/>
          <w:szCs w:val="24"/>
        </w:rPr>
        <w:t xml:space="preserve">as </w:t>
      </w:r>
      <w:r w:rsidRPr="0060722C">
        <w:rPr>
          <w:rFonts w:ascii="Times New Roman" w:hAnsi="Times New Roman" w:cs="Times New Roman"/>
          <w:sz w:val="24"/>
          <w:szCs w:val="24"/>
        </w:rPr>
        <w:t xml:space="preserve">high </w:t>
      </w:r>
      <w:r w:rsidR="00B3762B" w:rsidRPr="0060722C">
        <w:rPr>
          <w:rFonts w:ascii="Times New Roman" w:hAnsi="Times New Roman" w:cs="Times New Roman"/>
          <w:sz w:val="24"/>
          <w:szCs w:val="24"/>
        </w:rPr>
        <w:t xml:space="preserve">as </w:t>
      </w:r>
      <w:r w:rsidRPr="0060722C">
        <w:rPr>
          <w:rFonts w:ascii="Times New Roman" w:hAnsi="Times New Roman" w:cs="Times New Roman"/>
          <w:sz w:val="24"/>
          <w:szCs w:val="24"/>
        </w:rPr>
        <w:t xml:space="preserve">90% </w:t>
      </w:r>
      <w:r w:rsidR="00365202" w:rsidRPr="0060722C">
        <w:rPr>
          <w:rFonts w:ascii="Times New Roman" w:hAnsi="Times New Roman" w:cs="Times New Roman"/>
          <w:sz w:val="24"/>
          <w:szCs w:val="24"/>
        </w:rPr>
        <w:t xml:space="preserve">of initial concentration </w:t>
      </w:r>
      <w:r w:rsidRPr="0060722C">
        <w:rPr>
          <w:rFonts w:ascii="Times New Roman" w:hAnsi="Times New Roman" w:cs="Times New Roman"/>
          <w:sz w:val="24"/>
          <w:szCs w:val="24"/>
        </w:rPr>
        <w:t xml:space="preserve">within 10 min. (Yalςın 2014). The high uronic content in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may be the reason for its capacity to uptake hig</w:t>
      </w:r>
      <w:r w:rsidR="00504551" w:rsidRPr="0060722C">
        <w:rPr>
          <w:rFonts w:ascii="Times New Roman" w:hAnsi="Times New Roman" w:cs="Times New Roman"/>
          <w:sz w:val="24"/>
          <w:szCs w:val="24"/>
        </w:rPr>
        <w:t>h amount of ions (Wang and Chen</w:t>
      </w:r>
      <w:r w:rsidRPr="0060722C">
        <w:rPr>
          <w:rFonts w:ascii="Times New Roman" w:hAnsi="Times New Roman" w:cs="Times New Roman"/>
          <w:sz w:val="24"/>
          <w:szCs w:val="24"/>
        </w:rPr>
        <w:t xml:space="preserve"> 2009). The uptake rate was also found to</w:t>
      </w:r>
      <w:r w:rsidR="00FF45A1" w:rsidRPr="0060722C">
        <w:rPr>
          <w:rFonts w:ascii="Times New Roman" w:hAnsi="Times New Roman" w:cs="Times New Roman"/>
          <w:sz w:val="24"/>
          <w:szCs w:val="24"/>
        </w:rPr>
        <w:t xml:space="preserve"> be</w:t>
      </w:r>
      <w:r w:rsidRPr="0060722C">
        <w:rPr>
          <w:rFonts w:ascii="Times New Roman" w:hAnsi="Times New Roman" w:cs="Times New Roman"/>
          <w:sz w:val="24"/>
          <w:szCs w:val="24"/>
        </w:rPr>
        <w:t xml:space="preserve"> influenced by pH and the maximum rate for </w:t>
      </w:r>
      <w:proofErr w:type="gramStart"/>
      <w:r w:rsidRPr="0060722C">
        <w:rPr>
          <w:rFonts w:ascii="Times New Roman" w:hAnsi="Times New Roman" w:cs="Times New Roman"/>
          <w:sz w:val="24"/>
          <w:szCs w:val="24"/>
        </w:rPr>
        <w:t>Ni(</w:t>
      </w:r>
      <w:proofErr w:type="gramEnd"/>
      <w:r w:rsidRPr="0060722C">
        <w:rPr>
          <w:rFonts w:ascii="Times New Roman" w:hAnsi="Times New Roman" w:cs="Times New Roman"/>
          <w:sz w:val="24"/>
          <w:szCs w:val="24"/>
        </w:rPr>
        <w:t xml:space="preserve">II), Cd(II), and Pb(II) ions was observed at pH of 5-5.5 in </w:t>
      </w:r>
      <w:r w:rsidRPr="0060722C">
        <w:rPr>
          <w:rFonts w:ascii="Times New Roman" w:hAnsi="Times New Roman" w:cs="Times New Roman"/>
          <w:i/>
          <w:iCs/>
          <w:sz w:val="24"/>
          <w:szCs w:val="24"/>
        </w:rPr>
        <w:t xml:space="preserve">U. linza </w:t>
      </w:r>
      <w:r w:rsidRPr="0060722C">
        <w:rPr>
          <w:rFonts w:ascii="Times New Roman" w:hAnsi="Times New Roman" w:cs="Times New Roman"/>
          <w:sz w:val="24"/>
          <w:szCs w:val="24"/>
        </w:rPr>
        <w:t xml:space="preserve">(Yalςın 2014). Kinetic studies of metal uptake in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xml:space="preserve"> showed that decrease in salinity (from 28 to 10‰) increased the uptake of metals such as Cd, Cr, Se and Zn by 1.9-, 3.0-, 3.6-, and 1.9-fold, respectively (Wang</w:t>
      </w:r>
      <w:r w:rsidR="00504551" w:rsidRPr="0060722C">
        <w:rPr>
          <w:rFonts w:ascii="Times New Roman" w:hAnsi="Times New Roman" w:cs="Times New Roman"/>
          <w:sz w:val="24"/>
          <w:szCs w:val="24"/>
        </w:rPr>
        <w:t xml:space="preserve"> and Dei</w:t>
      </w:r>
      <w:r w:rsidRPr="0060722C">
        <w:rPr>
          <w:rFonts w:ascii="Times New Roman" w:hAnsi="Times New Roman" w:cs="Times New Roman"/>
          <w:sz w:val="24"/>
          <w:szCs w:val="24"/>
        </w:rPr>
        <w:t xml:space="preserve"> 1999). The study also suggested the use of </w:t>
      </w:r>
      <w:r w:rsidRPr="0060722C">
        <w:rPr>
          <w:rFonts w:ascii="Times New Roman" w:hAnsi="Times New Roman" w:cs="Times New Roman"/>
          <w:i/>
          <w:iCs/>
          <w:sz w:val="24"/>
          <w:szCs w:val="24"/>
        </w:rPr>
        <w:t>U. lactuca</w:t>
      </w:r>
      <w:r w:rsidRPr="0060722C">
        <w:rPr>
          <w:rFonts w:ascii="Times New Roman" w:hAnsi="Times New Roman" w:cs="Times New Roman"/>
          <w:sz w:val="24"/>
          <w:szCs w:val="24"/>
        </w:rPr>
        <w:t xml:space="preserve"> as a </w:t>
      </w:r>
      <w:r w:rsidR="00427D34" w:rsidRPr="0060722C">
        <w:rPr>
          <w:rFonts w:ascii="Times New Roman" w:hAnsi="Times New Roman" w:cs="Times New Roman"/>
          <w:sz w:val="24"/>
          <w:szCs w:val="24"/>
          <w:lang w:val="en-GB"/>
        </w:rPr>
        <w:t>biomonitor</w:t>
      </w:r>
      <w:r w:rsidRPr="0060722C">
        <w:rPr>
          <w:rFonts w:ascii="Times New Roman" w:hAnsi="Times New Roman" w:cs="Times New Roman"/>
          <w:sz w:val="24"/>
          <w:szCs w:val="24"/>
        </w:rPr>
        <w:t xml:space="preserve"> of Cr and Zn contamination. Statistical optimization using Plackett–Burman and face centered central composite designs for removal of cadmium ions from aqueous solutions </w:t>
      </w:r>
      <w:r w:rsidR="00B3762B" w:rsidRPr="0060722C">
        <w:rPr>
          <w:rFonts w:ascii="Times New Roman" w:hAnsi="Times New Roman" w:cs="Times New Roman"/>
          <w:sz w:val="24"/>
          <w:szCs w:val="24"/>
        </w:rPr>
        <w:t>yielded reduction of 99.96</w:t>
      </w:r>
      <w:r w:rsidRPr="0060722C">
        <w:rPr>
          <w:rFonts w:ascii="Times New Roman" w:hAnsi="Times New Roman" w:cs="Times New Roman"/>
          <w:sz w:val="24"/>
          <w:szCs w:val="24"/>
        </w:rPr>
        <w:t xml:space="preserve">% at pH 5, 25 </w:t>
      </w:r>
      <w:r w:rsidR="00504551" w:rsidRPr="0060722C">
        <w:rPr>
          <w:rFonts w:ascii="Times New Roman" w:hAnsi="Times New Roman" w:cs="Times New Roman"/>
          <w:sz w:val="24"/>
          <w:szCs w:val="24"/>
        </w:rPr>
        <w:t>º</w:t>
      </w:r>
      <w:r w:rsidRPr="0060722C">
        <w:rPr>
          <w:rFonts w:ascii="Times New Roman" w:hAnsi="Times New Roman" w:cs="Times New Roman"/>
          <w:sz w:val="24"/>
          <w:szCs w:val="24"/>
        </w:rPr>
        <w:t xml:space="preserve">C for 60 min </w:t>
      </w:r>
      <w:r w:rsidR="00B3762B" w:rsidRPr="0060722C">
        <w:rPr>
          <w:rFonts w:ascii="Times New Roman" w:hAnsi="Times New Roman" w:cs="Times New Roman"/>
          <w:sz w:val="24"/>
          <w:szCs w:val="24"/>
        </w:rPr>
        <w:t>using</w:t>
      </w:r>
      <w:r w:rsidRPr="0060722C">
        <w:rPr>
          <w:rFonts w:ascii="Times New Roman" w:hAnsi="Times New Roman" w:cs="Times New Roman"/>
          <w:sz w:val="24"/>
          <w:szCs w:val="24"/>
        </w:rPr>
        <w:t xml:space="preserve"> dry biomass of </w:t>
      </w:r>
      <w:r w:rsidRPr="0060722C">
        <w:rPr>
          <w:rFonts w:ascii="Times New Roman" w:hAnsi="Times New Roman" w:cs="Times New Roman"/>
          <w:i/>
          <w:iCs/>
          <w:sz w:val="24"/>
          <w:szCs w:val="24"/>
        </w:rPr>
        <w:t>U. fasciata</w:t>
      </w:r>
      <w:r w:rsidRPr="0060722C">
        <w:rPr>
          <w:rFonts w:ascii="Times New Roman" w:hAnsi="Times New Roman" w:cs="Times New Roman"/>
          <w:sz w:val="24"/>
          <w:szCs w:val="24"/>
        </w:rPr>
        <w:t xml:space="preserve"> (El-Naggar et al. 2018)</w:t>
      </w:r>
      <w:r w:rsidRPr="0060722C">
        <w:rPr>
          <w:rFonts w:ascii="Times New Roman" w:hAnsi="Times New Roman" w:cs="Times New Roman"/>
          <w:i/>
          <w:iCs/>
          <w:sz w:val="24"/>
          <w:szCs w:val="24"/>
        </w:rPr>
        <w:t>.</w:t>
      </w:r>
      <w:r w:rsidRPr="0060722C">
        <w:rPr>
          <w:rFonts w:ascii="Times New Roman" w:hAnsi="Times New Roman" w:cs="Times New Roman"/>
          <w:sz w:val="24"/>
          <w:szCs w:val="24"/>
        </w:rPr>
        <w:t xml:space="preserve"> Bădescu et al. (201</w:t>
      </w:r>
      <w:r w:rsidR="00C25692" w:rsidRPr="0060722C">
        <w:rPr>
          <w:rFonts w:ascii="Times New Roman" w:hAnsi="Times New Roman" w:cs="Times New Roman"/>
          <w:sz w:val="24"/>
          <w:szCs w:val="24"/>
        </w:rPr>
        <w:t>7</w:t>
      </w:r>
      <w:r w:rsidRPr="0060722C">
        <w:rPr>
          <w:rFonts w:ascii="Times New Roman" w:hAnsi="Times New Roman" w:cs="Times New Roman"/>
          <w:sz w:val="24"/>
          <w:szCs w:val="24"/>
        </w:rPr>
        <w:t xml:space="preserve">) showed the utilization of </w:t>
      </w:r>
      <w:proofErr w:type="gramStart"/>
      <w:r w:rsidRPr="0060722C">
        <w:rPr>
          <w:rFonts w:ascii="Times New Roman" w:hAnsi="Times New Roman" w:cs="Times New Roman"/>
          <w:sz w:val="24"/>
          <w:szCs w:val="24"/>
        </w:rPr>
        <w:t>Zn(</w:t>
      </w:r>
      <w:proofErr w:type="gramEnd"/>
      <w:r w:rsidRPr="0060722C">
        <w:rPr>
          <w:rFonts w:ascii="Times New Roman" w:hAnsi="Times New Roman" w:cs="Times New Roman"/>
          <w:sz w:val="24"/>
          <w:szCs w:val="24"/>
        </w:rPr>
        <w:t xml:space="preserve">II) ions loaded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material as fertilizers to improve the soil quality. </w:t>
      </w:r>
      <w:r w:rsidR="00B3762B" w:rsidRPr="0060722C">
        <w:rPr>
          <w:rFonts w:ascii="Times New Roman" w:hAnsi="Times New Roman" w:cs="Times New Roman"/>
          <w:sz w:val="24"/>
          <w:szCs w:val="24"/>
        </w:rPr>
        <w:t xml:space="preserve">Even though biosorption by </w:t>
      </w:r>
      <w:r w:rsidR="00B3762B" w:rsidRPr="0060722C">
        <w:rPr>
          <w:rFonts w:ascii="Times New Roman" w:hAnsi="Times New Roman" w:cs="Times New Roman"/>
          <w:i/>
          <w:iCs/>
          <w:sz w:val="24"/>
          <w:szCs w:val="24"/>
        </w:rPr>
        <w:t>Ulva</w:t>
      </w:r>
      <w:r w:rsidR="00B3762B" w:rsidRPr="0060722C">
        <w:rPr>
          <w:rFonts w:ascii="Times New Roman" w:hAnsi="Times New Roman" w:cs="Times New Roman"/>
          <w:sz w:val="24"/>
          <w:szCs w:val="24"/>
        </w:rPr>
        <w:t xml:space="preserve"> have many advantages, the disposal or reuse of heavy metal loaded material is still a bigger challenge. </w:t>
      </w:r>
      <w:r w:rsidRPr="0060722C">
        <w:rPr>
          <w:rFonts w:ascii="Times New Roman" w:hAnsi="Times New Roman" w:cs="Times New Roman"/>
          <w:sz w:val="24"/>
          <w:szCs w:val="24"/>
        </w:rPr>
        <w:t xml:space="preserve">It is </w:t>
      </w:r>
      <w:r w:rsidR="00B3762B" w:rsidRPr="0060722C">
        <w:rPr>
          <w:rFonts w:ascii="Times New Roman" w:hAnsi="Times New Roman" w:cs="Times New Roman"/>
          <w:sz w:val="24"/>
          <w:szCs w:val="24"/>
        </w:rPr>
        <w:t xml:space="preserve">therefore </w:t>
      </w:r>
      <w:r w:rsidRPr="0060722C">
        <w:rPr>
          <w:rFonts w:ascii="Times New Roman" w:hAnsi="Times New Roman" w:cs="Times New Roman"/>
          <w:sz w:val="24"/>
          <w:szCs w:val="24"/>
        </w:rPr>
        <w:t xml:space="preserve">necessary to </w:t>
      </w:r>
      <w:r w:rsidR="00B3762B" w:rsidRPr="0060722C">
        <w:rPr>
          <w:rFonts w:ascii="Times New Roman" w:hAnsi="Times New Roman" w:cs="Times New Roman"/>
          <w:sz w:val="24"/>
          <w:szCs w:val="24"/>
        </w:rPr>
        <w:t xml:space="preserve">ascertain viability of </w:t>
      </w:r>
      <w:r w:rsidRPr="0060722C">
        <w:rPr>
          <w:rFonts w:ascii="Times New Roman" w:hAnsi="Times New Roman" w:cs="Times New Roman"/>
          <w:sz w:val="24"/>
          <w:szCs w:val="24"/>
        </w:rPr>
        <w:t>t</w:t>
      </w:r>
      <w:r w:rsidR="00B3762B" w:rsidRPr="0060722C">
        <w:rPr>
          <w:rFonts w:ascii="Times New Roman" w:hAnsi="Times New Roman" w:cs="Times New Roman"/>
          <w:sz w:val="24"/>
          <w:szCs w:val="24"/>
        </w:rPr>
        <w:t>he large</w:t>
      </w:r>
      <w:r w:rsidR="00887FCD" w:rsidRPr="0060722C">
        <w:rPr>
          <w:rFonts w:ascii="Times New Roman" w:hAnsi="Times New Roman" w:cs="Times New Roman"/>
          <w:sz w:val="24"/>
          <w:szCs w:val="24"/>
        </w:rPr>
        <w:t>-</w:t>
      </w:r>
      <w:r w:rsidR="00B3762B" w:rsidRPr="0060722C">
        <w:rPr>
          <w:rFonts w:ascii="Times New Roman" w:hAnsi="Times New Roman" w:cs="Times New Roman"/>
          <w:sz w:val="24"/>
          <w:szCs w:val="24"/>
        </w:rPr>
        <w:t xml:space="preserve">scale applications considering </w:t>
      </w:r>
      <w:r w:rsidRPr="0060722C">
        <w:rPr>
          <w:rFonts w:ascii="Times New Roman" w:hAnsi="Times New Roman" w:cs="Times New Roman"/>
          <w:sz w:val="24"/>
          <w:szCs w:val="24"/>
        </w:rPr>
        <w:t>its environmental impacts.</w:t>
      </w:r>
    </w:p>
    <w:p w:rsidR="00427D34" w:rsidRPr="0060722C" w:rsidRDefault="00427D34" w:rsidP="00D54309">
      <w:pPr>
        <w:spacing w:line="480" w:lineRule="auto"/>
        <w:jc w:val="both"/>
        <w:rPr>
          <w:rFonts w:ascii="Times New Roman" w:hAnsi="Times New Roman" w:cs="Times New Roman"/>
          <w:sz w:val="24"/>
          <w:szCs w:val="24"/>
        </w:rPr>
      </w:pPr>
      <w:r w:rsidRPr="0060722C">
        <w:rPr>
          <w:rFonts w:ascii="Times New Roman" w:hAnsi="Times New Roman" w:cs="Times New Roman"/>
          <w:b/>
          <w:bCs/>
          <w:sz w:val="24"/>
          <w:szCs w:val="24"/>
          <w:lang w:val="en-GB"/>
        </w:rPr>
        <w:t>Bio-refinery</w:t>
      </w:r>
      <w:r w:rsidRPr="0060722C">
        <w:rPr>
          <w:rFonts w:ascii="Times New Roman" w:hAnsi="Times New Roman" w:cs="Times New Roman"/>
          <w:sz w:val="24"/>
          <w:szCs w:val="24"/>
        </w:rPr>
        <w:t xml:space="preserve"> </w:t>
      </w:r>
    </w:p>
    <w:p w:rsidR="00D54309" w:rsidRPr="0060722C" w:rsidRDefault="00D54309" w:rsidP="00D54309">
      <w:pPr>
        <w:spacing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A comprehensive listing of potential bio-refinery approaches applied so far for </w:t>
      </w:r>
      <w:r w:rsidRPr="0060722C">
        <w:rPr>
          <w:rFonts w:ascii="Times New Roman" w:hAnsi="Times New Roman" w:cs="Times New Roman"/>
          <w:i/>
          <w:iCs/>
          <w:sz w:val="24"/>
          <w:szCs w:val="24"/>
        </w:rPr>
        <w:t>Ulva</w:t>
      </w:r>
      <w:r w:rsidR="00504551" w:rsidRPr="0060722C">
        <w:rPr>
          <w:rFonts w:ascii="Times New Roman" w:hAnsi="Times New Roman" w:cs="Times New Roman"/>
          <w:sz w:val="24"/>
          <w:szCs w:val="24"/>
        </w:rPr>
        <w:t xml:space="preserve"> spp. is presented in the T</w:t>
      </w:r>
      <w:r w:rsidRPr="0060722C">
        <w:rPr>
          <w:rFonts w:ascii="Times New Roman" w:hAnsi="Times New Roman" w:cs="Times New Roman"/>
          <w:sz w:val="24"/>
          <w:szCs w:val="24"/>
        </w:rPr>
        <w:t>able</w:t>
      </w:r>
      <w:r w:rsidR="00E7124B" w:rsidRPr="0060722C">
        <w:rPr>
          <w:rFonts w:ascii="Times New Roman" w:hAnsi="Times New Roman" w:cs="Times New Roman"/>
          <w:sz w:val="24"/>
          <w:szCs w:val="24"/>
        </w:rPr>
        <w:t xml:space="preserve"> 1</w:t>
      </w:r>
      <w:r w:rsidRPr="0060722C">
        <w:rPr>
          <w:rFonts w:ascii="Times New Roman" w:hAnsi="Times New Roman" w:cs="Times New Roman"/>
          <w:sz w:val="24"/>
          <w:szCs w:val="24"/>
        </w:rPr>
        <w:t xml:space="preserve">. Carbohydrates remain the major product of interest as in addition </w:t>
      </w:r>
      <w:r w:rsidR="004829B3" w:rsidRPr="0060722C">
        <w:rPr>
          <w:rFonts w:ascii="Times New Roman" w:hAnsi="Times New Roman" w:cs="Times New Roman"/>
          <w:sz w:val="24"/>
          <w:szCs w:val="24"/>
        </w:rPr>
        <w:t>to dietary fibers (Yaich et al.</w:t>
      </w:r>
      <w:r w:rsidRPr="0060722C">
        <w:rPr>
          <w:rFonts w:ascii="Times New Roman" w:hAnsi="Times New Roman" w:cs="Times New Roman"/>
          <w:sz w:val="24"/>
          <w:szCs w:val="24"/>
        </w:rPr>
        <w:t xml:space="preserve"> 2015) and bioactive </w:t>
      </w:r>
      <w:r w:rsidR="00427D34" w:rsidRPr="0060722C">
        <w:rPr>
          <w:rFonts w:ascii="Times New Roman" w:hAnsi="Times New Roman" w:cs="Times New Roman"/>
          <w:sz w:val="24"/>
          <w:szCs w:val="24"/>
          <w:lang w:val="en-GB"/>
        </w:rPr>
        <w:t>sulphated</w:t>
      </w:r>
      <w:r w:rsidRPr="0060722C">
        <w:rPr>
          <w:rFonts w:ascii="Times New Roman" w:hAnsi="Times New Roman" w:cs="Times New Roman"/>
          <w:sz w:val="24"/>
          <w:szCs w:val="24"/>
        </w:rPr>
        <w:t xml:space="preserve"> </w:t>
      </w:r>
      <w:r w:rsidR="004829B3" w:rsidRPr="0060722C">
        <w:rPr>
          <w:rFonts w:ascii="Times New Roman" w:hAnsi="Times New Roman" w:cs="Times New Roman"/>
          <w:sz w:val="24"/>
          <w:szCs w:val="24"/>
        </w:rPr>
        <w:t>polysaccharides (Glasson et al.</w:t>
      </w:r>
      <w:r w:rsidRPr="0060722C">
        <w:rPr>
          <w:rFonts w:ascii="Times New Roman" w:hAnsi="Times New Roman" w:cs="Times New Roman"/>
          <w:sz w:val="24"/>
          <w:szCs w:val="24"/>
        </w:rPr>
        <w:t xml:space="preserve"> 2017)</w:t>
      </w:r>
      <w:proofErr w:type="gramStart"/>
      <w:r w:rsidRPr="0060722C">
        <w:rPr>
          <w:rFonts w:ascii="Times New Roman" w:hAnsi="Times New Roman" w:cs="Times New Roman"/>
          <w:sz w:val="24"/>
          <w:szCs w:val="24"/>
        </w:rPr>
        <w:t>,</w:t>
      </w:r>
      <w:proofErr w:type="gramEnd"/>
      <w:r w:rsidRPr="0060722C">
        <w:rPr>
          <w:rFonts w:ascii="Times New Roman" w:hAnsi="Times New Roman" w:cs="Times New Roman"/>
          <w:sz w:val="24"/>
          <w:szCs w:val="24"/>
        </w:rPr>
        <w:t xml:space="preserve"> </w:t>
      </w:r>
      <w:r w:rsidRPr="0060722C">
        <w:rPr>
          <w:rFonts w:ascii="Times New Roman" w:hAnsi="Times New Roman" w:cs="Times New Roman"/>
          <w:sz w:val="24"/>
          <w:szCs w:val="24"/>
        </w:rPr>
        <w:lastRenderedPageBreak/>
        <w:t xml:space="preserve">it provides further extensions for obtaining precursor molecules </w:t>
      </w:r>
      <w:r w:rsidR="00504551" w:rsidRPr="0060722C">
        <w:rPr>
          <w:rFonts w:ascii="Times New Roman" w:hAnsi="Times New Roman" w:cs="Times New Roman"/>
          <w:sz w:val="24"/>
          <w:szCs w:val="24"/>
        </w:rPr>
        <w:t>for biofuel (van der Wal et al.</w:t>
      </w:r>
      <w:r w:rsidRPr="0060722C">
        <w:rPr>
          <w:rFonts w:ascii="Times New Roman" w:hAnsi="Times New Roman" w:cs="Times New Roman"/>
          <w:sz w:val="24"/>
          <w:szCs w:val="24"/>
        </w:rPr>
        <w:t xml:space="preserve"> 2013). </w:t>
      </w:r>
      <w:proofErr w:type="gramStart"/>
      <w:r w:rsidRPr="0060722C">
        <w:rPr>
          <w:rFonts w:ascii="Times New Roman" w:hAnsi="Times New Roman" w:cs="Times New Roman"/>
          <w:sz w:val="24"/>
          <w:szCs w:val="24"/>
        </w:rPr>
        <w:t xml:space="preserve">The abundancy and remarkable productivity of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spp.</w:t>
      </w:r>
      <w:proofErr w:type="gramEnd"/>
      <w:r w:rsidRPr="0060722C">
        <w:rPr>
          <w:rFonts w:ascii="Times New Roman" w:hAnsi="Times New Roman" w:cs="Times New Roman"/>
          <w:sz w:val="24"/>
          <w:szCs w:val="24"/>
        </w:rPr>
        <w:t xml:space="preserve">  </w:t>
      </w:r>
      <w:proofErr w:type="gramStart"/>
      <w:r w:rsidRPr="0060722C">
        <w:rPr>
          <w:rFonts w:ascii="Times New Roman" w:hAnsi="Times New Roman" w:cs="Times New Roman"/>
          <w:sz w:val="24"/>
          <w:szCs w:val="24"/>
        </w:rPr>
        <w:t>adds</w:t>
      </w:r>
      <w:proofErr w:type="gramEnd"/>
      <w:r w:rsidRPr="0060722C">
        <w:rPr>
          <w:rFonts w:ascii="Times New Roman" w:hAnsi="Times New Roman" w:cs="Times New Roman"/>
          <w:sz w:val="24"/>
          <w:szCs w:val="24"/>
        </w:rPr>
        <w:t xml:space="preserve"> to it</w:t>
      </w:r>
      <w:r w:rsidR="00E41086" w:rsidRPr="0060722C">
        <w:rPr>
          <w:rFonts w:ascii="Times New Roman" w:hAnsi="Times New Roman" w:cs="Times New Roman"/>
          <w:sz w:val="24"/>
          <w:szCs w:val="24"/>
        </w:rPr>
        <w:t>s</w:t>
      </w:r>
      <w:r w:rsidRPr="0060722C">
        <w:rPr>
          <w:rFonts w:ascii="Times New Roman" w:hAnsi="Times New Roman" w:cs="Times New Roman"/>
          <w:sz w:val="24"/>
          <w:szCs w:val="24"/>
        </w:rPr>
        <w:t xml:space="preserve"> enriched protein contents and thus have made it a viable source of dietary proteins. The essential and non-essential amino acid contents have been found comparable to those traditional sources of proteins utilized so far, particularly rich in glutamic acid, aspartic acid, arginine, alanine and leucine. </w:t>
      </w:r>
      <w:r w:rsidR="006F7C35" w:rsidRPr="0060722C">
        <w:rPr>
          <w:rFonts w:ascii="Times New Roman" w:hAnsi="Times New Roman" w:cs="Times New Roman"/>
          <w:sz w:val="24"/>
          <w:szCs w:val="24"/>
        </w:rPr>
        <w:t>There are</w:t>
      </w:r>
      <w:r w:rsidRPr="0060722C">
        <w:rPr>
          <w:rFonts w:ascii="Times New Roman" w:hAnsi="Times New Roman" w:cs="Times New Roman"/>
          <w:sz w:val="24"/>
          <w:szCs w:val="24"/>
        </w:rPr>
        <w:t xml:space="preserve"> various processes for effective protein extraction from </w:t>
      </w:r>
      <w:r w:rsidRPr="0060722C">
        <w:rPr>
          <w:rFonts w:ascii="Times New Roman" w:hAnsi="Times New Roman" w:cs="Times New Roman"/>
          <w:i/>
          <w:iCs/>
          <w:sz w:val="24"/>
          <w:szCs w:val="24"/>
        </w:rPr>
        <w:t>Ulva</w:t>
      </w:r>
      <w:r w:rsidRPr="0060722C">
        <w:rPr>
          <w:rFonts w:ascii="Times New Roman" w:hAnsi="Times New Roman" w:cs="Times New Roman"/>
          <w:sz w:val="24"/>
          <w:szCs w:val="24"/>
        </w:rPr>
        <w:t xml:space="preserve"> biomass in which </w:t>
      </w:r>
      <w:r w:rsidR="00427D34" w:rsidRPr="0060722C">
        <w:rPr>
          <w:rFonts w:ascii="Times New Roman" w:hAnsi="Times New Roman" w:cs="Times New Roman"/>
          <w:sz w:val="24"/>
          <w:szCs w:val="24"/>
        </w:rPr>
        <w:t>alkali-</w:t>
      </w:r>
      <w:r w:rsidR="006F7C35" w:rsidRPr="0060722C">
        <w:rPr>
          <w:rFonts w:ascii="Times New Roman" w:hAnsi="Times New Roman" w:cs="Times New Roman"/>
          <w:sz w:val="24"/>
          <w:szCs w:val="24"/>
        </w:rPr>
        <w:t>based processing methods</w:t>
      </w:r>
      <w:r w:rsidRPr="0060722C">
        <w:rPr>
          <w:rFonts w:ascii="Times New Roman" w:hAnsi="Times New Roman" w:cs="Times New Roman"/>
          <w:sz w:val="24"/>
          <w:szCs w:val="24"/>
        </w:rPr>
        <w:t xml:space="preserve"> reported highest extraction efficiencies </w:t>
      </w:r>
      <w:r w:rsidR="004829B3" w:rsidRPr="0060722C">
        <w:rPr>
          <w:rFonts w:ascii="Times New Roman" w:hAnsi="Times New Roman" w:cs="Times New Roman"/>
          <w:sz w:val="24"/>
          <w:szCs w:val="24"/>
        </w:rPr>
        <w:t>(Gajaria et al. 2017; Fleurence et al. 1995; Shuuluka et al.</w:t>
      </w:r>
      <w:r w:rsidRPr="0060722C">
        <w:rPr>
          <w:rFonts w:ascii="Times New Roman" w:hAnsi="Times New Roman" w:cs="Times New Roman"/>
          <w:sz w:val="24"/>
          <w:szCs w:val="24"/>
        </w:rPr>
        <w:t xml:space="preserve"> 2013). The observed changes may be the result of extensive cell wall disruption due to the alkali incubation which accelerated the liberation of crude proteins from the biomass. However, the use of pulsed electric field is also </w:t>
      </w:r>
      <w:proofErr w:type="gramStart"/>
      <w:r w:rsidRPr="0060722C">
        <w:rPr>
          <w:rFonts w:ascii="Times New Roman" w:hAnsi="Times New Roman" w:cs="Times New Roman"/>
          <w:sz w:val="24"/>
          <w:szCs w:val="24"/>
        </w:rPr>
        <w:t>an emerging chemically benign technology that minimize</w:t>
      </w:r>
      <w:proofErr w:type="gramEnd"/>
      <w:r w:rsidRPr="0060722C">
        <w:rPr>
          <w:rFonts w:ascii="Times New Roman" w:hAnsi="Times New Roman" w:cs="Times New Roman"/>
          <w:sz w:val="24"/>
          <w:szCs w:val="24"/>
        </w:rPr>
        <w:t xml:space="preserve"> the usage of chemicals for the extraction and thermal denaturation</w:t>
      </w:r>
      <w:r w:rsidR="004829B3" w:rsidRPr="0060722C">
        <w:rPr>
          <w:rFonts w:ascii="Times New Roman" w:hAnsi="Times New Roman" w:cs="Times New Roman"/>
          <w:sz w:val="24"/>
          <w:szCs w:val="24"/>
        </w:rPr>
        <w:t xml:space="preserve"> of proteins (Polikovsky et al.</w:t>
      </w:r>
      <w:r w:rsidRPr="0060722C">
        <w:rPr>
          <w:rFonts w:ascii="Times New Roman" w:hAnsi="Times New Roman" w:cs="Times New Roman"/>
          <w:sz w:val="24"/>
          <w:szCs w:val="24"/>
        </w:rPr>
        <w:t xml:space="preserve"> 2016). However</w:t>
      </w:r>
      <w:r w:rsidR="00A77B21" w:rsidRPr="0060722C">
        <w:rPr>
          <w:rFonts w:ascii="Times New Roman" w:hAnsi="Times New Roman" w:cs="Times New Roman"/>
          <w:sz w:val="24"/>
          <w:szCs w:val="24"/>
        </w:rPr>
        <w:t>,</w:t>
      </w:r>
      <w:r w:rsidRPr="0060722C">
        <w:rPr>
          <w:rFonts w:ascii="Times New Roman" w:hAnsi="Times New Roman" w:cs="Times New Roman"/>
          <w:sz w:val="24"/>
          <w:szCs w:val="24"/>
        </w:rPr>
        <w:t xml:space="preserve"> number of single product oriented studies are found in literature targeting the </w:t>
      </w:r>
      <w:r w:rsidR="006A4761" w:rsidRPr="0060722C">
        <w:rPr>
          <w:rFonts w:ascii="Times New Roman" w:hAnsi="Times New Roman" w:cs="Times New Roman"/>
          <w:sz w:val="24"/>
          <w:szCs w:val="24"/>
          <w:lang w:val="en-GB"/>
        </w:rPr>
        <w:t>sulphated</w:t>
      </w:r>
      <w:r w:rsidRPr="0060722C">
        <w:rPr>
          <w:rFonts w:ascii="Times New Roman" w:hAnsi="Times New Roman" w:cs="Times New Roman"/>
          <w:sz w:val="24"/>
          <w:szCs w:val="24"/>
        </w:rPr>
        <w:t xml:space="preserve"> polysaccharide ulvan (</w:t>
      </w:r>
      <w:r w:rsidR="00504551" w:rsidRPr="0060722C">
        <w:rPr>
          <w:rFonts w:ascii="Times New Roman" w:hAnsi="Times New Roman" w:cs="Times New Roman"/>
          <w:sz w:val="24"/>
          <w:szCs w:val="24"/>
        </w:rPr>
        <w:t>Paradossi et al.</w:t>
      </w:r>
      <w:r w:rsidR="004829B3" w:rsidRPr="0060722C">
        <w:rPr>
          <w:rFonts w:ascii="Times New Roman" w:hAnsi="Times New Roman" w:cs="Times New Roman"/>
          <w:sz w:val="24"/>
          <w:szCs w:val="24"/>
        </w:rPr>
        <w:t xml:space="preserve"> 1999; Laha</w:t>
      </w:r>
      <w:r w:rsidR="00504551" w:rsidRPr="0060722C">
        <w:rPr>
          <w:rFonts w:ascii="Times New Roman" w:hAnsi="Times New Roman" w:cs="Times New Roman"/>
          <w:sz w:val="24"/>
          <w:szCs w:val="24"/>
        </w:rPr>
        <w:t>ye and Robic 2007; Robic et al.</w:t>
      </w:r>
      <w:r w:rsidR="004829B3" w:rsidRPr="0060722C">
        <w:rPr>
          <w:rFonts w:ascii="Times New Roman" w:hAnsi="Times New Roman" w:cs="Times New Roman"/>
          <w:sz w:val="24"/>
          <w:szCs w:val="24"/>
        </w:rPr>
        <w:t xml:space="preserve"> 2009a; 2009b; Alves et al.</w:t>
      </w:r>
      <w:r w:rsidR="00504551" w:rsidRPr="0060722C">
        <w:rPr>
          <w:rFonts w:ascii="Times New Roman" w:hAnsi="Times New Roman" w:cs="Times New Roman"/>
          <w:sz w:val="24"/>
          <w:szCs w:val="24"/>
        </w:rPr>
        <w:t xml:space="preserve"> 2010</w:t>
      </w:r>
      <w:r w:rsidRPr="0060722C">
        <w:rPr>
          <w:rFonts w:ascii="Times New Roman" w:hAnsi="Times New Roman" w:cs="Times New Roman"/>
          <w:sz w:val="24"/>
          <w:szCs w:val="24"/>
        </w:rPr>
        <w:t>), celluloses (</w:t>
      </w:r>
      <w:r w:rsidR="004829B3" w:rsidRPr="0060722C">
        <w:rPr>
          <w:rFonts w:ascii="Times New Roman" w:hAnsi="Times New Roman" w:cs="Times New Roman"/>
          <w:sz w:val="24"/>
          <w:szCs w:val="24"/>
        </w:rPr>
        <w:t>Siddhanta et al. 2001; Choi et al. 2013), starch (Choi et al. 2013; Prabhu et al.</w:t>
      </w:r>
      <w:r w:rsidRPr="0060722C">
        <w:rPr>
          <w:rFonts w:ascii="Times New Roman" w:hAnsi="Times New Roman" w:cs="Times New Roman"/>
          <w:sz w:val="24"/>
          <w:szCs w:val="24"/>
        </w:rPr>
        <w:t xml:space="preserve"> 2019), biofuel (</w:t>
      </w:r>
      <w:r w:rsidR="004829B3" w:rsidRPr="0060722C">
        <w:rPr>
          <w:rFonts w:ascii="Times New Roman" w:hAnsi="Times New Roman" w:cs="Times New Roman"/>
          <w:sz w:val="24"/>
          <w:szCs w:val="24"/>
        </w:rPr>
        <w:t>Trivedi et al. 2013; Korzen et al. 2015; Hamouda et al. 2016</w:t>
      </w:r>
      <w:r w:rsidRPr="0060722C">
        <w:rPr>
          <w:rFonts w:ascii="Times New Roman" w:hAnsi="Times New Roman" w:cs="Times New Roman"/>
          <w:sz w:val="24"/>
          <w:szCs w:val="24"/>
        </w:rPr>
        <w:t>), bio-oil (</w:t>
      </w:r>
      <w:r w:rsidR="004829B3" w:rsidRPr="0060722C">
        <w:rPr>
          <w:rFonts w:ascii="Times New Roman" w:hAnsi="Times New Roman" w:cs="Times New Roman"/>
          <w:sz w:val="24"/>
          <w:szCs w:val="24"/>
        </w:rPr>
        <w:t>Suganya and Renganathan</w:t>
      </w:r>
      <w:r w:rsidR="00AD5A17" w:rsidRPr="0060722C">
        <w:rPr>
          <w:rFonts w:ascii="Times New Roman" w:hAnsi="Times New Roman" w:cs="Times New Roman"/>
          <w:sz w:val="24"/>
          <w:szCs w:val="24"/>
        </w:rPr>
        <w:t xml:space="preserve"> 2012; Zhuang et al.</w:t>
      </w:r>
      <w:r w:rsidR="004829B3" w:rsidRPr="0060722C">
        <w:rPr>
          <w:rFonts w:ascii="Times New Roman" w:hAnsi="Times New Roman" w:cs="Times New Roman"/>
          <w:sz w:val="24"/>
          <w:szCs w:val="24"/>
        </w:rPr>
        <w:t xml:space="preserve"> 2012</w:t>
      </w:r>
      <w:r w:rsidR="00AD5A17" w:rsidRPr="0060722C">
        <w:rPr>
          <w:rFonts w:ascii="Times New Roman" w:hAnsi="Times New Roman" w:cs="Times New Roman"/>
          <w:sz w:val="24"/>
          <w:szCs w:val="24"/>
        </w:rPr>
        <w:t>; Liu et al. 2013; Singh et al. 2015</w:t>
      </w:r>
      <w:r w:rsidRPr="0060722C">
        <w:rPr>
          <w:rFonts w:ascii="Times New Roman" w:hAnsi="Times New Roman" w:cs="Times New Roman"/>
          <w:sz w:val="24"/>
          <w:szCs w:val="24"/>
        </w:rPr>
        <w:t>) and minerals (</w:t>
      </w:r>
      <w:r w:rsidR="00504551" w:rsidRPr="0060722C">
        <w:rPr>
          <w:rFonts w:ascii="Times New Roman" w:hAnsi="Times New Roman" w:cs="Times New Roman"/>
          <w:sz w:val="24"/>
          <w:szCs w:val="24"/>
        </w:rPr>
        <w:t>Peña-Rodríguez et al.</w:t>
      </w:r>
      <w:r w:rsidR="00AD5A17" w:rsidRPr="0060722C">
        <w:rPr>
          <w:rFonts w:ascii="Times New Roman" w:hAnsi="Times New Roman" w:cs="Times New Roman"/>
          <w:sz w:val="24"/>
          <w:szCs w:val="24"/>
        </w:rPr>
        <w:t xml:space="preserve"> 2011; Yaich et al. 2011; Tabarsa et al. 2012; Magnusson et al. 2016</w:t>
      </w:r>
      <w:r w:rsidRPr="0060722C">
        <w:rPr>
          <w:rFonts w:ascii="Times New Roman" w:hAnsi="Times New Roman" w:cs="Times New Roman"/>
          <w:sz w:val="24"/>
          <w:szCs w:val="24"/>
        </w:rPr>
        <w:t>), the recent studies by Trive</w:t>
      </w:r>
      <w:r w:rsidR="00AD5A17" w:rsidRPr="0060722C">
        <w:rPr>
          <w:rFonts w:ascii="Times New Roman" w:hAnsi="Times New Roman" w:cs="Times New Roman"/>
          <w:sz w:val="24"/>
          <w:szCs w:val="24"/>
        </w:rPr>
        <w:t>di et al. (2016), Gajaria et al. (2017), Glasson et al.</w:t>
      </w:r>
      <w:r w:rsidRPr="0060722C">
        <w:rPr>
          <w:rFonts w:ascii="Times New Roman" w:hAnsi="Times New Roman" w:cs="Times New Roman"/>
          <w:sz w:val="24"/>
          <w:szCs w:val="24"/>
        </w:rPr>
        <w:t xml:space="preserve"> </w:t>
      </w:r>
      <w:r w:rsidR="00AD5A17" w:rsidRPr="0060722C">
        <w:rPr>
          <w:rFonts w:ascii="Times New Roman" w:hAnsi="Times New Roman" w:cs="Times New Roman"/>
          <w:sz w:val="24"/>
          <w:szCs w:val="24"/>
        </w:rPr>
        <w:t>(</w:t>
      </w:r>
      <w:r w:rsidRPr="0060722C">
        <w:rPr>
          <w:rFonts w:ascii="Times New Roman" w:hAnsi="Times New Roman" w:cs="Times New Roman"/>
          <w:sz w:val="24"/>
          <w:szCs w:val="24"/>
        </w:rPr>
        <w:t>2017</w:t>
      </w:r>
      <w:r w:rsidR="00AD5A17" w:rsidRPr="0060722C">
        <w:rPr>
          <w:rFonts w:ascii="Times New Roman" w:hAnsi="Times New Roman" w:cs="Times New Roman"/>
          <w:sz w:val="24"/>
          <w:szCs w:val="24"/>
        </w:rPr>
        <w:t>) and Mhatre et al.</w:t>
      </w:r>
      <w:r w:rsidRPr="0060722C">
        <w:rPr>
          <w:rFonts w:ascii="Times New Roman" w:hAnsi="Times New Roman" w:cs="Times New Roman"/>
          <w:sz w:val="24"/>
          <w:szCs w:val="24"/>
        </w:rPr>
        <w:t xml:space="preserve"> </w:t>
      </w:r>
      <w:r w:rsidR="00AD5A17" w:rsidRPr="0060722C">
        <w:rPr>
          <w:rFonts w:ascii="Times New Roman" w:hAnsi="Times New Roman" w:cs="Times New Roman"/>
          <w:sz w:val="24"/>
          <w:szCs w:val="24"/>
        </w:rPr>
        <w:t>(</w:t>
      </w:r>
      <w:r w:rsidRPr="0060722C">
        <w:rPr>
          <w:rFonts w:ascii="Times New Roman" w:hAnsi="Times New Roman" w:cs="Times New Roman"/>
          <w:sz w:val="24"/>
          <w:szCs w:val="24"/>
        </w:rPr>
        <w:t>2019</w:t>
      </w:r>
      <w:r w:rsidR="00AD5A17" w:rsidRPr="0060722C">
        <w:rPr>
          <w:rFonts w:ascii="Times New Roman" w:hAnsi="Times New Roman" w:cs="Times New Roman"/>
          <w:sz w:val="24"/>
          <w:szCs w:val="24"/>
        </w:rPr>
        <w:t>)</w:t>
      </w:r>
      <w:r w:rsidRPr="0060722C">
        <w:rPr>
          <w:rFonts w:ascii="Times New Roman" w:hAnsi="Times New Roman" w:cs="Times New Roman"/>
          <w:sz w:val="24"/>
          <w:szCs w:val="24"/>
        </w:rPr>
        <w:t xml:space="preserve"> demonstrated successive densification of biomass with the progressing chemical extraction which significantly contributed towards the maximum biomass utilization, waste minimization and successive refined product extraction. The challenges </w:t>
      </w:r>
      <w:r w:rsidR="00A77B21" w:rsidRPr="0060722C">
        <w:rPr>
          <w:rFonts w:ascii="Times New Roman" w:hAnsi="Times New Roman" w:cs="Times New Roman"/>
          <w:sz w:val="24"/>
          <w:szCs w:val="24"/>
        </w:rPr>
        <w:t>about</w:t>
      </w:r>
      <w:r w:rsidRPr="0060722C">
        <w:rPr>
          <w:rFonts w:ascii="Times New Roman" w:hAnsi="Times New Roman" w:cs="Times New Roman"/>
          <w:sz w:val="24"/>
          <w:szCs w:val="24"/>
        </w:rPr>
        <w:t xml:space="preserve"> the scale-up and environmental impact of a bio-refinery process are still under evaluation</w:t>
      </w:r>
      <w:r w:rsidR="00A77B21" w:rsidRPr="0060722C">
        <w:rPr>
          <w:rFonts w:ascii="Times New Roman" w:hAnsi="Times New Roman" w:cs="Times New Roman"/>
          <w:sz w:val="24"/>
          <w:szCs w:val="24"/>
        </w:rPr>
        <w:t>.</w:t>
      </w:r>
      <w:r w:rsidRPr="0060722C">
        <w:rPr>
          <w:rFonts w:ascii="Times New Roman" w:hAnsi="Times New Roman" w:cs="Times New Roman"/>
          <w:sz w:val="24"/>
          <w:szCs w:val="24"/>
        </w:rPr>
        <w:t xml:space="preserve"> </w:t>
      </w:r>
      <w:r w:rsidR="00A77B21" w:rsidRPr="0060722C">
        <w:rPr>
          <w:rFonts w:ascii="Times New Roman" w:hAnsi="Times New Roman" w:cs="Times New Roman"/>
          <w:sz w:val="24"/>
          <w:szCs w:val="24"/>
        </w:rPr>
        <w:t>The</w:t>
      </w:r>
      <w:r w:rsidRPr="0060722C">
        <w:rPr>
          <w:rFonts w:ascii="Times New Roman" w:hAnsi="Times New Roman" w:cs="Times New Roman"/>
          <w:sz w:val="24"/>
          <w:szCs w:val="24"/>
        </w:rPr>
        <w:t xml:space="preserve"> products extracted </w:t>
      </w:r>
      <w:r w:rsidRPr="0060722C">
        <w:rPr>
          <w:rFonts w:ascii="Times New Roman" w:hAnsi="Times New Roman" w:cs="Times New Roman"/>
          <w:sz w:val="24"/>
          <w:szCs w:val="24"/>
        </w:rPr>
        <w:lastRenderedPageBreak/>
        <w:t xml:space="preserve">are of various biochemical </w:t>
      </w:r>
      <w:proofErr w:type="gramStart"/>
      <w:r w:rsidRPr="0060722C">
        <w:rPr>
          <w:rFonts w:ascii="Times New Roman" w:hAnsi="Times New Roman" w:cs="Times New Roman"/>
          <w:sz w:val="24"/>
          <w:szCs w:val="24"/>
        </w:rPr>
        <w:t>nature</w:t>
      </w:r>
      <w:proofErr w:type="gramEnd"/>
      <w:r w:rsidRPr="0060722C">
        <w:rPr>
          <w:rFonts w:ascii="Times New Roman" w:hAnsi="Times New Roman" w:cs="Times New Roman"/>
          <w:sz w:val="24"/>
          <w:szCs w:val="24"/>
        </w:rPr>
        <w:t xml:space="preserve"> which demands diverse nature of chemicals and hence makes the process challenging rather </w:t>
      </w:r>
      <w:r w:rsidR="00A77B21" w:rsidRPr="0060722C">
        <w:rPr>
          <w:rFonts w:ascii="Times New Roman" w:hAnsi="Times New Roman" w:cs="Times New Roman"/>
          <w:sz w:val="24"/>
          <w:szCs w:val="24"/>
        </w:rPr>
        <w:t xml:space="preserve">than </w:t>
      </w:r>
      <w:r w:rsidRPr="0060722C">
        <w:rPr>
          <w:rFonts w:ascii="Times New Roman" w:hAnsi="Times New Roman" w:cs="Times New Roman"/>
          <w:sz w:val="24"/>
          <w:szCs w:val="24"/>
        </w:rPr>
        <w:t>benefi</w:t>
      </w:r>
      <w:r w:rsidR="00A77B21" w:rsidRPr="0060722C">
        <w:rPr>
          <w:rFonts w:ascii="Times New Roman" w:hAnsi="Times New Roman" w:cs="Times New Roman"/>
          <w:sz w:val="24"/>
          <w:szCs w:val="24"/>
        </w:rPr>
        <w:t>t</w:t>
      </w:r>
      <w:r w:rsidRPr="0060722C">
        <w:rPr>
          <w:rFonts w:ascii="Times New Roman" w:hAnsi="Times New Roman" w:cs="Times New Roman"/>
          <w:sz w:val="24"/>
          <w:szCs w:val="24"/>
        </w:rPr>
        <w:t xml:space="preserve"> from the view of techno-economic feasibility. However, indulging the usage of renewable energy sources and development of recyclable chemical regimes are the upcoming </w:t>
      </w:r>
      <w:r w:rsidR="00BA6675" w:rsidRPr="0060722C">
        <w:rPr>
          <w:rFonts w:ascii="Times New Roman" w:hAnsi="Times New Roman" w:cs="Times New Roman"/>
          <w:sz w:val="24"/>
          <w:szCs w:val="24"/>
        </w:rPr>
        <w:t>milestones for the marine algae-</w:t>
      </w:r>
      <w:r w:rsidRPr="0060722C">
        <w:rPr>
          <w:rFonts w:ascii="Times New Roman" w:hAnsi="Times New Roman" w:cs="Times New Roman"/>
          <w:sz w:val="24"/>
          <w:szCs w:val="24"/>
        </w:rPr>
        <w:t>based bio-refinery processes.</w:t>
      </w:r>
    </w:p>
    <w:p w:rsidR="003C09AD" w:rsidRPr="0060722C" w:rsidRDefault="003C09AD" w:rsidP="00D54309">
      <w:pPr>
        <w:spacing w:line="480" w:lineRule="auto"/>
        <w:jc w:val="both"/>
        <w:rPr>
          <w:rFonts w:ascii="Times New Roman" w:hAnsi="Times New Roman" w:cs="Times New Roman"/>
          <w:b/>
          <w:sz w:val="24"/>
          <w:szCs w:val="24"/>
        </w:rPr>
      </w:pPr>
      <w:r w:rsidRPr="0060722C">
        <w:rPr>
          <w:rFonts w:ascii="Times New Roman" w:hAnsi="Times New Roman" w:cs="Times New Roman"/>
          <w:b/>
          <w:sz w:val="24"/>
          <w:szCs w:val="24"/>
        </w:rPr>
        <w:t>Conclusion</w:t>
      </w:r>
      <w:r w:rsidR="00EF7809" w:rsidRPr="0060722C">
        <w:rPr>
          <w:rFonts w:ascii="Times New Roman" w:hAnsi="Times New Roman" w:cs="Times New Roman"/>
          <w:b/>
          <w:sz w:val="24"/>
          <w:szCs w:val="24"/>
        </w:rPr>
        <w:t>s</w:t>
      </w:r>
    </w:p>
    <w:p w:rsidR="00D3411C" w:rsidRDefault="00D02CFB" w:rsidP="00BB3405">
      <w:pPr>
        <w:spacing w:line="480" w:lineRule="auto"/>
        <w:jc w:val="both"/>
        <w:rPr>
          <w:rFonts w:ascii="Times New Roman" w:hAnsi="Times New Roman" w:cs="Times New Roman"/>
          <w:sz w:val="24"/>
          <w:szCs w:val="24"/>
        </w:rPr>
      </w:pPr>
      <w:r w:rsidRPr="0060722C">
        <w:rPr>
          <w:rFonts w:ascii="Times New Roman" w:eastAsia="Calibri" w:hAnsi="Times New Roman" w:cs="Times New Roman"/>
          <w:sz w:val="24"/>
          <w:szCs w:val="24"/>
          <w:lang w:bidi="ar-SA"/>
        </w:rPr>
        <w:t xml:space="preserve">The </w:t>
      </w:r>
      <w:r w:rsidR="00EE1F76" w:rsidRPr="0060722C">
        <w:rPr>
          <w:rFonts w:ascii="Times New Roman" w:eastAsia="Calibri" w:hAnsi="Times New Roman" w:cs="Times New Roman"/>
          <w:sz w:val="24"/>
          <w:szCs w:val="24"/>
          <w:lang w:bidi="ar-SA"/>
        </w:rPr>
        <w:t>wi</w:t>
      </w:r>
      <w:r w:rsidRPr="0060722C">
        <w:rPr>
          <w:rFonts w:ascii="Times New Roman" w:eastAsia="Calibri" w:hAnsi="Times New Roman" w:cs="Times New Roman"/>
          <w:sz w:val="24"/>
          <w:szCs w:val="24"/>
          <w:lang w:bidi="ar-SA"/>
        </w:rPr>
        <w:t>d</w:t>
      </w:r>
      <w:r w:rsidR="00EE1F76" w:rsidRPr="0060722C">
        <w:rPr>
          <w:rFonts w:ascii="Times New Roman" w:eastAsia="Calibri" w:hAnsi="Times New Roman" w:cs="Times New Roman"/>
          <w:sz w:val="24"/>
          <w:szCs w:val="24"/>
          <w:lang w:bidi="ar-SA"/>
        </w:rPr>
        <w:t>e</w:t>
      </w:r>
      <w:r w:rsidRPr="0060722C">
        <w:rPr>
          <w:rFonts w:ascii="Times New Roman" w:eastAsia="Calibri" w:hAnsi="Times New Roman" w:cs="Times New Roman"/>
          <w:sz w:val="24"/>
          <w:szCs w:val="24"/>
          <w:lang w:bidi="ar-SA"/>
        </w:rPr>
        <w:t xml:space="preserve"> spread distribution, </w:t>
      </w:r>
      <w:r w:rsidR="00EE1F76" w:rsidRPr="0060722C">
        <w:rPr>
          <w:rFonts w:ascii="Times New Roman" w:eastAsia="Calibri" w:hAnsi="Times New Roman" w:cs="Times New Roman"/>
          <w:sz w:val="24"/>
          <w:szCs w:val="24"/>
          <w:lang w:bidi="ar-SA"/>
        </w:rPr>
        <w:t xml:space="preserve">with about 130 taxonomically accepted species, </w:t>
      </w:r>
      <w:r w:rsidR="00887FCD" w:rsidRPr="0060722C">
        <w:rPr>
          <w:rFonts w:ascii="Times New Roman" w:eastAsia="Calibri" w:hAnsi="Times New Roman" w:cs="Times New Roman"/>
          <w:sz w:val="24"/>
          <w:szCs w:val="24"/>
          <w:lang w:bidi="ar-SA"/>
        </w:rPr>
        <w:t xml:space="preserve">short life cycle, </w:t>
      </w:r>
      <w:r w:rsidRPr="0060722C">
        <w:rPr>
          <w:rFonts w:ascii="Times New Roman" w:eastAsia="Calibri" w:hAnsi="Times New Roman" w:cs="Times New Roman"/>
          <w:sz w:val="24"/>
          <w:szCs w:val="24"/>
          <w:lang w:bidi="ar-SA"/>
        </w:rPr>
        <w:t xml:space="preserve">fast growth, unique </w:t>
      </w:r>
      <w:r w:rsidR="00EE1F76" w:rsidRPr="0060722C">
        <w:rPr>
          <w:rFonts w:ascii="Times New Roman" w:eastAsia="Calibri" w:hAnsi="Times New Roman" w:cs="Times New Roman"/>
          <w:sz w:val="24"/>
          <w:szCs w:val="24"/>
          <w:lang w:bidi="ar-SA"/>
        </w:rPr>
        <w:t xml:space="preserve">chemical composition and </w:t>
      </w:r>
      <w:r w:rsidRPr="0060722C">
        <w:rPr>
          <w:rFonts w:ascii="Times New Roman" w:eastAsia="Calibri" w:hAnsi="Times New Roman" w:cs="Times New Roman"/>
          <w:sz w:val="24"/>
          <w:szCs w:val="24"/>
          <w:lang w:bidi="ar-SA"/>
        </w:rPr>
        <w:t>polysaccharide</w:t>
      </w:r>
      <w:r w:rsidR="00887FCD" w:rsidRPr="0060722C">
        <w:rPr>
          <w:rFonts w:ascii="Times New Roman" w:eastAsia="Calibri" w:hAnsi="Times New Roman" w:cs="Times New Roman"/>
          <w:sz w:val="24"/>
          <w:szCs w:val="24"/>
          <w:lang w:bidi="ar-SA"/>
        </w:rPr>
        <w:t xml:space="preserve"> has made </w:t>
      </w:r>
      <w:r w:rsidR="00EE1F76" w:rsidRPr="0060722C">
        <w:rPr>
          <w:rFonts w:ascii="Times New Roman" w:eastAsia="Calibri" w:hAnsi="Times New Roman" w:cs="Times New Roman"/>
          <w:sz w:val="24"/>
          <w:szCs w:val="24"/>
          <w:lang w:bidi="ar-SA"/>
        </w:rPr>
        <w:t xml:space="preserve">green algal genus </w:t>
      </w:r>
      <w:r w:rsidR="002633E4" w:rsidRPr="0060722C">
        <w:rPr>
          <w:rFonts w:ascii="Times New Roman" w:hAnsi="Times New Roman" w:cs="Times New Roman"/>
          <w:i/>
          <w:iCs/>
          <w:sz w:val="24"/>
          <w:szCs w:val="24"/>
        </w:rPr>
        <w:t>Ulva</w:t>
      </w:r>
      <w:r w:rsidR="002633E4" w:rsidRPr="0060722C">
        <w:rPr>
          <w:rFonts w:ascii="Times New Roman" w:hAnsi="Times New Roman" w:cs="Times New Roman"/>
          <w:sz w:val="24"/>
          <w:szCs w:val="24"/>
        </w:rPr>
        <w:t xml:space="preserve"> </w:t>
      </w:r>
      <w:r w:rsidR="00887FCD" w:rsidRPr="0060722C">
        <w:rPr>
          <w:rFonts w:ascii="Times New Roman" w:hAnsi="Times New Roman" w:cs="Times New Roman"/>
          <w:sz w:val="24"/>
          <w:szCs w:val="24"/>
        </w:rPr>
        <w:t xml:space="preserve">a preferred </w:t>
      </w:r>
      <w:r w:rsidRPr="0060722C">
        <w:rPr>
          <w:rFonts w:ascii="Times New Roman" w:hAnsi="Times New Roman" w:cs="Times New Roman"/>
          <w:sz w:val="24"/>
          <w:szCs w:val="24"/>
        </w:rPr>
        <w:t xml:space="preserve">model for </w:t>
      </w:r>
      <w:r w:rsidR="00887FCD" w:rsidRPr="0060722C">
        <w:rPr>
          <w:rFonts w:ascii="Times New Roman" w:hAnsi="Times New Roman" w:cs="Times New Roman"/>
          <w:sz w:val="24"/>
          <w:szCs w:val="24"/>
        </w:rPr>
        <w:t>numerous</w:t>
      </w:r>
      <w:r w:rsidRPr="0060722C">
        <w:rPr>
          <w:rFonts w:ascii="Times New Roman" w:hAnsi="Times New Roman" w:cs="Times New Roman"/>
          <w:sz w:val="24"/>
          <w:szCs w:val="24"/>
        </w:rPr>
        <w:t xml:space="preserve"> studies including morphogenesis, </w:t>
      </w:r>
      <w:r w:rsidR="00887FCD" w:rsidRPr="0060722C">
        <w:rPr>
          <w:rFonts w:ascii="Times New Roman" w:hAnsi="Times New Roman" w:cs="Times New Roman"/>
          <w:sz w:val="24"/>
          <w:szCs w:val="24"/>
        </w:rPr>
        <w:t xml:space="preserve">food and edible applications, </w:t>
      </w:r>
      <w:r w:rsidR="0053470B" w:rsidRPr="0060722C">
        <w:rPr>
          <w:rFonts w:ascii="Times New Roman" w:hAnsi="Times New Roman" w:cs="Times New Roman"/>
          <w:sz w:val="24"/>
          <w:szCs w:val="24"/>
        </w:rPr>
        <w:t xml:space="preserve">bio-filtering and bio-remediation, </w:t>
      </w:r>
      <w:r w:rsidR="00504551" w:rsidRPr="0060722C">
        <w:rPr>
          <w:rFonts w:ascii="Times New Roman" w:hAnsi="Times New Roman" w:cs="Times New Roman"/>
          <w:sz w:val="24"/>
          <w:szCs w:val="24"/>
        </w:rPr>
        <w:t>off</w:t>
      </w:r>
      <w:r w:rsidRPr="0060722C">
        <w:rPr>
          <w:rFonts w:ascii="Times New Roman" w:hAnsi="Times New Roman" w:cs="Times New Roman"/>
          <w:sz w:val="24"/>
          <w:szCs w:val="24"/>
        </w:rPr>
        <w:t xml:space="preserve">shore farming, </w:t>
      </w:r>
      <w:r w:rsidR="00EE1F76" w:rsidRPr="0060722C">
        <w:rPr>
          <w:rFonts w:ascii="Times New Roman" w:hAnsi="Times New Roman" w:cs="Times New Roman"/>
          <w:sz w:val="24"/>
          <w:szCs w:val="24"/>
        </w:rPr>
        <w:t>green technologies,</w:t>
      </w:r>
      <w:r w:rsidRPr="0060722C">
        <w:rPr>
          <w:rFonts w:ascii="Times New Roman" w:hAnsi="Times New Roman" w:cs="Times New Roman"/>
          <w:sz w:val="24"/>
          <w:szCs w:val="24"/>
        </w:rPr>
        <w:t xml:space="preserve"> bio-refinery, genome and evolutionary </w:t>
      </w:r>
      <w:r w:rsidR="00887FCD" w:rsidRPr="0060722C">
        <w:rPr>
          <w:rFonts w:ascii="Times New Roman" w:hAnsi="Times New Roman" w:cs="Times New Roman"/>
          <w:sz w:val="24"/>
          <w:szCs w:val="24"/>
        </w:rPr>
        <w:t>investigations</w:t>
      </w:r>
      <w:r w:rsidRPr="0060722C">
        <w:rPr>
          <w:rFonts w:ascii="Times New Roman" w:hAnsi="Times New Roman" w:cs="Times New Roman"/>
          <w:sz w:val="24"/>
          <w:szCs w:val="24"/>
        </w:rPr>
        <w:t>.</w:t>
      </w:r>
      <w:r w:rsidR="0053470B" w:rsidRPr="0060722C">
        <w:rPr>
          <w:rFonts w:ascii="Times New Roman" w:hAnsi="Times New Roman" w:cs="Times New Roman"/>
          <w:sz w:val="24"/>
          <w:szCs w:val="24"/>
        </w:rPr>
        <w:t xml:space="preserve"> </w:t>
      </w:r>
      <w:r w:rsidR="00EE1F76" w:rsidRPr="0060722C">
        <w:rPr>
          <w:rFonts w:ascii="Times New Roman" w:hAnsi="Times New Roman" w:cs="Times New Roman"/>
          <w:sz w:val="24"/>
          <w:szCs w:val="24"/>
        </w:rPr>
        <w:t xml:space="preserve">The knowledge of </w:t>
      </w:r>
      <w:r w:rsidR="001C3D9F" w:rsidRPr="0060722C">
        <w:rPr>
          <w:rFonts w:ascii="Times New Roman" w:hAnsi="Times New Roman" w:cs="Times New Roman"/>
          <w:sz w:val="24"/>
          <w:szCs w:val="24"/>
        </w:rPr>
        <w:t>control over reproduction has facilitated to overcome impediment over conventional farming technologies. The addition of multiple steps especially nursery/ hatchery, intensive out-door tank system and then out-planting has enabled to obtain continuous crop cycles, reduced mortality, disease, pest infestation, and improved yield. The technological and engineering improvement</w:t>
      </w:r>
      <w:r w:rsidR="000A52D0">
        <w:rPr>
          <w:rFonts w:ascii="Times New Roman" w:hAnsi="Times New Roman" w:cs="Times New Roman"/>
          <w:sz w:val="24"/>
          <w:szCs w:val="24"/>
        </w:rPr>
        <w:t xml:space="preserve">s </w:t>
      </w:r>
      <w:r w:rsidR="001C3D9F" w:rsidRPr="0060722C">
        <w:rPr>
          <w:rFonts w:ascii="Times New Roman" w:hAnsi="Times New Roman" w:cs="Times New Roman"/>
          <w:sz w:val="24"/>
          <w:szCs w:val="24"/>
        </w:rPr>
        <w:t xml:space="preserve">have also </w:t>
      </w:r>
      <w:r w:rsidR="00887FCD" w:rsidRPr="0060722C">
        <w:rPr>
          <w:rFonts w:ascii="Times New Roman" w:hAnsi="Times New Roman" w:cs="Times New Roman"/>
          <w:sz w:val="24"/>
          <w:szCs w:val="24"/>
        </w:rPr>
        <w:t>envisaged</w:t>
      </w:r>
      <w:r w:rsidR="00BA6675" w:rsidRPr="0060722C">
        <w:rPr>
          <w:rFonts w:ascii="Times New Roman" w:hAnsi="Times New Roman" w:cs="Times New Roman"/>
          <w:sz w:val="24"/>
          <w:szCs w:val="24"/>
        </w:rPr>
        <w:t xml:space="preserve"> great deal of attention in off</w:t>
      </w:r>
      <w:r w:rsidR="00887FCD" w:rsidRPr="0060722C">
        <w:rPr>
          <w:rFonts w:ascii="Times New Roman" w:hAnsi="Times New Roman" w:cs="Times New Roman"/>
          <w:sz w:val="24"/>
          <w:szCs w:val="24"/>
        </w:rPr>
        <w:t>shore farming. The high uptake rate of adsorption and accumulation of heavy metal</w:t>
      </w:r>
      <w:r w:rsidR="00B53E3B" w:rsidRPr="0060722C">
        <w:rPr>
          <w:rFonts w:ascii="Times New Roman" w:hAnsi="Times New Roman" w:cs="Times New Roman"/>
          <w:sz w:val="24"/>
          <w:szCs w:val="24"/>
        </w:rPr>
        <w:t>s</w:t>
      </w:r>
      <w:r w:rsidR="00887FCD" w:rsidRPr="0060722C">
        <w:rPr>
          <w:rFonts w:ascii="Times New Roman" w:hAnsi="Times New Roman" w:cs="Times New Roman"/>
          <w:sz w:val="24"/>
          <w:szCs w:val="24"/>
        </w:rPr>
        <w:t xml:space="preserve"> by living as well as non-living biomass has opene</w:t>
      </w:r>
      <w:r w:rsidR="00BA6675" w:rsidRPr="0060722C">
        <w:rPr>
          <w:rFonts w:ascii="Times New Roman" w:hAnsi="Times New Roman" w:cs="Times New Roman"/>
          <w:sz w:val="24"/>
          <w:szCs w:val="24"/>
        </w:rPr>
        <w:t>d up avenues for developing bio</w:t>
      </w:r>
      <w:r w:rsidR="00887FCD" w:rsidRPr="0060722C">
        <w:rPr>
          <w:rFonts w:ascii="Times New Roman" w:hAnsi="Times New Roman" w:cs="Times New Roman"/>
          <w:sz w:val="24"/>
          <w:szCs w:val="24"/>
        </w:rPr>
        <w:t>remediation in eutrophic waters but ascertaining viability of the large-scale applications and environmental implication needs further consideration.</w:t>
      </w:r>
      <w:r w:rsidR="0053470B" w:rsidRPr="0060722C">
        <w:rPr>
          <w:rFonts w:ascii="Times New Roman" w:hAnsi="Times New Roman" w:cs="Times New Roman"/>
          <w:sz w:val="24"/>
          <w:szCs w:val="24"/>
        </w:rPr>
        <w:t xml:space="preserve"> The genetic transformation was successful</w:t>
      </w:r>
      <w:r w:rsidR="00C610A2" w:rsidRPr="0060722C">
        <w:rPr>
          <w:rFonts w:ascii="Times New Roman" w:hAnsi="Times New Roman" w:cs="Times New Roman"/>
          <w:sz w:val="24"/>
          <w:szCs w:val="24"/>
        </w:rPr>
        <w:t xml:space="preserve"> and 98.5 Mbp haploid genome (12,924 protein coding genes) of </w:t>
      </w:r>
      <w:r w:rsidR="00C610A2" w:rsidRPr="0060722C">
        <w:rPr>
          <w:rFonts w:ascii="Times New Roman" w:hAnsi="Times New Roman" w:cs="Times New Roman"/>
          <w:i/>
          <w:iCs/>
          <w:sz w:val="24"/>
          <w:szCs w:val="24"/>
        </w:rPr>
        <w:t>U</w:t>
      </w:r>
      <w:r w:rsidR="007C42E3" w:rsidRPr="0060722C">
        <w:rPr>
          <w:rFonts w:ascii="Times New Roman" w:hAnsi="Times New Roman" w:cs="Times New Roman"/>
          <w:i/>
          <w:iCs/>
          <w:sz w:val="24"/>
          <w:szCs w:val="24"/>
        </w:rPr>
        <w:t>.</w:t>
      </w:r>
      <w:r w:rsidR="00C610A2" w:rsidRPr="0060722C">
        <w:rPr>
          <w:rFonts w:ascii="Times New Roman" w:hAnsi="Times New Roman" w:cs="Times New Roman"/>
          <w:i/>
          <w:iCs/>
          <w:sz w:val="24"/>
          <w:szCs w:val="24"/>
        </w:rPr>
        <w:t xml:space="preserve"> mutabilis</w:t>
      </w:r>
      <w:r w:rsidR="009340A3" w:rsidRPr="0060722C">
        <w:rPr>
          <w:rFonts w:ascii="Times New Roman" w:hAnsi="Times New Roman" w:cs="Times New Roman"/>
          <w:i/>
          <w:iCs/>
          <w:sz w:val="24"/>
          <w:szCs w:val="24"/>
        </w:rPr>
        <w:t xml:space="preserve"> </w:t>
      </w:r>
      <w:r w:rsidR="009340A3" w:rsidRPr="0060722C">
        <w:rPr>
          <w:rFonts w:ascii="Times New Roman" w:hAnsi="Times New Roman" w:cs="Times New Roman"/>
          <w:iCs/>
          <w:sz w:val="24"/>
          <w:szCs w:val="24"/>
        </w:rPr>
        <w:t>reported</w:t>
      </w:r>
      <w:r w:rsidR="00C610A2" w:rsidRPr="0060722C">
        <w:rPr>
          <w:rFonts w:ascii="Times New Roman" w:hAnsi="Times New Roman" w:cs="Times New Roman"/>
          <w:sz w:val="24"/>
          <w:szCs w:val="24"/>
        </w:rPr>
        <w:t xml:space="preserve">. The genome study offered plethora avenues to decipher coastal and marine ecosystems processes and fundamental evolution of the green lineage.    </w:t>
      </w:r>
      <w:r w:rsidR="0053470B" w:rsidRPr="0060722C">
        <w:rPr>
          <w:rFonts w:ascii="Times New Roman" w:hAnsi="Times New Roman" w:cs="Times New Roman"/>
          <w:sz w:val="24"/>
          <w:szCs w:val="24"/>
        </w:rPr>
        <w:t xml:space="preserve">  </w:t>
      </w:r>
      <w:r w:rsidR="00887FCD" w:rsidRPr="0060722C">
        <w:rPr>
          <w:rFonts w:ascii="Times New Roman" w:hAnsi="Times New Roman" w:cs="Times New Roman"/>
          <w:sz w:val="24"/>
          <w:szCs w:val="24"/>
        </w:rPr>
        <w:t xml:space="preserve">         </w:t>
      </w:r>
      <w:r w:rsidR="001C3D9F" w:rsidRPr="0060722C">
        <w:rPr>
          <w:rFonts w:ascii="Times New Roman" w:hAnsi="Times New Roman" w:cs="Times New Roman"/>
          <w:sz w:val="24"/>
          <w:szCs w:val="24"/>
        </w:rPr>
        <w:t xml:space="preserve">          </w:t>
      </w:r>
      <w:r w:rsidRPr="0060722C">
        <w:rPr>
          <w:rFonts w:ascii="Times New Roman" w:hAnsi="Times New Roman" w:cs="Times New Roman"/>
          <w:sz w:val="24"/>
          <w:szCs w:val="24"/>
        </w:rPr>
        <w:t xml:space="preserve">   </w:t>
      </w:r>
      <w:r w:rsidR="002633E4" w:rsidRPr="0060722C">
        <w:rPr>
          <w:rFonts w:ascii="Times New Roman" w:hAnsi="Times New Roman" w:cs="Times New Roman"/>
          <w:sz w:val="24"/>
          <w:szCs w:val="24"/>
        </w:rPr>
        <w:t xml:space="preserve"> </w:t>
      </w:r>
    </w:p>
    <w:p w:rsidR="00D3411C" w:rsidRDefault="00D3411C" w:rsidP="00BB3405">
      <w:pPr>
        <w:spacing w:line="480" w:lineRule="auto"/>
        <w:jc w:val="both"/>
        <w:rPr>
          <w:rFonts w:ascii="Times New Roman" w:hAnsi="Times New Roman" w:cs="Times New Roman"/>
          <w:sz w:val="24"/>
          <w:szCs w:val="24"/>
        </w:rPr>
      </w:pPr>
    </w:p>
    <w:p w:rsidR="00BB3405" w:rsidRPr="00D3411C" w:rsidRDefault="00BB3405" w:rsidP="00BB3405">
      <w:pPr>
        <w:spacing w:line="480" w:lineRule="auto"/>
        <w:jc w:val="both"/>
        <w:rPr>
          <w:rFonts w:ascii="Times New Roman" w:hAnsi="Times New Roman" w:cs="Times New Roman"/>
          <w:sz w:val="24"/>
          <w:szCs w:val="24"/>
        </w:rPr>
      </w:pPr>
      <w:r w:rsidRPr="0060722C">
        <w:rPr>
          <w:rFonts w:ascii="Times New Roman" w:hAnsi="Times New Roman" w:cs="Times New Roman"/>
          <w:b/>
          <w:sz w:val="24"/>
          <w:szCs w:val="24"/>
        </w:rPr>
        <w:lastRenderedPageBreak/>
        <w:t xml:space="preserve">Acknowledgement </w:t>
      </w:r>
    </w:p>
    <w:p w:rsidR="00BB3405" w:rsidRPr="0060722C" w:rsidRDefault="00BB3405" w:rsidP="00BB3405">
      <w:pPr>
        <w:autoSpaceDE w:val="0"/>
        <w:autoSpaceDN w:val="0"/>
        <w:adjustRightInd w:val="0"/>
        <w:spacing w:after="0" w:line="480" w:lineRule="auto"/>
        <w:jc w:val="both"/>
        <w:rPr>
          <w:rFonts w:ascii="Times New Roman" w:hAnsi="Times New Roman" w:cs="Times New Roman"/>
          <w:sz w:val="24"/>
          <w:szCs w:val="24"/>
        </w:rPr>
      </w:pPr>
      <w:r w:rsidRPr="0060722C">
        <w:rPr>
          <w:rFonts w:ascii="Times New Roman" w:hAnsi="Times New Roman" w:cs="Times New Roman"/>
          <w:sz w:val="24"/>
          <w:szCs w:val="24"/>
        </w:rPr>
        <w:t xml:space="preserve">The financial support from Council for Scientific and Industrial Research, New Delhi is gratefully acknowledged. We thank Director for facilities. This has PRIS registration number CSIR-CSMCRI </w:t>
      </w:r>
      <w:r w:rsidR="00FD5CCF" w:rsidRPr="0060722C">
        <w:rPr>
          <w:rFonts w:ascii="Times New Roman" w:hAnsi="Times New Roman" w:cs="Times New Roman"/>
          <w:sz w:val="24"/>
          <w:szCs w:val="24"/>
        </w:rPr>
        <w:t>7/2020</w:t>
      </w:r>
      <w:r w:rsidRPr="0060722C">
        <w:rPr>
          <w:rFonts w:ascii="Times New Roman" w:hAnsi="Times New Roman" w:cs="Times New Roman"/>
          <w:sz w:val="24"/>
          <w:szCs w:val="24"/>
        </w:rPr>
        <w:t xml:space="preserve">. </w:t>
      </w:r>
    </w:p>
    <w:p w:rsidR="00916460" w:rsidRPr="0060722C" w:rsidRDefault="004E0453" w:rsidP="00CB5F51">
      <w:pPr>
        <w:spacing w:line="480" w:lineRule="auto"/>
        <w:jc w:val="both"/>
        <w:rPr>
          <w:rFonts w:ascii="Times New Roman" w:hAnsi="Times New Roman" w:cs="Times New Roman"/>
          <w:b/>
          <w:sz w:val="24"/>
          <w:szCs w:val="24"/>
        </w:rPr>
      </w:pPr>
      <w:r w:rsidRPr="0060722C">
        <w:rPr>
          <w:rFonts w:ascii="Times New Roman" w:hAnsi="Times New Roman" w:cs="Times New Roman"/>
          <w:b/>
          <w:sz w:val="24"/>
          <w:szCs w:val="24"/>
        </w:rPr>
        <w:t>Reference</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Abudabos AM, Okab AB, Aljumaah RS, Samara EM, Abdoun KA, Al-Haidary AA (2013) Nutritional value of green seaweed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for broiler chickens. Ital J Anim Sci 12(2):e28.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Agarwal S, Banerjee K, Saha A, Amin G, Mitra A (2016) Can seaweed be a potential sink of carbon?. Int J Res Appl Sci Eng Technol 4(8):217-225.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Alsufyani T, Engelen AH, Diekmann OE, Kuegler S, Wichard T (2014) Prevalence and mechanism of polyunsaturated aldehydes production in the green tide forming macroalgal genus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(Ulvales, Chlorophyta). Chem Phys Lipids 183:100–109.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Alves A, Caridade SG, Mano JF, Sousa RA, </w:t>
      </w:r>
      <w:r w:rsidRPr="0060722C">
        <w:rPr>
          <w:rFonts w:ascii="Times New Roman" w:hAnsi="Times New Roman" w:cs="Times New Roman"/>
          <w:iCs/>
          <w:sz w:val="24"/>
          <w:szCs w:val="24"/>
          <w:lang w:val="en-GB"/>
        </w:rPr>
        <w:t>Reis</w:t>
      </w:r>
      <w:r w:rsidRPr="0060722C">
        <w:rPr>
          <w:rFonts w:ascii="Times New Roman" w:hAnsi="Times New Roman" w:cs="Times New Roman"/>
          <w:sz w:val="24"/>
          <w:szCs w:val="24"/>
          <w:lang w:val="en-GB"/>
        </w:rPr>
        <w:t xml:space="preserve"> RL (2010) Extraction and physico-chemical characterization of a versatile biodegradable polysaccharide obtained from green algae. Carbohydr Res 345(15):2194-2200.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Awad NE (2000) </w:t>
      </w:r>
      <w:proofErr w:type="gramStart"/>
      <w:r w:rsidRPr="0060722C">
        <w:rPr>
          <w:rFonts w:ascii="Times New Roman" w:hAnsi="Times New Roman" w:cs="Times New Roman"/>
          <w:sz w:val="24"/>
          <w:szCs w:val="24"/>
          <w:lang w:val="en-GB"/>
        </w:rPr>
        <w:t>Biologically</w:t>
      </w:r>
      <w:proofErr w:type="gramEnd"/>
      <w:r w:rsidRPr="0060722C">
        <w:rPr>
          <w:rFonts w:ascii="Times New Roman" w:hAnsi="Times New Roman" w:cs="Times New Roman"/>
          <w:sz w:val="24"/>
          <w:szCs w:val="24"/>
          <w:lang w:val="en-GB"/>
        </w:rPr>
        <w:t xml:space="preserve"> active steroid from the green alga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Phytother Res 14(8):641-643.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Bădescu IS, Dumitru Bulgariu D, Laura Bulgariu L (2017) Alternative utilization of algal biomass (</w:t>
      </w:r>
      <w:r w:rsidRPr="0060722C">
        <w:rPr>
          <w:rFonts w:ascii="Times New Roman" w:hAnsi="Times New Roman" w:cs="Times New Roman"/>
          <w:i/>
          <w:iCs/>
          <w:sz w:val="24"/>
          <w:szCs w:val="24"/>
          <w:lang w:val="en-GB"/>
        </w:rPr>
        <w:t>Ulva sp.</w:t>
      </w:r>
      <w:r w:rsidRPr="0060722C">
        <w:rPr>
          <w:rFonts w:ascii="Times New Roman" w:hAnsi="Times New Roman" w:cs="Times New Roman"/>
          <w:sz w:val="24"/>
          <w:szCs w:val="24"/>
          <w:lang w:val="en-GB"/>
        </w:rPr>
        <w:t xml:space="preserve">) loaded with </w:t>
      </w:r>
      <w:proofErr w:type="gramStart"/>
      <w:r w:rsidRPr="0060722C">
        <w:rPr>
          <w:rFonts w:ascii="Times New Roman" w:hAnsi="Times New Roman" w:cs="Times New Roman"/>
          <w:sz w:val="24"/>
          <w:szCs w:val="24"/>
          <w:lang w:val="en-GB"/>
        </w:rPr>
        <w:t>Zn(</w:t>
      </w:r>
      <w:proofErr w:type="gramEnd"/>
      <w:r w:rsidRPr="0060722C">
        <w:rPr>
          <w:rFonts w:ascii="Times New Roman" w:hAnsi="Times New Roman" w:cs="Times New Roman"/>
          <w:sz w:val="24"/>
          <w:szCs w:val="24"/>
          <w:lang w:val="en-GB"/>
        </w:rPr>
        <w:t>II) ions for improving of soil quality. J Appl Phycol 29(2):1069–1079.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Balar NB, Mantri VA (2019) Insights into life cycle patterns, spore formation, induction of reproduction, biochemical and molecular aspects of sporulation in green algal genus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implications for commercial cultivation. J Appl Phycol</w:t>
      </w:r>
      <w:r w:rsidRPr="0060722C">
        <w:rPr>
          <w:rFonts w:ascii="Times New Roman" w:hAnsi="Times New Roman" w:cs="Times New Roman"/>
          <w:i/>
          <w:iCs/>
          <w:sz w:val="24"/>
          <w:szCs w:val="24"/>
          <w:lang w:val="en-GB"/>
        </w:rPr>
        <w:t xml:space="preserve"> </w:t>
      </w:r>
      <w:r w:rsidRPr="0060722C">
        <w:rPr>
          <w:rFonts w:ascii="Times New Roman" w:hAnsi="Times New Roman" w:cs="Times New Roman"/>
          <w:sz w:val="24"/>
          <w:szCs w:val="24"/>
          <w:lang w:val="en-GB"/>
        </w:rPr>
        <w:t>DOI</w:t>
      </w:r>
      <w:proofErr w:type="gramStart"/>
      <w:r w:rsidRPr="0060722C">
        <w:rPr>
          <w:rFonts w:ascii="Times New Roman" w:hAnsi="Times New Roman" w:cs="Times New Roman"/>
          <w:sz w:val="24"/>
          <w:szCs w:val="24"/>
          <w:lang w:val="en-GB"/>
        </w:rPr>
        <w:t>:10.1007</w:t>
      </w:r>
      <w:proofErr w:type="gramEnd"/>
      <w:r w:rsidRPr="0060722C">
        <w:rPr>
          <w:rFonts w:ascii="Times New Roman" w:hAnsi="Times New Roman" w:cs="Times New Roman"/>
          <w:sz w:val="24"/>
          <w:szCs w:val="24"/>
          <w:lang w:val="en-GB"/>
        </w:rPr>
        <w:t>/s10811-019-01959-7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Baumann HA, Morrison L, Stengel DB (2009) Metal accumulation and toxicity measured by PAM--chlorophyll fluorescence in seven species of marine macroalgae. Ecotoxicol Environ Saf 72(4):1063-1075.</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Blackman FF, Tansley AG (1902) A revision of the classification of the green algae.</w:t>
      </w:r>
      <w:proofErr w:type="gramEnd"/>
      <w:r w:rsidRPr="0060722C">
        <w:rPr>
          <w:rFonts w:ascii="Times New Roman" w:hAnsi="Times New Roman" w:cs="Times New Roman"/>
          <w:sz w:val="24"/>
          <w:szCs w:val="24"/>
          <w:lang w:val="en-GB"/>
        </w:rPr>
        <w:t xml:space="preserve"> New Phytol 1(1):17-24.</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Bliding C (1963) A critical survey of European taxa in Ulvales.</w:t>
      </w:r>
      <w:proofErr w:type="gramEnd"/>
      <w:r w:rsidRPr="0060722C">
        <w:rPr>
          <w:rFonts w:ascii="Times New Roman" w:hAnsi="Times New Roman" w:cs="Times New Roman"/>
          <w:sz w:val="24"/>
          <w:szCs w:val="24"/>
          <w:lang w:val="en-GB"/>
        </w:rPr>
        <w:t xml:space="preserve"> </w:t>
      </w:r>
      <w:proofErr w:type="gramStart"/>
      <w:r w:rsidRPr="0060722C">
        <w:rPr>
          <w:rFonts w:ascii="Times New Roman" w:hAnsi="Times New Roman" w:cs="Times New Roman"/>
          <w:sz w:val="24"/>
          <w:szCs w:val="24"/>
          <w:lang w:val="en-GB"/>
        </w:rPr>
        <w:t>Part 1.</w:t>
      </w:r>
      <w:proofErr w:type="gramEnd"/>
      <w:r w:rsidRPr="0060722C">
        <w:rPr>
          <w:rFonts w:ascii="Times New Roman" w:hAnsi="Times New Roman" w:cs="Times New Roman"/>
          <w:sz w:val="24"/>
          <w:szCs w:val="24"/>
          <w:lang w:val="en-GB"/>
        </w:rPr>
        <w:t xml:space="preserve"> </w:t>
      </w:r>
      <w:r w:rsidRPr="0060722C">
        <w:rPr>
          <w:rFonts w:ascii="Times New Roman" w:hAnsi="Times New Roman" w:cs="Times New Roman"/>
          <w:i/>
          <w:iCs/>
          <w:sz w:val="24"/>
          <w:szCs w:val="24"/>
          <w:lang w:val="en-GB"/>
        </w:rPr>
        <w:t>Capsosiphon, Percursaria, Blidingia</w:t>
      </w:r>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Enteromorpha</w:t>
      </w:r>
      <w:r w:rsidRPr="0060722C">
        <w:rPr>
          <w:rFonts w:ascii="Times New Roman" w:hAnsi="Times New Roman" w:cs="Times New Roman"/>
          <w:sz w:val="24"/>
          <w:szCs w:val="24"/>
          <w:lang w:val="en-GB"/>
        </w:rPr>
        <w:t>. Op Bot 8:1-160.</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Bliding C (1968) A critical survey of European taxa Ulvales II.</w:t>
      </w:r>
      <w:proofErr w:type="gramEnd"/>
      <w:r w:rsidRPr="0060722C">
        <w:rPr>
          <w:rFonts w:ascii="Times New Roman" w:hAnsi="Times New Roman" w:cs="Times New Roman"/>
          <w:sz w:val="24"/>
          <w:szCs w:val="24"/>
          <w:lang w:val="en-GB"/>
        </w:rPr>
        <w:t xml:space="preserve">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iCs/>
          <w:sz w:val="24"/>
          <w:szCs w:val="24"/>
          <w:lang w:val="en-GB"/>
        </w:rPr>
        <w:t>Ulvaria</w:t>
      </w:r>
      <w:r w:rsidRPr="0060722C">
        <w:rPr>
          <w:rFonts w:ascii="Times New Roman" w:hAnsi="Times New Roman" w:cs="Times New Roman"/>
          <w:sz w:val="24"/>
          <w:szCs w:val="24"/>
          <w:lang w:val="en-GB"/>
        </w:rPr>
        <w:t xml:space="preserve">, </w:t>
      </w:r>
      <w:r w:rsidRPr="0060722C">
        <w:rPr>
          <w:rFonts w:ascii="Times New Roman" w:hAnsi="Times New Roman" w:cs="Times New Roman"/>
          <w:i/>
          <w:iCs/>
          <w:sz w:val="24"/>
          <w:szCs w:val="24"/>
          <w:lang w:val="en-GB"/>
        </w:rPr>
        <w:t>Monostroma</w:t>
      </w:r>
      <w:r w:rsidRPr="0060722C">
        <w:rPr>
          <w:rFonts w:ascii="Times New Roman" w:hAnsi="Times New Roman" w:cs="Times New Roman"/>
          <w:sz w:val="24"/>
          <w:szCs w:val="24"/>
          <w:lang w:val="en-GB"/>
        </w:rPr>
        <w:t xml:space="preserve">, </w:t>
      </w:r>
      <w:r w:rsidRPr="0060722C">
        <w:rPr>
          <w:rFonts w:ascii="Times New Roman" w:hAnsi="Times New Roman" w:cs="Times New Roman"/>
          <w:i/>
          <w:iCs/>
          <w:sz w:val="24"/>
          <w:szCs w:val="24"/>
          <w:lang w:val="en-GB"/>
        </w:rPr>
        <w:t>Kornmannia</w:t>
      </w:r>
      <w:r w:rsidRPr="0060722C">
        <w:rPr>
          <w:rFonts w:ascii="Times New Roman" w:hAnsi="Times New Roman" w:cs="Times New Roman"/>
          <w:sz w:val="24"/>
          <w:szCs w:val="24"/>
          <w:lang w:val="en-GB"/>
        </w:rPr>
        <w:t>. Bot Not 121:535-629.</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Bonneau ER (1977) Polymorphic behavior of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lactuca</w:t>
      </w:r>
      <w:r w:rsidRPr="0060722C">
        <w:rPr>
          <w:rFonts w:ascii="Times New Roman" w:hAnsi="Times New Roman" w:cs="Times New Roman"/>
          <w:sz w:val="24"/>
          <w:szCs w:val="24"/>
          <w:lang w:val="en-GB"/>
        </w:rPr>
        <w:t xml:space="preserve"> (chlorophyta) in axenic culture.</w:t>
      </w:r>
      <w:proofErr w:type="gramEnd"/>
      <w:r w:rsidRPr="0060722C">
        <w:rPr>
          <w:rFonts w:ascii="Times New Roman" w:hAnsi="Times New Roman" w:cs="Times New Roman"/>
          <w:sz w:val="24"/>
          <w:szCs w:val="24"/>
          <w:lang w:val="en-GB"/>
        </w:rPr>
        <w:t xml:space="preserve"> I. occurrence of </w:t>
      </w:r>
      <w:r w:rsidRPr="0060722C">
        <w:rPr>
          <w:rFonts w:ascii="Times New Roman" w:hAnsi="Times New Roman" w:cs="Times New Roman"/>
          <w:i/>
          <w:sz w:val="24"/>
          <w:szCs w:val="24"/>
          <w:lang w:val="en-GB"/>
        </w:rPr>
        <w:t>Enteromorpha</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like plants in haploid clones. J Phycol 13(2):133-140.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Brawley SH, Johnson LE (1992) Gametogenesis, gametes and zygotes: an ecological perspective on sexual reproduction in the algae. Br Phycol J 27(3):233–252.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Brown EM, Allsopp PJ, Magee PJ, Gill CIR, Nitecki S, Strain CR, McSorley EM (2014) Seaweed and human health, Nutr Rev 72:205–216, </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Burke C, Thomas T, Lewis M, Steinberg P, Kjelleberg S (2011) Composition, uniqueness and variability of the epiphytic bacterial community of the green alga </w:t>
      </w:r>
      <w:r w:rsidRPr="0060722C">
        <w:rPr>
          <w:rFonts w:ascii="Times New Roman" w:hAnsi="Times New Roman" w:cs="Times New Roman"/>
          <w:i/>
          <w:sz w:val="24"/>
          <w:szCs w:val="24"/>
          <w:lang w:val="en-GB"/>
        </w:rPr>
        <w:t>Ulva australis</w:t>
      </w:r>
      <w:r w:rsidRPr="0060722C">
        <w:rPr>
          <w:rFonts w:ascii="Times New Roman" w:hAnsi="Times New Roman" w:cs="Times New Roman"/>
          <w:sz w:val="24"/>
          <w:szCs w:val="24"/>
          <w:lang w:val="en-GB"/>
        </w:rPr>
        <w:t>. The ISME J 5(4):590.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Castelar B, Reis RP, dos Santos Calheiros AC (2014) </w:t>
      </w:r>
      <w:r w:rsidRPr="0060722C">
        <w:rPr>
          <w:rFonts w:ascii="Times New Roman" w:hAnsi="Times New Roman" w:cs="Times New Roman"/>
          <w:i/>
          <w:iCs/>
          <w:sz w:val="24"/>
          <w:szCs w:val="24"/>
          <w:lang w:val="en-GB"/>
        </w:rPr>
        <w:t>Ulva lactuca</w:t>
      </w:r>
      <w:r w:rsidRPr="0060722C">
        <w:rPr>
          <w:rFonts w:ascii="Times New Roman" w:hAnsi="Times New Roman" w:cs="Times New Roman"/>
          <w:sz w:val="24"/>
          <w:szCs w:val="24"/>
          <w:lang w:val="en-GB"/>
        </w:rPr>
        <w:t xml:space="preserve"> and </w:t>
      </w:r>
      <w:r w:rsidRPr="0060722C">
        <w:rPr>
          <w:rFonts w:ascii="Times New Roman" w:hAnsi="Times New Roman" w:cs="Times New Roman"/>
          <w:i/>
          <w:iCs/>
          <w:sz w:val="24"/>
          <w:szCs w:val="24"/>
          <w:lang w:val="en-GB"/>
        </w:rPr>
        <w:t>U. flexuosa</w:t>
      </w:r>
      <w:r w:rsidRPr="0060722C">
        <w:rPr>
          <w:rFonts w:ascii="Times New Roman" w:hAnsi="Times New Roman" w:cs="Times New Roman"/>
          <w:sz w:val="24"/>
          <w:szCs w:val="24"/>
          <w:lang w:val="en-GB"/>
        </w:rPr>
        <w:t xml:space="preserve"> (Chlorophyta, Ulvophyceae) cultivation in Brazilian tropical waters: recruitment, growth, and ulvan yield. J Appl Phycol 26(5):1989-1999.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Chakraborty K, Lipton AP, Paulraj R, Chakraborty RD (2010a) Guaiane sesquiterpenes from seaweed </w:t>
      </w:r>
      <w:r w:rsidRPr="0060722C">
        <w:rPr>
          <w:rFonts w:ascii="Times New Roman" w:hAnsi="Times New Roman" w:cs="Times New Roman"/>
          <w:i/>
          <w:sz w:val="24"/>
          <w:szCs w:val="24"/>
          <w:lang w:val="en-GB"/>
        </w:rPr>
        <w:t>Ulva fasciata</w:t>
      </w:r>
      <w:r w:rsidRPr="0060722C">
        <w:rPr>
          <w:rFonts w:ascii="Times New Roman" w:hAnsi="Times New Roman" w:cs="Times New Roman"/>
          <w:sz w:val="24"/>
          <w:szCs w:val="24"/>
          <w:lang w:val="en-GB"/>
        </w:rPr>
        <w:t xml:space="preserve"> Delile and their antibacterial properties. Eur J Med Chem 45(6):2237-44.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Chakraborty K, Lipton AP, Raj RP, Vijayan KK (2010b) Antibacterial labdane diterpenoids of </w:t>
      </w:r>
      <w:r w:rsidRPr="0060722C">
        <w:rPr>
          <w:rFonts w:ascii="Times New Roman" w:hAnsi="Times New Roman" w:cs="Times New Roman"/>
          <w:i/>
          <w:sz w:val="24"/>
          <w:szCs w:val="24"/>
          <w:lang w:val="en-GB"/>
        </w:rPr>
        <w:t>Ulva fasciata</w:t>
      </w:r>
      <w:r w:rsidRPr="0060722C">
        <w:rPr>
          <w:rFonts w:ascii="Times New Roman" w:hAnsi="Times New Roman" w:cs="Times New Roman"/>
          <w:sz w:val="24"/>
          <w:szCs w:val="24"/>
          <w:lang w:val="en-GB"/>
        </w:rPr>
        <w:t xml:space="preserve"> Delile from southwestern coast of the Indian Peninsula. Food Chem 119(4):1399-1408.</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Chapman VJ (1956) Marine Algae of New Zealand.</w:t>
      </w:r>
      <w:proofErr w:type="gramEnd"/>
      <w:r w:rsidRPr="0060722C">
        <w:rPr>
          <w:rFonts w:ascii="Times New Roman" w:hAnsi="Times New Roman" w:cs="Times New Roman"/>
          <w:sz w:val="24"/>
          <w:szCs w:val="24"/>
          <w:lang w:val="en-GB"/>
        </w:rPr>
        <w:t xml:space="preserve"> Part I, Myxophyceae and chlorophyceae. J Linn Soc London (Botany) 55:333-501.</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t>Charlier RH, Morand P, Finkl CW (2008) How Brittany and Florida coasts cope with green tides. Int J Env St 65(2):191-208.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Chemodanov A, Robin A, Golberg A (2017) Design of marine macroalgae photobioreactor integrated into building to support seagriculture for biorefinery and bioeconomy. Biores Technol 241:1084-1093.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Chen L, Feng J, Xie SL (2015)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iCs/>
          <w:sz w:val="24"/>
          <w:szCs w:val="24"/>
          <w:lang w:val="en-GB"/>
        </w:rPr>
        <w:t>shanxiensis</w:t>
      </w:r>
      <w:r w:rsidRPr="0060722C">
        <w:rPr>
          <w:rFonts w:ascii="Times New Roman" w:hAnsi="Times New Roman" w:cs="Times New Roman"/>
          <w:sz w:val="24"/>
          <w:szCs w:val="24"/>
          <w:lang w:val="en-GB"/>
        </w:rPr>
        <w:t xml:space="preserve"> (Ulvaceae), a new species from Shanxi, China. Novon 23(4):397-406.</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Choi WY, Kang DH, Lee HY (2013) Enhancement of the saccharification yields of </w:t>
      </w:r>
      <w:r w:rsidRPr="0060722C">
        <w:rPr>
          <w:rFonts w:ascii="Times New Roman" w:hAnsi="Times New Roman" w:cs="Times New Roman"/>
          <w:i/>
          <w:sz w:val="24"/>
          <w:szCs w:val="24"/>
          <w:lang w:val="en-GB"/>
        </w:rPr>
        <w:t>Ulva pertusa</w:t>
      </w:r>
      <w:r w:rsidRPr="0060722C">
        <w:rPr>
          <w:rFonts w:ascii="Times New Roman" w:hAnsi="Times New Roman" w:cs="Times New Roman"/>
          <w:sz w:val="24"/>
          <w:szCs w:val="24"/>
          <w:lang w:val="en-GB"/>
        </w:rPr>
        <w:t xml:space="preserve"> Kjellmann and rape stems by the high-pressure steam pretreatment process. Biotechnol Bioproc E 18(4):728-735.</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lastRenderedPageBreak/>
        <w:t>De Clerck O, Kao SM, Bogaert KA, Blomme J, Foflonker F, Kwantes M, Vancaester E, Vanderstraeten L, Aydogdu E, Boesger J, Califano G (2018) Insights into the evolution of multicellularity from the sea lettuce genome. Curr Biol 28(18):2921-2933.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de Góes HG, Reis RP (2011) An initial comparison of tubular netting versus tie–tie methods of cultivation for </w:t>
      </w:r>
      <w:r w:rsidRPr="0060722C">
        <w:rPr>
          <w:rFonts w:ascii="Times New Roman" w:hAnsi="Times New Roman" w:cs="Times New Roman"/>
          <w:i/>
          <w:iCs/>
          <w:sz w:val="24"/>
          <w:szCs w:val="24"/>
          <w:lang w:val="en-GB"/>
        </w:rPr>
        <w:t>Kappaphycus alvarezii</w:t>
      </w:r>
      <w:r w:rsidRPr="0060722C">
        <w:rPr>
          <w:rFonts w:ascii="Times New Roman" w:hAnsi="Times New Roman" w:cs="Times New Roman"/>
          <w:sz w:val="24"/>
          <w:szCs w:val="24"/>
          <w:lang w:val="en-GB"/>
        </w:rPr>
        <w:t xml:space="preserve"> (Rhodophyta, Solieriaceae) on the south coast of Rio de Janeiro State, Brazil. J Appl Phycol 23(3):607-613.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Dobretsov SV, Qian PY (2002) Effect of bacteria associated with the green alga </w:t>
      </w:r>
      <w:r w:rsidRPr="0060722C">
        <w:rPr>
          <w:rFonts w:ascii="Times New Roman" w:hAnsi="Times New Roman" w:cs="Times New Roman"/>
          <w:i/>
          <w:sz w:val="24"/>
          <w:szCs w:val="24"/>
          <w:lang w:val="en-GB"/>
        </w:rPr>
        <w:t>Ulva reticulata</w:t>
      </w:r>
      <w:r w:rsidRPr="0060722C">
        <w:rPr>
          <w:rFonts w:ascii="Times New Roman" w:hAnsi="Times New Roman" w:cs="Times New Roman"/>
          <w:sz w:val="24"/>
          <w:szCs w:val="24"/>
          <w:lang w:val="en-GB"/>
        </w:rPr>
        <w:t xml:space="preserve"> on marine micro-and macrofouling. Biofouling 18(3):217-228.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Edwards DM, Reed RH, Chudek JA, Foster R, Stewart WDP (1987) Organic solute accumulation in osmotically-stressed </w:t>
      </w:r>
      <w:r w:rsidRPr="0060722C">
        <w:rPr>
          <w:rFonts w:ascii="Times New Roman" w:hAnsi="Times New Roman" w:cs="Times New Roman"/>
          <w:i/>
          <w:sz w:val="24"/>
          <w:szCs w:val="24"/>
          <w:lang w:val="en-GB"/>
        </w:rPr>
        <w:t>Enteromorpha intestinalis</w:t>
      </w:r>
      <w:r w:rsidRPr="0060722C">
        <w:rPr>
          <w:rFonts w:ascii="Times New Roman" w:hAnsi="Times New Roman" w:cs="Times New Roman"/>
          <w:sz w:val="24"/>
          <w:szCs w:val="24"/>
          <w:lang w:val="en-GB"/>
        </w:rPr>
        <w:t>. Mar Biotechnol 95:583–592.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Egan S, Thomas T, Holmström C, Kjelleberg S (2000) Phylogenetic relationship and antifouling activity of bacterial epiphytes from the marine alga </w:t>
      </w:r>
      <w:r w:rsidRPr="0060722C">
        <w:rPr>
          <w:rFonts w:ascii="Times New Roman" w:hAnsi="Times New Roman" w:cs="Times New Roman"/>
          <w:i/>
          <w:iCs/>
          <w:sz w:val="24"/>
          <w:szCs w:val="24"/>
          <w:lang w:val="en-GB"/>
        </w:rPr>
        <w:t>Ulva lactuca</w:t>
      </w:r>
      <w:r w:rsidRPr="0060722C">
        <w:rPr>
          <w:rFonts w:ascii="Times New Roman" w:hAnsi="Times New Roman" w:cs="Times New Roman"/>
          <w:sz w:val="24"/>
          <w:szCs w:val="24"/>
          <w:lang w:val="en-GB"/>
        </w:rPr>
        <w:t>: brief report. Environ Microbiol 2(3):343-347.</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El-Naggar NE, Hamouda RA, Mousa IE, Abdel-Hamid MS, Rabei NH (2018).</w:t>
      </w:r>
      <w:proofErr w:type="gramEnd"/>
      <w:r w:rsidRPr="0060722C">
        <w:rPr>
          <w:rFonts w:ascii="Times New Roman" w:hAnsi="Times New Roman" w:cs="Times New Roman"/>
          <w:sz w:val="24"/>
          <w:szCs w:val="24"/>
          <w:lang w:val="en-GB"/>
        </w:rPr>
        <w:t xml:space="preserve"> Statistical optimization for cadmium removal using </w:t>
      </w:r>
      <w:r w:rsidRPr="0060722C">
        <w:rPr>
          <w:rFonts w:ascii="Times New Roman" w:hAnsi="Times New Roman" w:cs="Times New Roman"/>
          <w:i/>
          <w:iCs/>
          <w:sz w:val="24"/>
          <w:szCs w:val="24"/>
          <w:lang w:val="en-GB"/>
        </w:rPr>
        <w:t>Ulva fasciata</w:t>
      </w:r>
      <w:r w:rsidRPr="0060722C">
        <w:rPr>
          <w:rFonts w:ascii="Times New Roman" w:hAnsi="Times New Roman" w:cs="Times New Roman"/>
          <w:sz w:val="24"/>
          <w:szCs w:val="24"/>
          <w:lang w:val="en-GB"/>
        </w:rPr>
        <w:t> biomass: Characterization, immobilization and application for almost-complete cadmium removal from aqueous solutions. Sci Rep 8(1):12456.</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Ennamany R, Saboureau D, Mekideche N, Creppy EE (1998) SECMA 1®, a mitogenic hexapeptide from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algeae modulates the production of proteoglycans and glycosaminoglycans in human foreskin fibroblast. Hum Exp Toxicol 17(1):18-22.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Fernad F, Israel A, Skjermo J, Wichard T, Timmerman KR, Golberg A (2017) Offshore macroalgae biomass for bioenergy production: environmental aspects, technological achievements and challenges. Renew. </w:t>
      </w:r>
      <w:proofErr w:type="gramStart"/>
      <w:r w:rsidRPr="0060722C">
        <w:rPr>
          <w:rFonts w:ascii="Times New Roman" w:hAnsi="Times New Roman" w:cs="Times New Roman"/>
          <w:sz w:val="24"/>
          <w:szCs w:val="24"/>
          <w:lang w:val="en-GB"/>
        </w:rPr>
        <w:t>Sust.</w:t>
      </w:r>
      <w:proofErr w:type="gramEnd"/>
      <w:r w:rsidRPr="0060722C">
        <w:rPr>
          <w:rFonts w:ascii="Times New Roman" w:hAnsi="Times New Roman" w:cs="Times New Roman"/>
          <w:sz w:val="24"/>
          <w:szCs w:val="24"/>
          <w:lang w:val="en-GB"/>
        </w:rPr>
        <w:t xml:space="preserve"> </w:t>
      </w:r>
      <w:proofErr w:type="gramStart"/>
      <w:r w:rsidRPr="0060722C">
        <w:rPr>
          <w:rFonts w:ascii="Times New Roman" w:hAnsi="Times New Roman" w:cs="Times New Roman"/>
          <w:sz w:val="24"/>
          <w:szCs w:val="24"/>
          <w:lang w:val="en-GB"/>
        </w:rPr>
        <w:t>Energ.</w:t>
      </w:r>
      <w:proofErr w:type="gramEnd"/>
      <w:r w:rsidRPr="0060722C">
        <w:rPr>
          <w:rFonts w:ascii="Times New Roman" w:hAnsi="Times New Roman" w:cs="Times New Roman"/>
          <w:sz w:val="24"/>
          <w:szCs w:val="24"/>
          <w:lang w:val="en-GB"/>
        </w:rPr>
        <w:t xml:space="preserve"> Rev. 75: 35 – 45. </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Fjeld A, Løvlie A (1976) Genetics of multicellular marine algae.</w:t>
      </w:r>
      <w:proofErr w:type="gramEnd"/>
      <w:r w:rsidRPr="0060722C">
        <w:rPr>
          <w:rFonts w:ascii="Times New Roman" w:hAnsi="Times New Roman" w:cs="Times New Roman"/>
          <w:sz w:val="24"/>
          <w:szCs w:val="24"/>
          <w:lang w:val="en-GB"/>
        </w:rPr>
        <w:t xml:space="preserve"> In: Lewin RA </w:t>
      </w:r>
      <w:r w:rsidRPr="0060722C">
        <w:rPr>
          <w:rFonts w:ascii="Times New Roman" w:hAnsi="Times New Roman" w:cs="Times New Roman"/>
          <w:color w:val="333333"/>
          <w:spacing w:val="2"/>
          <w:sz w:val="24"/>
          <w:szCs w:val="24"/>
          <w:shd w:val="clear" w:color="auto" w:fill="FFFFFF"/>
          <w:lang w:val="en-GB"/>
        </w:rPr>
        <w:t>(</w:t>
      </w:r>
      <w:proofErr w:type="gramStart"/>
      <w:r w:rsidRPr="0060722C">
        <w:rPr>
          <w:rFonts w:ascii="Times New Roman" w:hAnsi="Times New Roman" w:cs="Times New Roman"/>
          <w:color w:val="333333"/>
          <w:spacing w:val="2"/>
          <w:sz w:val="24"/>
          <w:szCs w:val="24"/>
          <w:shd w:val="clear" w:color="auto" w:fill="FFFFFF"/>
          <w:lang w:val="en-GB"/>
        </w:rPr>
        <w:t>ed</w:t>
      </w:r>
      <w:proofErr w:type="gramEnd"/>
      <w:r w:rsidRPr="0060722C">
        <w:rPr>
          <w:rFonts w:ascii="Times New Roman" w:hAnsi="Times New Roman" w:cs="Times New Roman"/>
          <w:color w:val="333333"/>
          <w:spacing w:val="2"/>
          <w:sz w:val="24"/>
          <w:szCs w:val="24"/>
          <w:shd w:val="clear" w:color="auto" w:fill="FFFFFF"/>
          <w:lang w:val="en-GB"/>
        </w:rPr>
        <w:t>)</w:t>
      </w:r>
      <w:r w:rsidRPr="0060722C">
        <w:rPr>
          <w:rFonts w:ascii="Times New Roman" w:hAnsi="Times New Roman" w:cs="Times New Roman"/>
          <w:sz w:val="24"/>
          <w:szCs w:val="24"/>
          <w:lang w:val="en-GB"/>
        </w:rPr>
        <w:t xml:space="preserve"> The Genetics of Algae. </w:t>
      </w:r>
      <w:proofErr w:type="gramStart"/>
      <w:r w:rsidRPr="0060722C">
        <w:rPr>
          <w:rFonts w:ascii="Times New Roman" w:hAnsi="Times New Roman" w:cs="Times New Roman"/>
          <w:sz w:val="24"/>
          <w:szCs w:val="24"/>
          <w:lang w:val="en-GB"/>
        </w:rPr>
        <w:t>Botanical Monographs.</w:t>
      </w:r>
      <w:proofErr w:type="gramEnd"/>
      <w:r w:rsidRPr="0060722C">
        <w:rPr>
          <w:rFonts w:ascii="Times New Roman" w:hAnsi="Times New Roman" w:cs="Times New Roman"/>
          <w:sz w:val="24"/>
          <w:szCs w:val="24"/>
          <w:lang w:val="en-GB"/>
        </w:rPr>
        <w:t xml:space="preserve"> </w:t>
      </w:r>
      <w:proofErr w:type="gramStart"/>
      <w:r w:rsidRPr="0060722C">
        <w:rPr>
          <w:rFonts w:ascii="Times New Roman" w:hAnsi="Times New Roman" w:cs="Times New Roman"/>
          <w:sz w:val="24"/>
          <w:szCs w:val="24"/>
          <w:lang w:val="en-GB"/>
        </w:rPr>
        <w:t>University of California Press, Berkeley, California, 219–235 pp.</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Fleurence J (2016) Seaweeds as Food, In: Fleurence J, Levine I (</w:t>
      </w:r>
      <w:proofErr w:type="gramStart"/>
      <w:r w:rsidRPr="0060722C">
        <w:rPr>
          <w:rFonts w:ascii="Times New Roman" w:hAnsi="Times New Roman" w:cs="Times New Roman"/>
          <w:sz w:val="24"/>
          <w:szCs w:val="24"/>
          <w:lang w:val="en-GB"/>
        </w:rPr>
        <w:t>eds</w:t>
      </w:r>
      <w:proofErr w:type="gramEnd"/>
      <w:r w:rsidRPr="0060722C">
        <w:rPr>
          <w:rFonts w:ascii="Times New Roman" w:hAnsi="Times New Roman" w:cs="Times New Roman"/>
          <w:sz w:val="24"/>
          <w:szCs w:val="24"/>
          <w:lang w:val="en-GB"/>
        </w:rPr>
        <w:t xml:space="preserve">) Seaweed in Health and Disease Prevention. Elsevier Inc., Amsterdam, </w:t>
      </w:r>
      <w:proofErr w:type="gramStart"/>
      <w:r w:rsidRPr="0060722C">
        <w:rPr>
          <w:rFonts w:ascii="Times New Roman" w:hAnsi="Times New Roman" w:cs="Times New Roman"/>
          <w:sz w:val="24"/>
          <w:szCs w:val="24"/>
          <w:lang w:val="en-GB"/>
        </w:rPr>
        <w:t>The</w:t>
      </w:r>
      <w:proofErr w:type="gramEnd"/>
      <w:r w:rsidRPr="0060722C">
        <w:rPr>
          <w:rFonts w:ascii="Times New Roman" w:hAnsi="Times New Roman" w:cs="Times New Roman"/>
          <w:sz w:val="24"/>
          <w:szCs w:val="24"/>
          <w:lang w:val="en-GB"/>
        </w:rPr>
        <w:t xml:space="preserve"> Netherlandsc, pp. 149–167.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Fleurence J, Le Coeur C, Mabeau S, Maurice M, Landrein A (1995) Comparison of different extractive procedures for proteins from the edible seaweeds </w:t>
      </w:r>
      <w:r w:rsidRPr="0060722C">
        <w:rPr>
          <w:rFonts w:ascii="Times New Roman" w:hAnsi="Times New Roman" w:cs="Times New Roman"/>
          <w:i/>
          <w:sz w:val="24"/>
          <w:szCs w:val="24"/>
          <w:lang w:val="en-GB"/>
        </w:rPr>
        <w:t>Ulva rigida</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Ulva rotundata</w:t>
      </w:r>
      <w:r w:rsidRPr="0060722C">
        <w:rPr>
          <w:rFonts w:ascii="Times New Roman" w:hAnsi="Times New Roman" w:cs="Times New Roman"/>
          <w:sz w:val="24"/>
          <w:szCs w:val="24"/>
          <w:lang w:val="en-GB"/>
        </w:rPr>
        <w:t>. J Appl Phycol 7(6):577-582.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Flodin C, Whitfield FB (1999) 4-Hydroxybenzoic acid: a likely precursor of 2, 4, 6-tribromophenol in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Phytochem 51(2):249-255.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Fortes MD, Lüning K (1980) Growth rates of North Sea macroalgae in relation to temperature, irradiance and photoperiod. Helgol Meeresunter 34(1):15.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Foster GG, </w:t>
      </w:r>
      <w:proofErr w:type="gramStart"/>
      <w:r w:rsidRPr="0060722C">
        <w:rPr>
          <w:rFonts w:ascii="Times New Roman" w:hAnsi="Times New Roman" w:cs="Times New Roman"/>
          <w:sz w:val="24"/>
          <w:szCs w:val="24"/>
          <w:lang w:val="en-GB"/>
        </w:rPr>
        <w:t>Hodgson AN (</w:t>
      </w:r>
      <w:proofErr w:type="gramEnd"/>
      <w:r w:rsidRPr="0060722C">
        <w:rPr>
          <w:rFonts w:ascii="Times New Roman" w:hAnsi="Times New Roman" w:cs="Times New Roman"/>
          <w:sz w:val="24"/>
          <w:szCs w:val="24"/>
          <w:lang w:val="en-GB"/>
        </w:rPr>
        <w:t xml:space="preserve">1998) Consumption and apparent dry matter digestibility of six intertidal macroalgae by </w:t>
      </w:r>
      <w:r w:rsidRPr="0060722C">
        <w:rPr>
          <w:rFonts w:ascii="Times New Roman" w:hAnsi="Times New Roman" w:cs="Times New Roman"/>
          <w:i/>
          <w:iCs/>
          <w:sz w:val="24"/>
          <w:szCs w:val="24"/>
          <w:lang w:val="en-GB"/>
        </w:rPr>
        <w:t>Turbo sarmaticus</w:t>
      </w:r>
      <w:r w:rsidRPr="0060722C">
        <w:rPr>
          <w:rFonts w:ascii="Times New Roman" w:hAnsi="Times New Roman" w:cs="Times New Roman"/>
          <w:sz w:val="24"/>
          <w:szCs w:val="24"/>
          <w:lang w:val="en-GB"/>
        </w:rPr>
        <w:t xml:space="preserve"> (Mollusca: Vetigastropoda: Turbinidae). Aquaculture 167(3-4):211-227.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Friedlander M, Gonen Y, Kashman Y, Beer S (1996) </w:t>
      </w:r>
      <w:r w:rsidRPr="0060722C">
        <w:rPr>
          <w:rFonts w:ascii="Times New Roman" w:hAnsi="Times New Roman" w:cs="Times New Roman"/>
          <w:i/>
          <w:iCs/>
          <w:sz w:val="24"/>
          <w:szCs w:val="24"/>
          <w:lang w:val="en-GB"/>
        </w:rPr>
        <w:t>Gracilaria conferta</w:t>
      </w:r>
      <w:r w:rsidRPr="0060722C">
        <w:rPr>
          <w:rFonts w:ascii="Times New Roman" w:hAnsi="Times New Roman" w:cs="Times New Roman"/>
          <w:sz w:val="24"/>
          <w:szCs w:val="24"/>
          <w:lang w:val="en-GB"/>
        </w:rPr>
        <w:t xml:space="preserve"> and its epiphytes: 3. Allelopathic inhibition of the red seaweed by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cf.</w:t>
      </w:r>
      <w:r w:rsidRPr="0060722C">
        <w:rPr>
          <w:rFonts w:ascii="Times New Roman" w:hAnsi="Times New Roman" w:cs="Times New Roman"/>
          <w:i/>
          <w:iCs/>
          <w:sz w:val="24"/>
          <w:szCs w:val="24"/>
          <w:lang w:val="en-GB"/>
        </w:rPr>
        <w:t>lactuca</w:t>
      </w:r>
      <w:r w:rsidRPr="0060722C">
        <w:rPr>
          <w:rFonts w:ascii="Times New Roman" w:hAnsi="Times New Roman" w:cs="Times New Roman"/>
          <w:sz w:val="24"/>
          <w:szCs w:val="24"/>
          <w:lang w:val="en-GB"/>
        </w:rPr>
        <w:t>. J Appl Phycol 8(1): 21 – 25.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Fujimura T, Kawai T, Shiga M, Kajiwara T, Hatanaka A (1990) Long-chain aldehyde production in thalli culture of the marine green alga </w:t>
      </w:r>
      <w:r w:rsidRPr="0060722C">
        <w:rPr>
          <w:rFonts w:ascii="Times New Roman" w:hAnsi="Times New Roman" w:cs="Times New Roman"/>
          <w:i/>
          <w:sz w:val="24"/>
          <w:szCs w:val="24"/>
          <w:lang w:val="en-GB"/>
        </w:rPr>
        <w:t>Ulva pertusa</w:t>
      </w:r>
      <w:r w:rsidRPr="0060722C">
        <w:rPr>
          <w:rFonts w:ascii="Times New Roman" w:hAnsi="Times New Roman" w:cs="Times New Roman"/>
          <w:sz w:val="24"/>
          <w:szCs w:val="24"/>
          <w:lang w:val="en-GB"/>
        </w:rPr>
        <w:t>. Phytochem 29(3):745-747.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Gajaria TK, Suthar P, Baghel RS, Balar NB, Sharnagat P, Mantri VA, </w:t>
      </w:r>
      <w:proofErr w:type="gramStart"/>
      <w:r w:rsidRPr="0060722C">
        <w:rPr>
          <w:rFonts w:ascii="Times New Roman" w:hAnsi="Times New Roman" w:cs="Times New Roman"/>
          <w:sz w:val="24"/>
          <w:szCs w:val="24"/>
          <w:lang w:val="en-GB"/>
        </w:rPr>
        <w:t>Reddy</w:t>
      </w:r>
      <w:proofErr w:type="gramEnd"/>
      <w:r w:rsidRPr="0060722C">
        <w:rPr>
          <w:rFonts w:ascii="Times New Roman" w:hAnsi="Times New Roman" w:cs="Times New Roman"/>
          <w:sz w:val="24"/>
          <w:szCs w:val="24"/>
          <w:lang w:val="en-GB"/>
        </w:rPr>
        <w:t xml:space="preserve"> CRK (2017) Integration of protein extraction with a stream of byproducts from marine macroalgae: a model forms the basis for marine bioeconomy. Biores Technol 243:867-873.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Ganesan M, Selvaraj K, Chithra K., Sirajudeen S (2015) Epiphytism differences in </w:t>
      </w:r>
      <w:r w:rsidRPr="0060722C">
        <w:rPr>
          <w:rFonts w:ascii="Times New Roman" w:hAnsi="Times New Roman" w:cs="Times New Roman"/>
          <w:i/>
          <w:iCs/>
          <w:sz w:val="24"/>
          <w:szCs w:val="24"/>
          <w:lang w:val="en-GB"/>
        </w:rPr>
        <w:t>Gelidiella acerosa</w:t>
      </w:r>
      <w:r w:rsidRPr="0060722C">
        <w:rPr>
          <w:rFonts w:ascii="Times New Roman" w:hAnsi="Times New Roman" w:cs="Times New Roman"/>
          <w:sz w:val="24"/>
          <w:szCs w:val="24"/>
          <w:lang w:val="en-GB"/>
        </w:rPr>
        <w:t xml:space="preserve"> cultivated with floating rafts and concrete blocks. J Appl Phycol 27(1): 399-412.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Gauna MC, Escobar JF, Odorisio M, Ceres EJC, Parodi ER (2016) Spatial and temporal variation in algal epiphyte distribution on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sp. (Ulvales, Chlorophyta) from northern Patagonia in Argentina. </w:t>
      </w:r>
      <w:proofErr w:type="gramStart"/>
      <w:r w:rsidRPr="0060722C">
        <w:rPr>
          <w:rFonts w:ascii="Times New Roman" w:hAnsi="Times New Roman" w:cs="Times New Roman"/>
          <w:sz w:val="24"/>
          <w:szCs w:val="24"/>
          <w:lang w:val="en-GB"/>
        </w:rPr>
        <w:t>Phycologia.</w:t>
      </w:r>
      <w:proofErr w:type="gramEnd"/>
      <w:r w:rsidRPr="0060722C">
        <w:rPr>
          <w:rFonts w:ascii="Times New Roman" w:hAnsi="Times New Roman" w:cs="Times New Roman"/>
          <w:sz w:val="24"/>
          <w:szCs w:val="24"/>
          <w:lang w:val="en-GB"/>
        </w:rPr>
        <w:t xml:space="preserve"> 56(2), 125 – 135. </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Ghaderiardakani F, Coates JC, Wichard T (2017) Bacteria-induced morphogenesis of </w:t>
      </w:r>
      <w:r w:rsidRPr="0060722C">
        <w:rPr>
          <w:rFonts w:ascii="Times New Roman" w:hAnsi="Times New Roman" w:cs="Times New Roman"/>
          <w:i/>
          <w:sz w:val="24"/>
          <w:szCs w:val="24"/>
          <w:lang w:val="en-GB"/>
        </w:rPr>
        <w:t xml:space="preserve">Ulva intestinalis </w:t>
      </w:r>
      <w:r w:rsidRPr="0060722C">
        <w:rPr>
          <w:rFonts w:ascii="Times New Roman" w:hAnsi="Times New Roman" w:cs="Times New Roman"/>
          <w:sz w:val="24"/>
          <w:szCs w:val="24"/>
          <w:lang w:val="en-GB"/>
        </w:rPr>
        <w:t xml:space="preserve">and </w:t>
      </w:r>
      <w:r w:rsidRPr="0060722C">
        <w:rPr>
          <w:rFonts w:ascii="Times New Roman" w:hAnsi="Times New Roman" w:cs="Times New Roman"/>
          <w:i/>
          <w:sz w:val="24"/>
          <w:szCs w:val="24"/>
          <w:lang w:val="en-GB"/>
        </w:rPr>
        <w:t>Ulva mutabilis</w:t>
      </w:r>
      <w:r w:rsidRPr="0060722C">
        <w:rPr>
          <w:rFonts w:ascii="Times New Roman" w:hAnsi="Times New Roman" w:cs="Times New Roman"/>
          <w:sz w:val="24"/>
          <w:szCs w:val="24"/>
          <w:lang w:val="en-GB"/>
        </w:rPr>
        <w:t xml:space="preserve"> (Chlorophyta): a contribution to the lottery theory. </w:t>
      </w:r>
      <w:proofErr w:type="gramStart"/>
      <w:r w:rsidRPr="0060722C">
        <w:rPr>
          <w:rFonts w:ascii="Times New Roman" w:hAnsi="Times New Roman" w:cs="Times New Roman"/>
          <w:sz w:val="24"/>
          <w:szCs w:val="24"/>
          <w:lang w:val="en-GB"/>
        </w:rPr>
        <w:t>FEMS Microbiol Ecol 93(8).</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Glasson CR, Sims IM, Carnachan SM, de Nys R, Magnusson M (2017) A cascading biorefinery process targeting sulfated polysaccharides (ulvan) from </w:t>
      </w:r>
      <w:r w:rsidRPr="0060722C">
        <w:rPr>
          <w:rFonts w:ascii="Times New Roman" w:hAnsi="Times New Roman" w:cs="Times New Roman"/>
          <w:i/>
          <w:sz w:val="24"/>
          <w:szCs w:val="24"/>
          <w:lang w:val="en-GB"/>
        </w:rPr>
        <w:t>Ulva ohnoi</w:t>
      </w:r>
      <w:r w:rsidRPr="0060722C">
        <w:rPr>
          <w:rFonts w:ascii="Times New Roman" w:hAnsi="Times New Roman" w:cs="Times New Roman"/>
          <w:sz w:val="24"/>
          <w:szCs w:val="24"/>
          <w:lang w:val="en-GB"/>
        </w:rPr>
        <w:t>. Algal Res 27:383-391.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Gleditsch JG (1764). Systema plantarum a staminum situ, secundum classes, ordines </w:t>
      </w:r>
      <w:proofErr w:type="gramStart"/>
      <w:r w:rsidRPr="0060722C">
        <w:rPr>
          <w:rFonts w:ascii="Times New Roman" w:hAnsi="Times New Roman" w:cs="Times New Roman"/>
          <w:sz w:val="24"/>
          <w:szCs w:val="24"/>
          <w:lang w:val="en-GB"/>
        </w:rPr>
        <w:t>et</w:t>
      </w:r>
      <w:proofErr w:type="gramEnd"/>
      <w:r w:rsidRPr="0060722C">
        <w:rPr>
          <w:rFonts w:ascii="Times New Roman" w:hAnsi="Times New Roman" w:cs="Times New Roman"/>
          <w:sz w:val="24"/>
          <w:szCs w:val="24"/>
          <w:lang w:val="en-GB"/>
        </w:rPr>
        <w:t xml:space="preserve"> genera, cum </w:t>
      </w:r>
      <w:r w:rsidRPr="0060722C">
        <w:rPr>
          <w:rFonts w:ascii="Times New Roman" w:hAnsi="Times New Roman" w:cs="Times New Roman"/>
          <w:i/>
          <w:iCs/>
          <w:sz w:val="24"/>
          <w:szCs w:val="24"/>
          <w:lang w:val="en-GB"/>
        </w:rPr>
        <w:t>Characteribus essentialibus</w:t>
      </w:r>
      <w:r w:rsidRPr="0060722C">
        <w:rPr>
          <w:rFonts w:ascii="Times New Roman" w:hAnsi="Times New Roman" w:cs="Times New Roman"/>
          <w:sz w:val="24"/>
          <w:szCs w:val="24"/>
          <w:lang w:val="en-GB"/>
        </w:rPr>
        <w:t>.</w:t>
      </w:r>
      <w:r w:rsidRPr="0060722C">
        <w:rPr>
          <w:rFonts w:ascii="Times New Roman" w:hAnsi="Times New Roman" w:cs="Times New Roman"/>
          <w:color w:val="000000"/>
          <w:sz w:val="24"/>
          <w:szCs w:val="24"/>
          <w:shd w:val="clear" w:color="auto" w:fill="FFFFFF"/>
          <w:lang w:val="en-GB"/>
        </w:rPr>
        <w:t xml:space="preserve"> </w:t>
      </w:r>
      <w:r w:rsidRPr="0060722C">
        <w:rPr>
          <w:rFonts w:ascii="Times New Roman" w:hAnsi="Times New Roman" w:cs="Times New Roman"/>
          <w:sz w:val="24"/>
          <w:szCs w:val="24"/>
          <w:lang w:val="en-GB"/>
        </w:rPr>
        <w:t xml:space="preserve">Apud Haude </w:t>
      </w:r>
      <w:proofErr w:type="gramStart"/>
      <w:r w:rsidRPr="0060722C">
        <w:rPr>
          <w:rFonts w:ascii="Times New Roman" w:hAnsi="Times New Roman" w:cs="Times New Roman"/>
          <w:sz w:val="24"/>
          <w:szCs w:val="24"/>
          <w:lang w:val="en-GB"/>
        </w:rPr>
        <w:t>et</w:t>
      </w:r>
      <w:proofErr w:type="gramEnd"/>
      <w:r w:rsidRPr="0060722C">
        <w:rPr>
          <w:rFonts w:ascii="Times New Roman" w:hAnsi="Times New Roman" w:cs="Times New Roman"/>
          <w:sz w:val="24"/>
          <w:szCs w:val="24"/>
          <w:lang w:val="en-GB"/>
        </w:rPr>
        <w:t xml:space="preserve"> Spener, 323 p.</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Goecke F, Labes A, Wiese J, Imhoff JF (2010) Chemical interactions between marine macroalgae and bacteria. Mar Ecol Prog Ser 409:267-299.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Grobe CW, Murphy TM (1998) </w:t>
      </w:r>
      <w:proofErr w:type="gramStart"/>
      <w:r w:rsidRPr="0060722C">
        <w:rPr>
          <w:rFonts w:ascii="Times New Roman" w:hAnsi="Times New Roman" w:cs="Times New Roman"/>
          <w:sz w:val="24"/>
          <w:szCs w:val="24"/>
          <w:lang w:val="en-GB"/>
        </w:rPr>
        <w:t>Solar</w:t>
      </w:r>
      <w:proofErr w:type="gramEnd"/>
      <w:r w:rsidRPr="0060722C">
        <w:rPr>
          <w:rFonts w:ascii="Times New Roman" w:hAnsi="Times New Roman" w:cs="Times New Roman"/>
          <w:sz w:val="24"/>
          <w:szCs w:val="24"/>
          <w:lang w:val="en-GB"/>
        </w:rPr>
        <w:t xml:space="preserve"> ultraviolet-B radiation effects on growth and pigment composition of the intertidal alga </w:t>
      </w:r>
      <w:r w:rsidRPr="0060722C">
        <w:rPr>
          <w:rFonts w:ascii="Times New Roman" w:hAnsi="Times New Roman" w:cs="Times New Roman"/>
          <w:i/>
          <w:sz w:val="24"/>
          <w:szCs w:val="24"/>
          <w:lang w:val="en-GB"/>
        </w:rPr>
        <w:t>Ulva expansa</w:t>
      </w:r>
      <w:r w:rsidRPr="0060722C">
        <w:rPr>
          <w:rFonts w:ascii="Times New Roman" w:hAnsi="Times New Roman" w:cs="Times New Roman"/>
          <w:sz w:val="24"/>
          <w:szCs w:val="24"/>
          <w:lang w:val="en-GB"/>
        </w:rPr>
        <w:t xml:space="preserve"> (Setch.) S. &amp; G. (Chlorophyta). J Exp Mar Biol Ecol 225(1):39-51.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Guiry MD, Guiry GM (2020) AlgaeBase. </w:t>
      </w:r>
      <w:proofErr w:type="gramStart"/>
      <w:r w:rsidRPr="0060722C">
        <w:rPr>
          <w:rFonts w:ascii="Times New Roman" w:hAnsi="Times New Roman" w:cs="Times New Roman"/>
          <w:sz w:val="24"/>
          <w:szCs w:val="24"/>
          <w:lang w:val="en-GB"/>
        </w:rPr>
        <w:t>World-wide electronic publication, National University of Ireland, Galway.</w:t>
      </w:r>
      <w:proofErr w:type="gramEnd"/>
      <w:r w:rsidRPr="0060722C">
        <w:rPr>
          <w:rFonts w:ascii="Times New Roman" w:hAnsi="Times New Roman" w:cs="Times New Roman"/>
          <w:sz w:val="24"/>
          <w:szCs w:val="24"/>
          <w:lang w:val="en-GB"/>
        </w:rPr>
        <w:t xml:space="preserve"> https://www.algaebase.org; searched on 17 January 2020.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Hamouda RA, Sherif SA, Dawoud GT, Ghareeb MM (2016) Enhancement of bioethanol production from </w:t>
      </w:r>
      <w:r w:rsidRPr="0060722C">
        <w:rPr>
          <w:rFonts w:ascii="Times New Roman" w:hAnsi="Times New Roman" w:cs="Times New Roman"/>
          <w:i/>
          <w:sz w:val="24"/>
          <w:szCs w:val="24"/>
          <w:lang w:val="en-GB"/>
        </w:rPr>
        <w:t>Ulva fasciata</w:t>
      </w:r>
      <w:r w:rsidRPr="0060722C">
        <w:rPr>
          <w:rFonts w:ascii="Times New Roman" w:hAnsi="Times New Roman" w:cs="Times New Roman"/>
          <w:sz w:val="24"/>
          <w:szCs w:val="24"/>
          <w:lang w:val="en-GB"/>
        </w:rPr>
        <w:t xml:space="preserve"> by biological and chemical saccharification. Rend Lincei 27(4):665-672.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Harder T, Dobretsov S, Qian PY (2004) Waterborne polar macromolecules act as algal antifoulants in the seaweed </w:t>
      </w:r>
      <w:r w:rsidRPr="0060722C">
        <w:rPr>
          <w:rFonts w:ascii="Times New Roman" w:hAnsi="Times New Roman" w:cs="Times New Roman"/>
          <w:i/>
          <w:sz w:val="24"/>
          <w:szCs w:val="24"/>
          <w:lang w:val="en-GB"/>
        </w:rPr>
        <w:t>Ulva reticulata</w:t>
      </w:r>
      <w:r w:rsidRPr="0060722C">
        <w:rPr>
          <w:rFonts w:ascii="Times New Roman" w:hAnsi="Times New Roman" w:cs="Times New Roman"/>
          <w:sz w:val="24"/>
          <w:szCs w:val="24"/>
          <w:lang w:val="en-GB"/>
        </w:rPr>
        <w:t>. Mar Ecol Prog Ser 274:133-141.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Hayden HS, Blomster J, Maggs CA, Silva PC, Stanhope MJ, Waaland JR (2003) Linnaeus was right all along: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Enteromorpha</w:t>
      </w:r>
      <w:r w:rsidRPr="0060722C">
        <w:rPr>
          <w:rFonts w:ascii="Times New Roman" w:hAnsi="Times New Roman" w:cs="Times New Roman"/>
          <w:sz w:val="24"/>
          <w:szCs w:val="24"/>
          <w:lang w:val="en-GB"/>
        </w:rPr>
        <w:t xml:space="preserve"> are not distinct genera. Eur J Phycol 38(3):277-294.</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Hayden HS, Waaland JR (2004) A molecular systematic study of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(Ulvaceae, Ulvales) from the northeast Pacific.</w:t>
      </w:r>
      <w:proofErr w:type="gramEnd"/>
      <w:r w:rsidRPr="0060722C">
        <w:rPr>
          <w:rFonts w:ascii="Times New Roman" w:hAnsi="Times New Roman" w:cs="Times New Roman"/>
          <w:sz w:val="24"/>
          <w:szCs w:val="24"/>
          <w:lang w:val="en-GB"/>
        </w:rPr>
        <w:t xml:space="preserve"> Phycologia 43(4):364-382.</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He Y, Wang Y, Hu C, Sun X, Li Y, Xu N (2019) Dynamic metabolic profiles of the marine macroalga </w:t>
      </w:r>
      <w:r w:rsidRPr="0060722C">
        <w:rPr>
          <w:rFonts w:ascii="Times New Roman" w:hAnsi="Times New Roman" w:cs="Times New Roman"/>
          <w:i/>
          <w:iCs/>
          <w:sz w:val="24"/>
          <w:szCs w:val="24"/>
          <w:lang w:val="en-GB"/>
        </w:rPr>
        <w:t>Ulva prolifera</w:t>
      </w:r>
      <w:r w:rsidRPr="0060722C">
        <w:rPr>
          <w:rFonts w:ascii="Times New Roman" w:hAnsi="Times New Roman" w:cs="Times New Roman"/>
          <w:sz w:val="24"/>
          <w:szCs w:val="24"/>
          <w:lang w:val="en-GB"/>
        </w:rPr>
        <w:t> during fragmentation-induced proliferation.</w:t>
      </w:r>
      <w:proofErr w:type="gramEnd"/>
      <w:r w:rsidRPr="0060722C">
        <w:rPr>
          <w:rFonts w:ascii="Times New Roman" w:hAnsi="Times New Roman" w:cs="Times New Roman"/>
          <w:sz w:val="24"/>
          <w:szCs w:val="24"/>
          <w:lang w:val="en-GB"/>
        </w:rPr>
        <w:t xml:space="preserve"> PLoS one 14(5): e0214491.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Heesch S, Broom JE, Neill KF, Farr TJ, Dalen JL, Nelson WA (2009)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Umbraulva</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Gemina</w:t>
      </w:r>
      <w:r w:rsidRPr="0060722C">
        <w:rPr>
          <w:rFonts w:ascii="Times New Roman" w:hAnsi="Times New Roman" w:cs="Times New Roman"/>
          <w:sz w:val="24"/>
          <w:szCs w:val="24"/>
          <w:lang w:val="en-GB"/>
        </w:rPr>
        <w:t>: genetic survey of New Zealand taxa reveals diversity and introduced species. Eur J Phycol 44(2):143-154.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Hiraoka M, Enomoto S (1998) </w:t>
      </w:r>
      <w:proofErr w:type="gramStart"/>
      <w:r w:rsidRPr="0060722C">
        <w:rPr>
          <w:rFonts w:ascii="Times New Roman" w:hAnsi="Times New Roman" w:cs="Times New Roman"/>
          <w:sz w:val="24"/>
          <w:szCs w:val="24"/>
          <w:lang w:val="en-GB"/>
        </w:rPr>
        <w:t>The</w:t>
      </w:r>
      <w:proofErr w:type="gramEnd"/>
      <w:r w:rsidRPr="0060722C">
        <w:rPr>
          <w:rFonts w:ascii="Times New Roman" w:hAnsi="Times New Roman" w:cs="Times New Roman"/>
          <w:sz w:val="24"/>
          <w:szCs w:val="24"/>
          <w:lang w:val="en-GB"/>
        </w:rPr>
        <w:t xml:space="preserve"> induction of reproductive cell formation of </w:t>
      </w:r>
      <w:r w:rsidRPr="0060722C">
        <w:rPr>
          <w:rFonts w:ascii="Times New Roman" w:hAnsi="Times New Roman" w:cs="Times New Roman"/>
          <w:i/>
          <w:iCs/>
          <w:sz w:val="24"/>
          <w:szCs w:val="24"/>
          <w:lang w:val="en-GB"/>
        </w:rPr>
        <w:t>Ulva pertusa</w:t>
      </w:r>
      <w:r w:rsidRPr="0060722C">
        <w:rPr>
          <w:rFonts w:ascii="Times New Roman" w:hAnsi="Times New Roman" w:cs="Times New Roman"/>
          <w:sz w:val="24"/>
          <w:szCs w:val="24"/>
          <w:lang w:val="en-GB"/>
        </w:rPr>
        <w:t xml:space="preserve"> Kjellman (Ulvales, Ulvophyceae). Phycol Res 46(3):199-203.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Hiraoka M, Ichihara K, Zhu W, Ma J, Shimada S (2011) Culture and hybridization experiments on an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clade including the Qingdao strain blooming in the Yellow Sea. PLoS one 6(5):e19371.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Hlihor RM, Apostol LC, Gavrilescu M (2017) Environmental Bioremediation by Biosorption and Bioaccumulation: Principles and Applications, In: Anjum N, Gill S, Tuteja N (eds) Enhancing Cleanup of Environmental Pollutants. Springer, Cham, pp. 289-315.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Ho YB (1990) </w:t>
      </w:r>
      <w:r w:rsidRPr="0060722C">
        <w:rPr>
          <w:rFonts w:ascii="Times New Roman" w:hAnsi="Times New Roman" w:cs="Times New Roman"/>
          <w:i/>
          <w:iCs/>
          <w:sz w:val="24"/>
          <w:szCs w:val="24"/>
          <w:lang w:val="en-GB"/>
        </w:rPr>
        <w:t xml:space="preserve">Ulva lactuca </w:t>
      </w:r>
      <w:r w:rsidRPr="0060722C">
        <w:rPr>
          <w:rFonts w:ascii="Times New Roman" w:hAnsi="Times New Roman" w:cs="Times New Roman"/>
          <w:sz w:val="24"/>
          <w:szCs w:val="24"/>
          <w:lang w:val="en-GB"/>
        </w:rPr>
        <w:t>as bioindicator of metal contamination in intertidal waters in Hong Kong, Hydrobiologia 203(1-2):73–81.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Hofmann LC, Nettleton JC, Neefus CD, Mathieson AC (2010) Cryptic diversity of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(Ulvales, Chlorophyta) in the Great Bay Estuarine System (Atlantic USA): introduced and indigenous distromatic species. Eur J Phycol 45(3):230-239.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Holdt SL, Kraan S (2011) </w:t>
      </w:r>
      <w:proofErr w:type="gramStart"/>
      <w:r w:rsidRPr="0060722C">
        <w:rPr>
          <w:rFonts w:ascii="Times New Roman" w:hAnsi="Times New Roman" w:cs="Times New Roman"/>
          <w:sz w:val="24"/>
          <w:szCs w:val="24"/>
          <w:lang w:val="en-GB"/>
        </w:rPr>
        <w:t>Bioactive</w:t>
      </w:r>
      <w:proofErr w:type="gramEnd"/>
      <w:r w:rsidRPr="0060722C">
        <w:rPr>
          <w:rFonts w:ascii="Times New Roman" w:hAnsi="Times New Roman" w:cs="Times New Roman"/>
          <w:sz w:val="24"/>
          <w:szCs w:val="24"/>
          <w:lang w:val="en-GB"/>
        </w:rPr>
        <w:t xml:space="preserve"> compounds in seaweed: functional food applications and legislation. J Appl Phycol 23(3):543–597.</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Hoxmark RC (1975) Experimental analysis of life cycle of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mutabilis</w:t>
      </w:r>
      <w:r w:rsidRPr="0060722C">
        <w:rPr>
          <w:rFonts w:ascii="Times New Roman" w:hAnsi="Times New Roman" w:cs="Times New Roman"/>
          <w:sz w:val="24"/>
          <w:szCs w:val="24"/>
          <w:lang w:val="en-GB"/>
        </w:rPr>
        <w:t>.</w:t>
      </w:r>
      <w:proofErr w:type="gramEnd"/>
      <w:r w:rsidRPr="0060722C">
        <w:rPr>
          <w:rFonts w:ascii="Times New Roman" w:hAnsi="Times New Roman" w:cs="Times New Roman"/>
          <w:sz w:val="24"/>
          <w:szCs w:val="24"/>
          <w:lang w:val="en-GB"/>
        </w:rPr>
        <w:t xml:space="preserve"> Bot Mar 18:123–129.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Hughey JR, Maggs CA, Mineur F, Jarvis C, Miller KA, Shabaka SH, Gabrielson PW (2019) Genetic analysis of the Linnaean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xml:space="preserve"> (Ulvales, Chlorophyta) holotype and related type specimens reveals name misapplications, unexpected origins, and new synonymies. J Phycol 53:505-508.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Ibrahim WM, Hassan AF, Azab YA (2016) Biosorption of toxic heavy metals from aqueous solution by </w:t>
      </w:r>
      <w:r w:rsidRPr="0060722C">
        <w:rPr>
          <w:rFonts w:ascii="Times New Roman" w:hAnsi="Times New Roman" w:cs="Times New Roman"/>
          <w:i/>
          <w:iCs/>
          <w:sz w:val="24"/>
          <w:szCs w:val="24"/>
          <w:lang w:val="en-GB"/>
        </w:rPr>
        <w:t>Ulva lactuca</w:t>
      </w:r>
      <w:r w:rsidRPr="0060722C">
        <w:rPr>
          <w:rFonts w:ascii="Times New Roman" w:hAnsi="Times New Roman" w:cs="Times New Roman"/>
          <w:sz w:val="24"/>
          <w:szCs w:val="24"/>
          <w:lang w:val="en-GB"/>
        </w:rPr>
        <w:t xml:space="preserve"> activated carbon.</w:t>
      </w:r>
      <w:r w:rsidRPr="0060722C">
        <w:rPr>
          <w:rFonts w:ascii="Times New Roman" w:hAnsi="Times New Roman" w:cs="Times New Roman"/>
          <w:color w:val="646464"/>
          <w:sz w:val="24"/>
          <w:szCs w:val="24"/>
          <w:shd w:val="clear" w:color="auto" w:fill="FFFFFF"/>
          <w:lang w:val="en-GB"/>
        </w:rPr>
        <w:t xml:space="preserve"> </w:t>
      </w:r>
      <w:r w:rsidRPr="0060722C">
        <w:rPr>
          <w:rFonts w:ascii="Times New Roman" w:hAnsi="Times New Roman" w:cs="Times New Roman"/>
          <w:sz w:val="24"/>
          <w:szCs w:val="24"/>
          <w:lang w:val="en-GB"/>
        </w:rPr>
        <w:t>Egypt J Basic Appl Sci 3(3):</w:t>
      </w:r>
      <w:r w:rsidRPr="0060722C">
        <w:rPr>
          <w:rFonts w:ascii="Times New Roman" w:hAnsi="Times New Roman" w:cs="Times New Roman"/>
          <w:color w:val="2E2E2E"/>
          <w:sz w:val="24"/>
          <w:szCs w:val="24"/>
          <w:lang w:val="en-GB"/>
        </w:rPr>
        <w:t xml:space="preserve"> 241-249.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Ichihara K, Arai S, Uchimura M, Fay EJ, Ebata H, Hiraoka M, Shimada S (2009) New species of freshwater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Ulva limnetica</w:t>
      </w:r>
      <w:r w:rsidRPr="0060722C">
        <w:rPr>
          <w:rFonts w:ascii="Times New Roman" w:hAnsi="Times New Roman" w:cs="Times New Roman"/>
          <w:sz w:val="24"/>
          <w:szCs w:val="24"/>
          <w:lang w:val="en-GB"/>
        </w:rPr>
        <w:t xml:space="preserve"> (Ulvales, Ulvophyceae) from the Ryukyu Islands, Japan. Phycol Res 57(2):94-103.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Ismail A, Ktari L, Ahmed M, Bolhuis H, Bouhaouala-Zahar B, Stal LJ, Boudabbous A, El Bour M (2018) Heterotrophic bacteria associated with the green alga </w:t>
      </w:r>
      <w:r w:rsidRPr="0060722C">
        <w:rPr>
          <w:rFonts w:ascii="Times New Roman" w:hAnsi="Times New Roman" w:cs="Times New Roman"/>
          <w:i/>
          <w:sz w:val="24"/>
          <w:szCs w:val="24"/>
          <w:lang w:val="en-GB"/>
        </w:rPr>
        <w:t>Ulva rigida</w:t>
      </w:r>
      <w:r w:rsidRPr="0060722C">
        <w:rPr>
          <w:rFonts w:ascii="Times New Roman" w:hAnsi="Times New Roman" w:cs="Times New Roman"/>
          <w:sz w:val="24"/>
          <w:szCs w:val="24"/>
          <w:lang w:val="en-GB"/>
        </w:rPr>
        <w:t>: identification and antimicrobial potential. J Appl Phycol 30(5):2883-99.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Israel A, Golberg A, Neori A (2019) </w:t>
      </w:r>
      <w:proofErr w:type="gramStart"/>
      <w:r w:rsidRPr="0060722C">
        <w:rPr>
          <w:rFonts w:ascii="Times New Roman" w:hAnsi="Times New Roman" w:cs="Times New Roman"/>
          <w:sz w:val="24"/>
          <w:szCs w:val="24"/>
          <w:lang w:val="en-GB"/>
        </w:rPr>
        <w:t>The</w:t>
      </w:r>
      <w:proofErr w:type="gramEnd"/>
      <w:r w:rsidRPr="0060722C">
        <w:rPr>
          <w:rFonts w:ascii="Times New Roman" w:hAnsi="Times New Roman" w:cs="Times New Roman"/>
          <w:sz w:val="24"/>
          <w:szCs w:val="24"/>
          <w:lang w:val="en-GB"/>
        </w:rPr>
        <w:t xml:space="preserve"> seaweed resources of Israel in the Eastern Mediterranean Sea. Botanica Marina.</w:t>
      </w:r>
      <w:r w:rsidRPr="0060722C">
        <w:rPr>
          <w:rFonts w:ascii="Times New Roman" w:hAnsi="Times New Roman" w:cs="Times New Roman"/>
          <w:color w:val="333333"/>
          <w:sz w:val="24"/>
          <w:szCs w:val="24"/>
          <w:shd w:val="clear" w:color="auto" w:fill="FFFFFF"/>
          <w:lang w:val="en-GB"/>
        </w:rPr>
        <w:t xml:space="preserve"> </w:t>
      </w:r>
      <w:proofErr w:type="gramStart"/>
      <w:r w:rsidRPr="0060722C">
        <w:rPr>
          <w:rFonts w:ascii="Times New Roman" w:hAnsi="Times New Roman" w:cs="Times New Roman"/>
          <w:sz w:val="24"/>
          <w:szCs w:val="24"/>
          <w:lang w:val="en-GB"/>
        </w:rPr>
        <w:t>doi:</w:t>
      </w:r>
      <w:proofErr w:type="gramEnd"/>
      <w:r w:rsidRPr="0060722C">
        <w:rPr>
          <w:rFonts w:ascii="Times New Roman" w:hAnsi="Times New Roman" w:cs="Times New Roman"/>
          <w:sz w:val="24"/>
          <w:szCs w:val="24"/>
          <w:lang w:val="en-GB"/>
        </w:rPr>
        <w:t>10.1515/bot-2019-0048.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Ito K, Hori K (1989) Seaweed: chemical composition and potential food uses. Food Rev Intr 5(1):101-144.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Jannat-Alipour H, Rezaei M, Shabanpour B, Tabarsa M (2019) Edible green seaweed, </w:t>
      </w:r>
      <w:r w:rsidRPr="0060722C">
        <w:rPr>
          <w:rFonts w:ascii="Times New Roman" w:hAnsi="Times New Roman" w:cs="Times New Roman"/>
          <w:i/>
          <w:sz w:val="24"/>
          <w:szCs w:val="24"/>
          <w:lang w:val="en-GB"/>
        </w:rPr>
        <w:t>Ulva intestinalis</w:t>
      </w:r>
      <w:r w:rsidRPr="0060722C">
        <w:rPr>
          <w:rFonts w:ascii="Times New Roman" w:hAnsi="Times New Roman" w:cs="Times New Roman"/>
          <w:sz w:val="24"/>
          <w:szCs w:val="24"/>
          <w:lang w:val="en-GB"/>
        </w:rPr>
        <w:t xml:space="preserve"> as an ingredient in surimi-based product: chemical composition and physicochemical properties. J Appl Phycol 31(4):2529–2539.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Joint I, Tait K, Wheeler G (2007) Cross-kingdom signalling: exploitation of bacterial quorum sensing molecules by the green seaweed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Philos T R Soc B 362(1483), 1223-1233.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Kaeffer B, Bénard C, Lahaye M, Blottière HM, Cherbut C (1999) Biological properties of ulvan, a new source of green seaweed sulfated polysaccharides, on cultured normal and cancerous colonic epithelial cells. Planta Med 65(6):527-531.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Kaladharan P, Veena S, Vivekanandan E (2009) Carbon sequestration by a few marine algae: observation and projection. J Mar Biol Ass India 51(1):107-110.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Kamermans P, Malta EJ, Verschuure JM, Schrijvers L, Lentz LF, Lien ATA (2002) Effect of grazing by isopods and amphipods on growth of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spp. (Chlorophyta). </w:t>
      </w:r>
      <w:r w:rsidRPr="0060722C">
        <w:rPr>
          <w:rFonts w:ascii="Times New Roman" w:hAnsi="Times New Roman" w:cs="Times New Roman"/>
          <w:sz w:val="24"/>
          <w:szCs w:val="24"/>
          <w:lang w:val="en-GB"/>
        </w:rPr>
        <w:tab/>
        <w:t>Aqua Ecol 36(3): 425-433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Kang JH, Jang JE, Kim JH, Byeon SY, Kim S, Choi SK, Kang YH, Park SR, Lee HJ (2019) Species composition, diversity, and distribution of the genus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along the </w:t>
      </w:r>
      <w:proofErr w:type="gramStart"/>
      <w:r w:rsidRPr="0060722C">
        <w:rPr>
          <w:rFonts w:ascii="Times New Roman" w:hAnsi="Times New Roman" w:cs="Times New Roman"/>
          <w:sz w:val="24"/>
          <w:szCs w:val="24"/>
          <w:lang w:val="en-GB"/>
        </w:rPr>
        <w:t>coast</w:t>
      </w:r>
      <w:proofErr w:type="gramEnd"/>
      <w:r w:rsidRPr="0060722C">
        <w:rPr>
          <w:rFonts w:ascii="Times New Roman" w:hAnsi="Times New Roman" w:cs="Times New Roman"/>
          <w:sz w:val="24"/>
          <w:szCs w:val="24"/>
          <w:lang w:val="en-GB"/>
        </w:rPr>
        <w:t xml:space="preserve"> of Jeju Island, Korea based on molecular phylogenetic analysis. </w:t>
      </w:r>
      <w:proofErr w:type="gramStart"/>
      <w:r w:rsidRPr="0060722C">
        <w:rPr>
          <w:rFonts w:ascii="Times New Roman" w:hAnsi="Times New Roman" w:cs="Times New Roman"/>
          <w:sz w:val="24"/>
          <w:szCs w:val="24"/>
          <w:lang w:val="en-GB"/>
        </w:rPr>
        <w:t>PloS one 14(7).</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Karthikeyan S, Balasubramanian R, Iyer CSP (2007) Evaluation of the marine algae </w:t>
      </w:r>
      <w:r w:rsidRPr="0060722C">
        <w:rPr>
          <w:rFonts w:ascii="Times New Roman" w:hAnsi="Times New Roman" w:cs="Times New Roman"/>
          <w:i/>
          <w:iCs/>
          <w:sz w:val="24"/>
          <w:szCs w:val="24"/>
          <w:lang w:val="en-GB"/>
        </w:rPr>
        <w:t>Ulva fasciata</w:t>
      </w:r>
      <w:r w:rsidRPr="0060722C">
        <w:rPr>
          <w:rFonts w:ascii="Times New Roman" w:hAnsi="Times New Roman" w:cs="Times New Roman"/>
          <w:sz w:val="24"/>
          <w:szCs w:val="24"/>
          <w:lang w:val="en-GB"/>
        </w:rPr>
        <w:t xml:space="preserve"> and </w:t>
      </w:r>
      <w:r w:rsidRPr="0060722C">
        <w:rPr>
          <w:rFonts w:ascii="Times New Roman" w:hAnsi="Times New Roman" w:cs="Times New Roman"/>
          <w:i/>
          <w:iCs/>
          <w:sz w:val="24"/>
          <w:szCs w:val="24"/>
          <w:lang w:val="en-GB"/>
        </w:rPr>
        <w:t>Sargassum</w:t>
      </w:r>
      <w:r w:rsidRPr="0060722C">
        <w:rPr>
          <w:rFonts w:ascii="Times New Roman" w:hAnsi="Times New Roman" w:cs="Times New Roman"/>
          <w:sz w:val="24"/>
          <w:szCs w:val="24"/>
          <w:lang w:val="en-GB"/>
        </w:rPr>
        <w:t xml:space="preserve"> sp. for the biosorption of Cu(II) from aqueous solutions. Biores Technol 98(2):452–455.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Kazi MA, Kavale MG, Singh VV (2016) Morphological and molecular characterization of </w:t>
      </w:r>
      <w:r w:rsidRPr="0060722C">
        <w:rPr>
          <w:rFonts w:ascii="Times New Roman" w:hAnsi="Times New Roman" w:cs="Times New Roman"/>
          <w:i/>
          <w:sz w:val="24"/>
          <w:szCs w:val="24"/>
          <w:lang w:val="en-GB"/>
        </w:rPr>
        <w:t xml:space="preserve">Ulva </w:t>
      </w:r>
      <w:r w:rsidRPr="0060722C">
        <w:rPr>
          <w:rFonts w:ascii="Times New Roman" w:hAnsi="Times New Roman" w:cs="Times New Roman"/>
          <w:i/>
          <w:iCs/>
          <w:sz w:val="24"/>
          <w:szCs w:val="24"/>
          <w:lang w:val="en-GB"/>
        </w:rPr>
        <w:t>chaugulii</w:t>
      </w:r>
      <w:r w:rsidRPr="0060722C">
        <w:rPr>
          <w:rFonts w:ascii="Times New Roman" w:hAnsi="Times New Roman" w:cs="Times New Roman"/>
          <w:sz w:val="24"/>
          <w:szCs w:val="24"/>
          <w:lang w:val="en-GB"/>
        </w:rPr>
        <w:t xml:space="preserve"> sp. </w:t>
      </w:r>
      <w:proofErr w:type="gramStart"/>
      <w:r w:rsidRPr="0060722C">
        <w:rPr>
          <w:rFonts w:ascii="Times New Roman" w:hAnsi="Times New Roman" w:cs="Times New Roman"/>
          <w:sz w:val="24"/>
          <w:szCs w:val="24"/>
          <w:lang w:val="en-GB"/>
        </w:rPr>
        <w:t>nov</w:t>
      </w:r>
      <w:proofErr w:type="gramEnd"/>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U. lactuca</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U. ohnoi</w:t>
      </w:r>
      <w:r w:rsidRPr="0060722C">
        <w:rPr>
          <w:rFonts w:ascii="Times New Roman" w:hAnsi="Times New Roman" w:cs="Times New Roman"/>
          <w:sz w:val="24"/>
          <w:szCs w:val="24"/>
          <w:lang w:val="en-GB"/>
        </w:rPr>
        <w:t xml:space="preserve"> (Ulvophyceae, Chlorophyta) from India. Phycologia 55(1):45-54.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Kessler RW, Weiss A, Kuegler S, Hermes C, Wichard T (2018) Macroalgal–bacterial interactions: Role of dimethylsulfoniopropionate in microbial gardening by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(Chlorophyta). Mol Ecol 27(8):1808–1819.</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Korzen L, Pulidindi IN, Israel A, Abelson A, Gedanken A (2015) Single step production of bioethanol from the seaweed </w:t>
      </w:r>
      <w:r w:rsidRPr="0060722C">
        <w:rPr>
          <w:rFonts w:ascii="Times New Roman" w:hAnsi="Times New Roman" w:cs="Times New Roman"/>
          <w:i/>
          <w:sz w:val="24"/>
          <w:szCs w:val="24"/>
          <w:lang w:val="en-GB"/>
        </w:rPr>
        <w:t>Ulva rigida</w:t>
      </w:r>
      <w:r w:rsidRPr="0060722C">
        <w:rPr>
          <w:rFonts w:ascii="Times New Roman" w:hAnsi="Times New Roman" w:cs="Times New Roman"/>
          <w:sz w:val="24"/>
          <w:szCs w:val="24"/>
          <w:lang w:val="en-GB"/>
        </w:rPr>
        <w:t xml:space="preserve"> using sonication.</w:t>
      </w:r>
      <w:proofErr w:type="gramEnd"/>
      <w:r w:rsidRPr="0060722C">
        <w:rPr>
          <w:rFonts w:ascii="Times New Roman" w:hAnsi="Times New Roman" w:cs="Times New Roman"/>
          <w:sz w:val="24"/>
          <w:szCs w:val="24"/>
          <w:lang w:val="en-GB"/>
        </w:rPr>
        <w:t xml:space="preserve"> RSC Advances 5(21): 16223–16229.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Kraft LG, Kraft GT, Waller RF (2010) Investigations into southern Australian </w:t>
      </w:r>
      <w:r w:rsidRPr="0060722C">
        <w:rPr>
          <w:rFonts w:ascii="Times New Roman" w:hAnsi="Times New Roman" w:cs="Times New Roman"/>
          <w:i/>
          <w:sz w:val="24"/>
          <w:szCs w:val="24"/>
          <w:lang w:val="en-GB"/>
        </w:rPr>
        <w:t xml:space="preserve">Ulva </w:t>
      </w:r>
      <w:r w:rsidRPr="0060722C">
        <w:rPr>
          <w:rFonts w:ascii="Times New Roman" w:hAnsi="Times New Roman" w:cs="Times New Roman"/>
          <w:sz w:val="24"/>
          <w:szCs w:val="24"/>
          <w:lang w:val="en-GB"/>
        </w:rPr>
        <w:t>(ulvophyceae, chlorophyta) taxonomy and molecular phylogeny indicate both cosmopolitanism and endemic cryptic species. J phycol 46(6):1257-1277.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Krupnik N, Paz G, Douek J, Lewinsohn E, Israel A, Carmel N, Mineur F, Maggs CA (2018) Native, invasive and cryptogenic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species from the Israeli Mediterranean Sea: risk and potential. Mediterr Mar Sci 19(1):132-146.</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Lahaye M, Robic A (2007) Structure and functional properties of ulvan, a polysaccharide from green seaweeds.</w:t>
      </w:r>
      <w:proofErr w:type="gramEnd"/>
      <w:r w:rsidRPr="0060722C">
        <w:rPr>
          <w:rFonts w:ascii="Times New Roman" w:hAnsi="Times New Roman" w:cs="Times New Roman"/>
          <w:sz w:val="24"/>
          <w:szCs w:val="24"/>
          <w:lang w:val="en-GB"/>
        </w:rPr>
        <w:t xml:space="preserve"> Biomacromolecules 8(6):1765-1774.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Lakshmi DS, Trivedi N, Reddy CRK (2017) Synthesis and characterization of seaweed cellulose derived carboxymethyl cellulose. Carbohydr Polym 157:1604–1610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Lee DG, Hyun JW, Kang KA, Lee JO, Lee SH, Ha BJ, Ha JM, Lee EY, Lee JH (2004)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A potential seaweed for tumor treatment and immune stimulation. Biotechnol Bioproc E 9(3):236.</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Lee SY, Chang JH, Lee SB (2014) Chemical composition, saccharification yield, and the potential of the green seaweed </w:t>
      </w:r>
      <w:r w:rsidRPr="0060722C">
        <w:rPr>
          <w:rFonts w:ascii="Times New Roman" w:hAnsi="Times New Roman" w:cs="Times New Roman"/>
          <w:i/>
          <w:iCs/>
          <w:sz w:val="24"/>
          <w:szCs w:val="24"/>
          <w:lang w:val="en-GB"/>
        </w:rPr>
        <w:t>Ulva pertusa</w:t>
      </w:r>
      <w:r w:rsidRPr="0060722C">
        <w:rPr>
          <w:rFonts w:ascii="Times New Roman" w:hAnsi="Times New Roman" w:cs="Times New Roman"/>
          <w:sz w:val="24"/>
          <w:szCs w:val="24"/>
          <w:lang w:val="en-GB"/>
        </w:rPr>
        <w:t>.</w:t>
      </w:r>
      <w:proofErr w:type="gramEnd"/>
      <w:r w:rsidRPr="0060722C">
        <w:rPr>
          <w:rFonts w:ascii="Times New Roman" w:hAnsi="Times New Roman" w:cs="Times New Roman"/>
          <w:sz w:val="24"/>
          <w:szCs w:val="24"/>
          <w:lang w:val="en-GB"/>
        </w:rPr>
        <w:t xml:space="preserve"> </w:t>
      </w:r>
      <w:proofErr w:type="gramStart"/>
      <w:r w:rsidRPr="0060722C">
        <w:rPr>
          <w:rFonts w:ascii="Times New Roman" w:hAnsi="Times New Roman" w:cs="Times New Roman"/>
          <w:sz w:val="24"/>
          <w:szCs w:val="24"/>
          <w:lang w:val="en-GB"/>
        </w:rPr>
        <w:t>Biotechnol.</w:t>
      </w:r>
      <w:proofErr w:type="gramEnd"/>
      <w:r w:rsidRPr="0060722C">
        <w:rPr>
          <w:rFonts w:ascii="Times New Roman" w:hAnsi="Times New Roman" w:cs="Times New Roman"/>
          <w:sz w:val="24"/>
          <w:szCs w:val="24"/>
          <w:lang w:val="en-GB"/>
        </w:rPr>
        <w:t xml:space="preserve"> Bioprocess Eng 19:1022–1033.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Lee TM, Chen MH (1998) Hyposaline effect on polyamine accumulation in </w:t>
      </w:r>
      <w:r w:rsidRPr="0060722C">
        <w:rPr>
          <w:rFonts w:ascii="Times New Roman" w:hAnsi="Times New Roman" w:cs="Times New Roman"/>
          <w:i/>
          <w:sz w:val="24"/>
          <w:szCs w:val="24"/>
          <w:lang w:val="en-GB"/>
        </w:rPr>
        <w:t>Ulva fasciata</w:t>
      </w:r>
      <w:r w:rsidRPr="0060722C">
        <w:rPr>
          <w:rFonts w:ascii="Times New Roman" w:hAnsi="Times New Roman" w:cs="Times New Roman"/>
          <w:sz w:val="24"/>
          <w:szCs w:val="24"/>
          <w:lang w:val="en-GB"/>
        </w:rPr>
        <w:t xml:space="preserve"> (Ulvales, Chlorophyta). Bot. Bull Acad Sin 39:169-174.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Leliaert F, Zhang X, Ye N, Malta EJ, Engelen AH, Mineur F, Verbruggen H, De Clerck O (2009) Identity of the Qingdao algal bloom. Phycol Res 57:147-151.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Lin AP, Wang C, Pan GH, Song LY, Gao S, Xie XJ, Wang ZY, Niu JF, Wang GC (2011) Diluted seawater promoted the green tide of </w:t>
      </w:r>
      <w:r w:rsidRPr="0060722C">
        <w:rPr>
          <w:rFonts w:ascii="Times New Roman" w:hAnsi="Times New Roman" w:cs="Times New Roman"/>
          <w:i/>
          <w:sz w:val="24"/>
          <w:szCs w:val="24"/>
          <w:lang w:val="en-GB"/>
        </w:rPr>
        <w:t>Ulva prolifera</w:t>
      </w:r>
      <w:r w:rsidRPr="0060722C">
        <w:rPr>
          <w:rFonts w:ascii="Times New Roman" w:hAnsi="Times New Roman" w:cs="Times New Roman"/>
          <w:sz w:val="24"/>
          <w:szCs w:val="24"/>
          <w:lang w:val="en-GB"/>
        </w:rPr>
        <w:t xml:space="preserve"> (Chlorophyta, Ulvales). Phycol Res 9(4):295-304.</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Linnaeus C (1753) Species Plantarum.</w:t>
      </w:r>
      <w:proofErr w:type="gramEnd"/>
      <w:r w:rsidRPr="0060722C">
        <w:rPr>
          <w:rFonts w:ascii="Times New Roman" w:hAnsi="Times New Roman" w:cs="Times New Roman"/>
          <w:sz w:val="24"/>
          <w:szCs w:val="24"/>
          <w:lang w:val="en-GB"/>
        </w:rPr>
        <w:t xml:space="preserve"> Laurentius Salvius, Stockholm, 1200 pp.</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Liu D, Keesing JK, Dong Z, Zhen Y, Di B., Shi Y, Fearns P, </w:t>
      </w:r>
      <w:proofErr w:type="gramStart"/>
      <w:r w:rsidRPr="0060722C">
        <w:rPr>
          <w:rFonts w:ascii="Times New Roman" w:hAnsi="Times New Roman" w:cs="Times New Roman"/>
          <w:sz w:val="24"/>
          <w:szCs w:val="24"/>
          <w:lang w:val="en-GB"/>
        </w:rPr>
        <w:t>Shi</w:t>
      </w:r>
      <w:proofErr w:type="gramEnd"/>
      <w:r w:rsidRPr="0060722C">
        <w:rPr>
          <w:rFonts w:ascii="Times New Roman" w:hAnsi="Times New Roman" w:cs="Times New Roman"/>
          <w:sz w:val="24"/>
          <w:szCs w:val="24"/>
          <w:lang w:val="en-GB"/>
        </w:rPr>
        <w:t xml:space="preserve"> P (2010) Recurrence of the world’s largest green tide in 2009 in Yellow Sea, china: </w:t>
      </w:r>
      <w:r w:rsidRPr="0060722C">
        <w:rPr>
          <w:rFonts w:ascii="Times New Roman" w:hAnsi="Times New Roman" w:cs="Times New Roman"/>
          <w:i/>
          <w:iCs/>
          <w:sz w:val="24"/>
          <w:szCs w:val="24"/>
          <w:lang w:val="en-GB"/>
        </w:rPr>
        <w:t>Porphyra yezoensis</w:t>
      </w:r>
      <w:r w:rsidRPr="0060722C">
        <w:rPr>
          <w:rFonts w:ascii="Times New Roman" w:hAnsi="Times New Roman" w:cs="Times New Roman"/>
          <w:sz w:val="24"/>
          <w:szCs w:val="24"/>
          <w:lang w:val="en-GB"/>
        </w:rPr>
        <w:t xml:space="preserve"> aquaculture rafts confirmed as nursery for macroalgal blooms. Mar Pollut Bull 60(9): 1423 – 1432 </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Liu F, Pang SJ, Xu N, Shan TF, Sun S, Hu X, Yang JQ (2010)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diversity in the Yellow Sea during the large</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scale green algal blooms in 2008–2009.</w:t>
      </w:r>
      <w:proofErr w:type="gramEnd"/>
      <w:r w:rsidRPr="0060722C">
        <w:rPr>
          <w:rFonts w:ascii="Times New Roman" w:hAnsi="Times New Roman" w:cs="Times New Roman"/>
          <w:sz w:val="24"/>
          <w:szCs w:val="24"/>
          <w:lang w:val="en-GB"/>
        </w:rPr>
        <w:t xml:space="preserve"> Phycol Res 58(4):270-279.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Liu J, Zhuang Y, Li Y, Chen L, Guo J, Li D, Ye N (2013) Optimizing the conditions for the microwave-assisted direct liquefaction of </w:t>
      </w:r>
      <w:r w:rsidRPr="0060722C">
        <w:rPr>
          <w:rFonts w:ascii="Times New Roman" w:hAnsi="Times New Roman" w:cs="Times New Roman"/>
          <w:i/>
          <w:sz w:val="24"/>
          <w:szCs w:val="24"/>
          <w:lang w:val="en-GB"/>
        </w:rPr>
        <w:t>Ulva prolifera</w:t>
      </w:r>
      <w:r w:rsidRPr="0060722C">
        <w:rPr>
          <w:rFonts w:ascii="Times New Roman" w:hAnsi="Times New Roman" w:cs="Times New Roman"/>
          <w:sz w:val="24"/>
          <w:szCs w:val="24"/>
          <w:lang w:val="en-GB"/>
        </w:rPr>
        <w:t xml:space="preserve"> for bio-oil production using response surface methodology. Energy 60:69-76.</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t>Liu JM, Zhao JY, Lu PP, Chen M, Guo CH, Xu ZS, Ma YZ (2016) The E-subgroup pentatricopeptide repeat protein family in Arabidopsis thaliana and confirmation of the responsiveness PPR96 to abiotic stresses. Front Plant Sci 7:1825.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Lo´ pez SB, Fernandez IB, Lozano RB Ugarte JC (2007) </w:t>
      </w:r>
      <w:proofErr w:type="gramStart"/>
      <w:r w:rsidRPr="0060722C">
        <w:rPr>
          <w:rFonts w:ascii="Times New Roman" w:hAnsi="Times New Roman" w:cs="Times New Roman"/>
          <w:sz w:val="24"/>
          <w:szCs w:val="24"/>
          <w:lang w:val="en-GB"/>
        </w:rPr>
        <w:t>Is</w:t>
      </w:r>
      <w:proofErr w:type="gramEnd"/>
      <w:r w:rsidRPr="0060722C">
        <w:rPr>
          <w:rFonts w:ascii="Times New Roman" w:hAnsi="Times New Roman" w:cs="Times New Roman"/>
          <w:sz w:val="24"/>
          <w:szCs w:val="24"/>
          <w:lang w:val="en-GB"/>
        </w:rPr>
        <w:t xml:space="preserve"> the cryptic alien seaweed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pertusa</w:t>
      </w:r>
      <w:r w:rsidRPr="0060722C">
        <w:rPr>
          <w:rFonts w:ascii="Times New Roman" w:hAnsi="Times New Roman" w:cs="Times New Roman"/>
          <w:sz w:val="24"/>
          <w:szCs w:val="24"/>
          <w:lang w:val="en-GB"/>
        </w:rPr>
        <w:t xml:space="preserve"> (Ulvales, Chlorophyta) widely distributed along European Atlantic coasts? Bot Mar 50:267–274.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Loughnane CJ, McIvor LM, Rindi F, Stengal DB, Guiry MD (2008) Morphology, </w:t>
      </w:r>
      <w:r w:rsidRPr="0060722C">
        <w:rPr>
          <w:rFonts w:ascii="Times New Roman" w:hAnsi="Times New Roman" w:cs="Times New Roman"/>
          <w:i/>
          <w:iCs/>
          <w:sz w:val="24"/>
          <w:szCs w:val="24"/>
          <w:lang w:val="en-GB"/>
        </w:rPr>
        <w:t>rbc</w:t>
      </w:r>
      <w:r w:rsidRPr="0060722C">
        <w:rPr>
          <w:rFonts w:ascii="Times New Roman" w:hAnsi="Times New Roman" w:cs="Times New Roman"/>
          <w:sz w:val="24"/>
          <w:szCs w:val="24"/>
          <w:lang w:val="en-GB"/>
        </w:rPr>
        <w:t xml:space="preserve">L phylogeny and distribution of distromatic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(Ulvophyceae, Chlorophyta) in Ireland and southern Britain. </w:t>
      </w:r>
      <w:proofErr w:type="gramStart"/>
      <w:r w:rsidRPr="0060722C">
        <w:rPr>
          <w:rFonts w:ascii="Times New Roman" w:hAnsi="Times New Roman" w:cs="Times New Roman"/>
          <w:sz w:val="24"/>
          <w:szCs w:val="24"/>
          <w:lang w:val="en-GB"/>
        </w:rPr>
        <w:t>Phycologia 47:416– 429.</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Løvlie A (1968) </w:t>
      </w:r>
      <w:proofErr w:type="gramStart"/>
      <w:r w:rsidRPr="0060722C">
        <w:rPr>
          <w:rFonts w:ascii="Times New Roman" w:hAnsi="Times New Roman" w:cs="Times New Roman"/>
          <w:sz w:val="24"/>
          <w:szCs w:val="24"/>
          <w:lang w:val="en-GB"/>
        </w:rPr>
        <w:t>On</w:t>
      </w:r>
      <w:proofErr w:type="gramEnd"/>
      <w:r w:rsidRPr="0060722C">
        <w:rPr>
          <w:rFonts w:ascii="Times New Roman" w:hAnsi="Times New Roman" w:cs="Times New Roman"/>
          <w:sz w:val="24"/>
          <w:szCs w:val="24"/>
          <w:lang w:val="en-GB"/>
        </w:rPr>
        <w:t xml:space="preserve"> the use of a multicellular alga (</w:t>
      </w:r>
      <w:r w:rsidRPr="0060722C">
        <w:rPr>
          <w:rFonts w:ascii="Times New Roman" w:hAnsi="Times New Roman" w:cs="Times New Roman"/>
          <w:i/>
          <w:sz w:val="24"/>
          <w:szCs w:val="24"/>
          <w:lang w:val="en-GB"/>
        </w:rPr>
        <w:t>Ulva mutabilis</w:t>
      </w:r>
      <w:r w:rsidRPr="0060722C">
        <w:rPr>
          <w:rFonts w:ascii="Times New Roman" w:hAnsi="Times New Roman" w:cs="Times New Roman"/>
          <w:sz w:val="24"/>
          <w:szCs w:val="24"/>
          <w:lang w:val="en-GB"/>
        </w:rPr>
        <w:t xml:space="preserve"> Føyn) in the study of general aspects of growth and differentiation. Nytt Magasin Zoologi 16:39-49.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Løvlie A (1969) Cell size, nucleic acids, and synthetic efficiency in the wild type and a growth mutant of the multicellular alga </w:t>
      </w:r>
      <w:r w:rsidRPr="0060722C">
        <w:rPr>
          <w:rFonts w:ascii="Times New Roman" w:hAnsi="Times New Roman" w:cs="Times New Roman"/>
          <w:i/>
          <w:sz w:val="24"/>
          <w:szCs w:val="24"/>
          <w:lang w:val="en-GB"/>
        </w:rPr>
        <w:t>Ulva mutabilis</w:t>
      </w:r>
      <w:r w:rsidRPr="0060722C">
        <w:rPr>
          <w:rFonts w:ascii="Times New Roman" w:hAnsi="Times New Roman" w:cs="Times New Roman"/>
          <w:sz w:val="24"/>
          <w:szCs w:val="24"/>
          <w:lang w:val="en-GB"/>
        </w:rPr>
        <w:t xml:space="preserve"> Føyn. Dev Biol 20(4):349-367.</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t xml:space="preserve">Løvlie A, Bråten T (1970) </w:t>
      </w:r>
      <w:proofErr w:type="gramStart"/>
      <w:r w:rsidRPr="0060722C">
        <w:rPr>
          <w:rFonts w:ascii="Times New Roman" w:hAnsi="Times New Roman" w:cs="Times New Roman"/>
          <w:color w:val="222222"/>
          <w:sz w:val="24"/>
          <w:szCs w:val="24"/>
          <w:shd w:val="clear" w:color="auto" w:fill="FFFFFF"/>
          <w:lang w:val="en-GB"/>
        </w:rPr>
        <w:t>On</w:t>
      </w:r>
      <w:proofErr w:type="gramEnd"/>
      <w:r w:rsidRPr="0060722C">
        <w:rPr>
          <w:rFonts w:ascii="Times New Roman" w:hAnsi="Times New Roman" w:cs="Times New Roman"/>
          <w:color w:val="222222"/>
          <w:sz w:val="24"/>
          <w:szCs w:val="24"/>
          <w:shd w:val="clear" w:color="auto" w:fill="FFFFFF"/>
          <w:lang w:val="en-GB"/>
        </w:rPr>
        <w:t xml:space="preserve"> mitosis in the multicellular alga </w:t>
      </w:r>
      <w:r w:rsidRPr="0060722C">
        <w:rPr>
          <w:rFonts w:ascii="Times New Roman" w:hAnsi="Times New Roman" w:cs="Times New Roman"/>
          <w:i/>
          <w:color w:val="222222"/>
          <w:sz w:val="24"/>
          <w:szCs w:val="24"/>
          <w:shd w:val="clear" w:color="auto" w:fill="FFFFFF"/>
          <w:lang w:val="en-GB"/>
        </w:rPr>
        <w:t>Ulva mutabilis</w:t>
      </w:r>
      <w:r w:rsidRPr="0060722C">
        <w:rPr>
          <w:rFonts w:ascii="Times New Roman" w:hAnsi="Times New Roman" w:cs="Times New Roman"/>
          <w:color w:val="222222"/>
          <w:sz w:val="24"/>
          <w:szCs w:val="24"/>
          <w:shd w:val="clear" w:color="auto" w:fill="FFFFFF"/>
          <w:lang w:val="en-GB"/>
        </w:rPr>
        <w:t xml:space="preserve"> Føyn. J Cell Sci 6(1):109-128.</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t xml:space="preserve">Lüning K, Kadel P, Pang S (2008). </w:t>
      </w:r>
      <w:proofErr w:type="gramStart"/>
      <w:r w:rsidRPr="0060722C">
        <w:rPr>
          <w:rFonts w:ascii="Times New Roman" w:hAnsi="Times New Roman" w:cs="Times New Roman"/>
          <w:color w:val="222222"/>
          <w:sz w:val="24"/>
          <w:szCs w:val="24"/>
          <w:shd w:val="clear" w:color="auto" w:fill="FFFFFF"/>
          <w:lang w:val="en-GB"/>
        </w:rPr>
        <w:t xml:space="preserve">Control of reproduction rhythmicity by environmental and endogenous signals in </w:t>
      </w:r>
      <w:r w:rsidRPr="0060722C">
        <w:rPr>
          <w:rFonts w:ascii="Times New Roman" w:hAnsi="Times New Roman" w:cs="Times New Roman"/>
          <w:i/>
          <w:iCs/>
          <w:color w:val="222222"/>
          <w:sz w:val="24"/>
          <w:szCs w:val="24"/>
          <w:shd w:val="clear" w:color="auto" w:fill="FFFFFF"/>
          <w:lang w:val="en-GB"/>
        </w:rPr>
        <w:t>Ulva pseudocurvata</w:t>
      </w:r>
      <w:r w:rsidRPr="0060722C">
        <w:rPr>
          <w:rFonts w:ascii="Times New Roman" w:hAnsi="Times New Roman" w:cs="Times New Roman"/>
          <w:color w:val="222222"/>
          <w:sz w:val="24"/>
          <w:szCs w:val="24"/>
          <w:shd w:val="clear" w:color="auto" w:fill="FFFFFF"/>
          <w:lang w:val="en-GB"/>
        </w:rPr>
        <w:t xml:space="preserve"> (Chlorophyta).</w:t>
      </w:r>
      <w:proofErr w:type="gramEnd"/>
      <w:r w:rsidRPr="0060722C">
        <w:rPr>
          <w:rFonts w:ascii="Times New Roman" w:hAnsi="Times New Roman" w:cs="Times New Roman"/>
          <w:color w:val="222222"/>
          <w:sz w:val="24"/>
          <w:szCs w:val="24"/>
          <w:shd w:val="clear" w:color="auto" w:fill="FFFFFF"/>
          <w:lang w:val="en-GB"/>
        </w:rPr>
        <w:t xml:space="preserve"> J Phycol 44(4):866–873.</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MacArtain P, Gill CI, Brooks M, Campbell R, Rowland IR (2007) Nutritional value of edible seaweeds.</w:t>
      </w:r>
      <w:proofErr w:type="gramEnd"/>
      <w:r w:rsidRPr="0060722C">
        <w:rPr>
          <w:rFonts w:ascii="Times New Roman" w:hAnsi="Times New Roman" w:cs="Times New Roman"/>
          <w:sz w:val="24"/>
          <w:szCs w:val="24"/>
          <w:lang w:val="en-GB"/>
        </w:rPr>
        <w:t xml:space="preserve"> Nutr Rev 65(12):535-43.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Magnusson M, Carl C, Mata L, de Nys R, Paul NA (2016) Seaweed salt from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a novel first step in a cascading biorefinery model. Algal Res 16:308-316.</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Mairh OP, Pandey RS, Tewari A, (1986) Culture of </w:t>
      </w:r>
      <w:r w:rsidRPr="0060722C">
        <w:rPr>
          <w:rFonts w:ascii="Times New Roman" w:hAnsi="Times New Roman" w:cs="Times New Roman"/>
          <w:i/>
          <w:iCs/>
          <w:sz w:val="24"/>
          <w:szCs w:val="24"/>
          <w:lang w:val="en-GB"/>
        </w:rPr>
        <w:t>Enteromorpha flexuosa</w:t>
      </w:r>
      <w:r w:rsidRPr="0060722C">
        <w:rPr>
          <w:rFonts w:ascii="Times New Roman" w:hAnsi="Times New Roman" w:cs="Times New Roman"/>
          <w:sz w:val="24"/>
          <w:szCs w:val="24"/>
          <w:lang w:val="en-GB"/>
        </w:rPr>
        <w:t xml:space="preserve"> (Wulf.) J. Ag. </w:t>
      </w:r>
      <w:proofErr w:type="gramStart"/>
      <w:r w:rsidRPr="0060722C">
        <w:rPr>
          <w:rFonts w:ascii="Times New Roman" w:hAnsi="Times New Roman" w:cs="Times New Roman"/>
          <w:sz w:val="24"/>
          <w:szCs w:val="24"/>
          <w:lang w:val="en-GB"/>
        </w:rPr>
        <w:t>(Chlorophyceae) in outdoor pool.</w:t>
      </w:r>
      <w:proofErr w:type="gramEnd"/>
      <w:r w:rsidRPr="0060722C">
        <w:rPr>
          <w:rFonts w:ascii="Times New Roman" w:eastAsia="Times New Roman" w:hAnsi="Times New Roman" w:cs="Times New Roman"/>
          <w:i/>
          <w:snapToGrid w:val="0"/>
          <w:sz w:val="24"/>
          <w:szCs w:val="24"/>
          <w:lang w:val="en-GB" w:eastAsia="de-DE" w:bidi="en-US"/>
        </w:rPr>
        <w:t xml:space="preserve"> </w:t>
      </w:r>
      <w:r w:rsidRPr="0060722C">
        <w:rPr>
          <w:rFonts w:ascii="Times New Roman" w:hAnsi="Times New Roman" w:cs="Times New Roman"/>
          <w:iCs/>
          <w:sz w:val="24"/>
          <w:szCs w:val="24"/>
          <w:lang w:val="en-GB" w:bidi="en-US"/>
        </w:rPr>
        <w:t>Indian J Mar Sci</w:t>
      </w:r>
      <w:r w:rsidRPr="0060722C">
        <w:rPr>
          <w:rFonts w:ascii="Times New Roman" w:hAnsi="Times New Roman" w:cs="Times New Roman"/>
          <w:sz w:val="24"/>
          <w:szCs w:val="24"/>
          <w:lang w:val="en-GB" w:bidi="en-US"/>
        </w:rPr>
        <w:t xml:space="preserve"> </w:t>
      </w:r>
      <w:r w:rsidRPr="0060722C">
        <w:rPr>
          <w:rFonts w:ascii="Times New Roman" w:hAnsi="Times New Roman" w:cs="Times New Roman"/>
          <w:iCs/>
          <w:sz w:val="24"/>
          <w:szCs w:val="24"/>
          <w:lang w:val="en-GB" w:bidi="en-US"/>
        </w:rPr>
        <w:t>15:</w:t>
      </w:r>
      <w:r w:rsidRPr="0060722C">
        <w:rPr>
          <w:rFonts w:ascii="Times New Roman" w:hAnsi="Times New Roman" w:cs="Times New Roman"/>
          <w:sz w:val="24"/>
          <w:szCs w:val="24"/>
          <w:lang w:val="en-GB" w:bidi="en-US"/>
        </w:rPr>
        <w:t>212–218.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Malta EJ, Draisma SG, Kamermans P (1999) Free-floating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in the southwest Netherlands: species or morphotypes? </w:t>
      </w:r>
      <w:proofErr w:type="gramStart"/>
      <w:r w:rsidRPr="0060722C">
        <w:rPr>
          <w:rFonts w:ascii="Times New Roman" w:hAnsi="Times New Roman" w:cs="Times New Roman"/>
          <w:sz w:val="24"/>
          <w:szCs w:val="24"/>
          <w:lang w:val="en-GB"/>
        </w:rPr>
        <w:t>A morphological, molecular and ecological comparison.</w:t>
      </w:r>
      <w:proofErr w:type="gramEnd"/>
      <w:r w:rsidRPr="0060722C">
        <w:rPr>
          <w:rFonts w:ascii="Times New Roman" w:hAnsi="Times New Roman" w:cs="Times New Roman"/>
          <w:sz w:val="24"/>
          <w:szCs w:val="24"/>
          <w:lang w:val="en-GB"/>
        </w:rPr>
        <w:t xml:space="preserve"> Eur J Phycol 34(5):443-454.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Mamatha BS, Namitha KK, Senthil A, Smitha J, Ravishankar GA (2007) Studies on use of </w:t>
      </w:r>
      <w:r w:rsidRPr="0060722C">
        <w:rPr>
          <w:rFonts w:ascii="Times New Roman" w:hAnsi="Times New Roman" w:cs="Times New Roman"/>
          <w:i/>
          <w:sz w:val="24"/>
          <w:szCs w:val="24"/>
          <w:lang w:val="en-GB"/>
        </w:rPr>
        <w:t>Enteromorpha</w:t>
      </w:r>
      <w:r w:rsidRPr="0060722C">
        <w:rPr>
          <w:rFonts w:ascii="Times New Roman" w:hAnsi="Times New Roman" w:cs="Times New Roman"/>
          <w:sz w:val="24"/>
          <w:szCs w:val="24"/>
          <w:lang w:val="en-GB"/>
        </w:rPr>
        <w:t xml:space="preserve"> in snack food. Food Chem 101(4):1707-1713.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Mantri VA, Singh RP, Bijo AJ, Kumari P, Reddy CRK, Jha B (2011) Differential response of varying salinity and temperature on zoospore induction, regeneration and daily growth rate in </w:t>
      </w:r>
      <w:r w:rsidRPr="0060722C">
        <w:rPr>
          <w:rFonts w:ascii="Times New Roman" w:hAnsi="Times New Roman" w:cs="Times New Roman"/>
          <w:i/>
          <w:sz w:val="24"/>
          <w:szCs w:val="24"/>
          <w:lang w:val="en-GB"/>
        </w:rPr>
        <w:t>Ulva fasciata</w:t>
      </w:r>
      <w:r w:rsidRPr="0060722C">
        <w:rPr>
          <w:rFonts w:ascii="Times New Roman" w:hAnsi="Times New Roman" w:cs="Times New Roman"/>
          <w:sz w:val="24"/>
          <w:szCs w:val="24"/>
          <w:lang w:val="en-GB"/>
        </w:rPr>
        <w:t xml:space="preserve"> (Chlorophyta, Ulvales). J Appl Phycol 23(2):243-250.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Mao W, Zang X, Li Y, Zhang H (2006) Sulfated polysaccharides from marine green algae </w:t>
      </w:r>
      <w:r w:rsidRPr="0060722C">
        <w:rPr>
          <w:rFonts w:ascii="Times New Roman" w:hAnsi="Times New Roman" w:cs="Times New Roman"/>
          <w:i/>
          <w:sz w:val="24"/>
          <w:szCs w:val="24"/>
          <w:lang w:val="en-GB"/>
        </w:rPr>
        <w:t>Ulva conglobata</w:t>
      </w:r>
      <w:r w:rsidRPr="0060722C">
        <w:rPr>
          <w:rFonts w:ascii="Times New Roman" w:hAnsi="Times New Roman" w:cs="Times New Roman"/>
          <w:sz w:val="24"/>
          <w:szCs w:val="24"/>
          <w:lang w:val="en-GB"/>
        </w:rPr>
        <w:t xml:space="preserve"> and their anticoagulant activity. J Appl Phycol 18(1):9-14.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Marfaing H, Lerat Y (2007) Les algues ont-elles une place en nutrition. </w:t>
      </w:r>
      <w:proofErr w:type="gramStart"/>
      <w:r w:rsidRPr="0060722C">
        <w:rPr>
          <w:rFonts w:ascii="Times New Roman" w:hAnsi="Times New Roman" w:cs="Times New Roman"/>
          <w:sz w:val="24"/>
          <w:szCs w:val="24"/>
          <w:lang w:val="en-GB"/>
        </w:rPr>
        <w:t>Phytothérapie.</w:t>
      </w:r>
      <w:proofErr w:type="gramEnd"/>
      <w:r w:rsidRPr="0060722C">
        <w:rPr>
          <w:rFonts w:ascii="Times New Roman" w:hAnsi="Times New Roman" w:cs="Times New Roman"/>
          <w:sz w:val="24"/>
          <w:szCs w:val="24"/>
          <w:lang w:val="en-GB"/>
        </w:rPr>
        <w:t xml:space="preserve"> Numéro Hors-Série: HS2–HS5.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Marshall K, Joint I, Callow ME, Callow JA (2006) Effect of marine bacterial isolates on the growth and morphology of axenic plantlets of the green alga </w:t>
      </w:r>
      <w:r w:rsidRPr="0060722C">
        <w:rPr>
          <w:rFonts w:ascii="Times New Roman" w:hAnsi="Times New Roman" w:cs="Times New Roman"/>
          <w:i/>
          <w:sz w:val="24"/>
          <w:szCs w:val="24"/>
          <w:lang w:val="en-GB"/>
        </w:rPr>
        <w:t>Ulva linza</w:t>
      </w:r>
      <w:r w:rsidRPr="0060722C">
        <w:rPr>
          <w:rFonts w:ascii="Times New Roman" w:hAnsi="Times New Roman" w:cs="Times New Roman"/>
          <w:sz w:val="24"/>
          <w:szCs w:val="24"/>
          <w:lang w:val="en-GB"/>
        </w:rPr>
        <w:t>. Microb Ecol 52(2):302-310.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Marsham S, Scott GW, Tobin M (2007) Comparison of nutritive chemistry of a range of temperate seaweeds. Food Chem 100(4):1331-1336.</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Masakiyo Y, Shimada S (2014) Species diversity of the genus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(Ulvophyceae, Chlorophyta) in Japanese waters, with special reference to </w:t>
      </w:r>
      <w:r w:rsidRPr="0060722C">
        <w:rPr>
          <w:rFonts w:ascii="Times New Roman" w:hAnsi="Times New Roman" w:cs="Times New Roman"/>
          <w:i/>
          <w:sz w:val="24"/>
          <w:szCs w:val="24"/>
          <w:lang w:val="en-GB"/>
        </w:rPr>
        <w:t>Ulva tepida</w:t>
      </w:r>
      <w:r w:rsidRPr="0060722C">
        <w:rPr>
          <w:rFonts w:ascii="Times New Roman" w:hAnsi="Times New Roman" w:cs="Times New Roman"/>
          <w:sz w:val="24"/>
          <w:szCs w:val="24"/>
          <w:lang w:val="en-GB"/>
        </w:rPr>
        <w:t xml:space="preserve"> Masakiyo et S. Shimada sp. nov. </w:t>
      </w:r>
      <w:proofErr w:type="gramStart"/>
      <w:r w:rsidRPr="0060722C">
        <w:rPr>
          <w:rFonts w:ascii="Times New Roman" w:hAnsi="Times New Roman" w:cs="Times New Roman"/>
          <w:sz w:val="24"/>
          <w:szCs w:val="24"/>
          <w:lang w:val="en-GB"/>
        </w:rPr>
        <w:t>Bulletin of the National Museum of Nature and Science.</w:t>
      </w:r>
      <w:proofErr w:type="gramEnd"/>
      <w:r w:rsidRPr="0060722C">
        <w:rPr>
          <w:rFonts w:ascii="Times New Roman" w:hAnsi="Times New Roman" w:cs="Times New Roman"/>
          <w:sz w:val="24"/>
          <w:szCs w:val="24"/>
          <w:lang w:val="en-GB"/>
        </w:rPr>
        <w:t xml:space="preserve"> Series B, Botany 40(1):1-3.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Mata L, Magnusson M, Paul NA, De Nys R (2016) </w:t>
      </w:r>
      <w:proofErr w:type="gramStart"/>
      <w:r w:rsidRPr="0060722C">
        <w:rPr>
          <w:rFonts w:ascii="Times New Roman" w:hAnsi="Times New Roman" w:cs="Times New Roman"/>
          <w:sz w:val="24"/>
          <w:szCs w:val="24"/>
          <w:lang w:val="en-GB"/>
        </w:rPr>
        <w:t>The</w:t>
      </w:r>
      <w:proofErr w:type="gramEnd"/>
      <w:r w:rsidRPr="0060722C">
        <w:rPr>
          <w:rFonts w:ascii="Times New Roman" w:hAnsi="Times New Roman" w:cs="Times New Roman"/>
          <w:sz w:val="24"/>
          <w:szCs w:val="24"/>
          <w:lang w:val="en-GB"/>
        </w:rPr>
        <w:t xml:space="preserve"> intensive land-based production of the green seaweeds </w:t>
      </w:r>
      <w:r w:rsidRPr="0060722C">
        <w:rPr>
          <w:rFonts w:ascii="Times New Roman" w:hAnsi="Times New Roman" w:cs="Times New Roman"/>
          <w:i/>
          <w:iCs/>
          <w:sz w:val="24"/>
          <w:szCs w:val="24"/>
          <w:lang w:val="en-GB"/>
        </w:rPr>
        <w:t>Derbesia tenuissima</w:t>
      </w:r>
      <w:r w:rsidRPr="0060722C">
        <w:rPr>
          <w:rFonts w:ascii="Times New Roman" w:hAnsi="Times New Roman" w:cs="Times New Roman"/>
          <w:sz w:val="24"/>
          <w:szCs w:val="24"/>
          <w:lang w:val="en-GB"/>
        </w:rPr>
        <w:t xml:space="preserve"> and </w:t>
      </w:r>
      <w:r w:rsidRPr="0060722C">
        <w:rPr>
          <w:rFonts w:ascii="Times New Roman" w:hAnsi="Times New Roman" w:cs="Times New Roman"/>
          <w:i/>
          <w:iCs/>
          <w:sz w:val="24"/>
          <w:szCs w:val="24"/>
          <w:lang w:val="en-GB"/>
        </w:rPr>
        <w:t>Ulva ohnoi</w:t>
      </w:r>
      <w:r w:rsidRPr="0060722C">
        <w:rPr>
          <w:rFonts w:ascii="Times New Roman" w:hAnsi="Times New Roman" w:cs="Times New Roman"/>
          <w:sz w:val="24"/>
          <w:szCs w:val="24"/>
          <w:lang w:val="en-GB"/>
        </w:rPr>
        <w:t>: biomass and bioproducts. J Appl Phycol 28: 365–375.</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Mattox KR, Stewart KD (1984) Systematics of the green algae.</w:t>
      </w:r>
      <w:proofErr w:type="gramEnd"/>
      <w:r w:rsidRPr="0060722C">
        <w:rPr>
          <w:rFonts w:ascii="Times New Roman" w:hAnsi="Times New Roman" w:cs="Times New Roman"/>
          <w:sz w:val="24"/>
          <w:szCs w:val="24"/>
          <w:lang w:val="en-GB"/>
        </w:rPr>
        <w:t xml:space="preserve"> Classification of the green algae: a concept based on comparative cytology, 29 pp.</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lastRenderedPageBreak/>
        <w:t xml:space="preserve">McArthur DM, Moss BL (1978) Ultrastructural studies of vegetative cells, mitosis and cell division in </w:t>
      </w:r>
      <w:r w:rsidRPr="0060722C">
        <w:rPr>
          <w:rFonts w:ascii="Times New Roman" w:hAnsi="Times New Roman" w:cs="Times New Roman"/>
          <w:i/>
          <w:color w:val="222222"/>
          <w:sz w:val="24"/>
          <w:szCs w:val="24"/>
          <w:shd w:val="clear" w:color="auto" w:fill="FFFFFF"/>
          <w:lang w:val="en-GB"/>
        </w:rPr>
        <w:t>Enteromorpha intestinalis</w:t>
      </w:r>
      <w:r w:rsidRPr="0060722C">
        <w:rPr>
          <w:rFonts w:ascii="Times New Roman" w:hAnsi="Times New Roman" w:cs="Times New Roman"/>
          <w:color w:val="222222"/>
          <w:sz w:val="24"/>
          <w:szCs w:val="24"/>
          <w:shd w:val="clear" w:color="auto" w:fill="FFFFFF"/>
          <w:lang w:val="en-GB"/>
        </w:rPr>
        <w:t xml:space="preserve"> (L.) </w:t>
      </w:r>
      <w:proofErr w:type="gramStart"/>
      <w:r w:rsidRPr="0060722C">
        <w:rPr>
          <w:rFonts w:ascii="Times New Roman" w:hAnsi="Times New Roman" w:cs="Times New Roman"/>
          <w:color w:val="222222"/>
          <w:sz w:val="24"/>
          <w:szCs w:val="24"/>
          <w:shd w:val="clear" w:color="auto" w:fill="FFFFFF"/>
          <w:lang w:val="en-GB"/>
        </w:rPr>
        <w:t>Link.</w:t>
      </w:r>
      <w:proofErr w:type="gramEnd"/>
      <w:r w:rsidRPr="0060722C">
        <w:rPr>
          <w:rFonts w:ascii="Times New Roman" w:hAnsi="Times New Roman" w:cs="Times New Roman"/>
          <w:color w:val="222222"/>
          <w:sz w:val="24"/>
          <w:szCs w:val="24"/>
          <w:shd w:val="clear" w:color="auto" w:fill="FFFFFF"/>
          <w:lang w:val="en-GB"/>
        </w:rPr>
        <w:t xml:space="preserve"> Brit Phycol J 13(3):255-267.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McHugh DJ (2003) A guide to the seaweed industry. FAO, Fisheries Technical Paper 441:73-90. </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t xml:space="preserve">Messyasz B, Czerwik-Marcinkowska J, Uher B, Rybak A, Szendzina L, Pikosz M (2013) </w:t>
      </w:r>
      <w:r w:rsidRPr="0060722C">
        <w:rPr>
          <w:rFonts w:ascii="Times New Roman" w:hAnsi="Times New Roman" w:cs="Times New Roman"/>
          <w:i/>
          <w:color w:val="222222"/>
          <w:sz w:val="24"/>
          <w:szCs w:val="24"/>
          <w:shd w:val="clear" w:color="auto" w:fill="FFFFFF"/>
          <w:lang w:val="en-GB"/>
        </w:rPr>
        <w:t>Ulva flexuosa</w:t>
      </w:r>
      <w:r w:rsidRPr="0060722C">
        <w:rPr>
          <w:rFonts w:ascii="Times New Roman" w:hAnsi="Times New Roman" w:cs="Times New Roman"/>
          <w:color w:val="222222"/>
          <w:sz w:val="24"/>
          <w:szCs w:val="24"/>
          <w:shd w:val="clear" w:color="auto" w:fill="FFFFFF"/>
          <w:lang w:val="en-GB"/>
        </w:rPr>
        <w:t xml:space="preserve"> subsp. </w:t>
      </w:r>
      <w:r w:rsidRPr="0060722C">
        <w:rPr>
          <w:rFonts w:ascii="Times New Roman" w:hAnsi="Times New Roman" w:cs="Times New Roman"/>
          <w:i/>
          <w:iCs/>
          <w:color w:val="222222"/>
          <w:sz w:val="24"/>
          <w:szCs w:val="24"/>
          <w:shd w:val="clear" w:color="auto" w:fill="FFFFFF"/>
          <w:lang w:val="en-GB"/>
        </w:rPr>
        <w:t>pilifera</w:t>
      </w:r>
      <w:r w:rsidRPr="0060722C">
        <w:rPr>
          <w:rFonts w:ascii="Times New Roman" w:hAnsi="Times New Roman" w:cs="Times New Roman"/>
          <w:color w:val="222222"/>
          <w:sz w:val="24"/>
          <w:szCs w:val="24"/>
          <w:shd w:val="clear" w:color="auto" w:fill="FFFFFF"/>
          <w:lang w:val="en-GB"/>
        </w:rPr>
        <w:t xml:space="preserve"> (Chlorophyta, Ulvophyceae) from the Wielkopolska region (West Poland): a new observation on the ultrastructure of vegetative cells. Oceanol Hydrobiol St 42(2):209-15.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Mhatre A, Gore S, Mhatre A, Trivedi N, Sharma M, Pandit R, Anil A, Lali A (2019) Effect of multiple product extractions on bio-methane potential of marine macrophytic green alga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xml:space="preserve"> Renew Energ 132:742-751.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Muñoz J, Fotedar R (2010) Epiphytism of </w:t>
      </w:r>
      <w:r w:rsidRPr="0060722C">
        <w:rPr>
          <w:rFonts w:ascii="Times New Roman" w:hAnsi="Times New Roman" w:cs="Times New Roman"/>
          <w:i/>
          <w:iCs/>
          <w:sz w:val="24"/>
          <w:szCs w:val="24"/>
          <w:lang w:val="en-GB"/>
        </w:rPr>
        <w:t>Gracilaria cliftonii</w:t>
      </w:r>
      <w:r w:rsidRPr="0060722C">
        <w:rPr>
          <w:rFonts w:ascii="Times New Roman" w:hAnsi="Times New Roman" w:cs="Times New Roman"/>
          <w:sz w:val="24"/>
          <w:szCs w:val="24"/>
          <w:lang w:val="en-GB"/>
        </w:rPr>
        <w:t xml:space="preserve"> (Withell, Millar &amp; Kraft) from Western Australia. J Appl Phycol 22(3): 371–379 </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Nakanishi K, Nishijima M, Nishimura M, Kuwano K, Saga N (1996) Bacteria that induce morphogenesis in </w:t>
      </w:r>
      <w:r w:rsidRPr="0060722C">
        <w:rPr>
          <w:rFonts w:ascii="Times New Roman" w:hAnsi="Times New Roman" w:cs="Times New Roman"/>
          <w:i/>
          <w:sz w:val="24"/>
          <w:szCs w:val="24"/>
          <w:lang w:val="en-GB"/>
        </w:rPr>
        <w:t>Ulva pertusa</w:t>
      </w:r>
      <w:r w:rsidRPr="0060722C">
        <w:rPr>
          <w:rFonts w:ascii="Times New Roman" w:hAnsi="Times New Roman" w:cs="Times New Roman"/>
          <w:sz w:val="24"/>
          <w:szCs w:val="24"/>
          <w:lang w:val="en-GB"/>
        </w:rPr>
        <w:t xml:space="preserve"> (chlorophyta) grown under axenic conditions. J Phycol 32(3):479-482.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Nielsen MM, Bruhn A, Rasmussen MB, Olesen B, Larsen MM, Møller HB (2012) Cultivation of </w:t>
      </w:r>
      <w:r w:rsidRPr="0060722C">
        <w:rPr>
          <w:rFonts w:ascii="Times New Roman" w:hAnsi="Times New Roman" w:cs="Times New Roman"/>
          <w:i/>
          <w:iCs/>
          <w:sz w:val="24"/>
          <w:szCs w:val="24"/>
          <w:lang w:val="en-GB"/>
        </w:rPr>
        <w:t>Ulva lactuca</w:t>
      </w:r>
      <w:r w:rsidRPr="0060722C">
        <w:rPr>
          <w:rFonts w:ascii="Times New Roman" w:hAnsi="Times New Roman" w:cs="Times New Roman"/>
          <w:sz w:val="24"/>
          <w:szCs w:val="24"/>
          <w:lang w:val="en-GB"/>
        </w:rPr>
        <w:t xml:space="preserve"> with manure for simultaneous bioremediation and biomass production. J Appl Phycol 24(3):449–458.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Nisizawa K, Noda H, Kikuchi R, Watanabe T (1987) </w:t>
      </w:r>
      <w:proofErr w:type="gramStart"/>
      <w:r w:rsidRPr="0060722C">
        <w:rPr>
          <w:rFonts w:ascii="Times New Roman" w:hAnsi="Times New Roman" w:cs="Times New Roman"/>
          <w:sz w:val="24"/>
          <w:szCs w:val="24"/>
          <w:lang w:val="en-GB"/>
        </w:rPr>
        <w:t>The</w:t>
      </w:r>
      <w:proofErr w:type="gramEnd"/>
      <w:r w:rsidRPr="0060722C">
        <w:rPr>
          <w:rFonts w:ascii="Times New Roman" w:hAnsi="Times New Roman" w:cs="Times New Roman"/>
          <w:sz w:val="24"/>
          <w:szCs w:val="24"/>
          <w:lang w:val="en-GB"/>
        </w:rPr>
        <w:t xml:space="preserve"> main seaweed foods in Japan. </w:t>
      </w:r>
      <w:proofErr w:type="gramStart"/>
      <w:r w:rsidRPr="0060722C">
        <w:rPr>
          <w:rFonts w:ascii="Times New Roman" w:hAnsi="Times New Roman" w:cs="Times New Roman"/>
          <w:sz w:val="24"/>
          <w:szCs w:val="24"/>
          <w:lang w:val="en-GB"/>
        </w:rPr>
        <w:t>Hydrobiologia 151/152:5–29.</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O’Kelly CJ, Kurihara A, Shipley TC, Sherwood AR (2010) Molecular assessment of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spp. (ulvophyceae, chlorophyta) in the hawaiian islands. J Phycol 46(4):728-735.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Ohno M (2006) </w:t>
      </w:r>
      <w:proofErr w:type="gramStart"/>
      <w:r w:rsidRPr="0060722C">
        <w:rPr>
          <w:rFonts w:ascii="Times New Roman" w:hAnsi="Times New Roman" w:cs="Times New Roman"/>
          <w:sz w:val="24"/>
          <w:szCs w:val="24"/>
          <w:lang w:val="en-GB"/>
        </w:rPr>
        <w:t>Recent</w:t>
      </w:r>
      <w:proofErr w:type="gramEnd"/>
      <w:r w:rsidRPr="0060722C">
        <w:rPr>
          <w:rFonts w:ascii="Times New Roman" w:hAnsi="Times New Roman" w:cs="Times New Roman"/>
          <w:sz w:val="24"/>
          <w:szCs w:val="24"/>
          <w:lang w:val="en-GB"/>
        </w:rPr>
        <w:t xml:space="preserve"> developments in the seaweed cultivation and industry in Japan. In: SM Phang SM, Critchley AT, Ang P (</w:t>
      </w:r>
      <w:proofErr w:type="gramStart"/>
      <w:r w:rsidRPr="0060722C">
        <w:rPr>
          <w:rFonts w:ascii="Times New Roman" w:hAnsi="Times New Roman" w:cs="Times New Roman"/>
          <w:sz w:val="24"/>
          <w:szCs w:val="24"/>
          <w:lang w:val="en-GB"/>
        </w:rPr>
        <w:t>eds</w:t>
      </w:r>
      <w:proofErr w:type="gramEnd"/>
      <w:r w:rsidRPr="0060722C">
        <w:rPr>
          <w:rFonts w:ascii="Times New Roman" w:hAnsi="Times New Roman" w:cs="Times New Roman"/>
          <w:sz w:val="24"/>
          <w:szCs w:val="24"/>
          <w:lang w:val="en-GB"/>
        </w:rPr>
        <w:t>) Advances in seaweed cultivation and utilization in Asia. University of Malaya Maritime Research Centre, Kuala Lumpur, 1-20 pp.</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Olasehinde TA, Mabinya LV, Olaniran AO, Okoh AI (2019) Chemical characterization of sulfated polysaccharides from </w:t>
      </w:r>
      <w:r w:rsidRPr="0060722C">
        <w:rPr>
          <w:rFonts w:ascii="Times New Roman" w:hAnsi="Times New Roman" w:cs="Times New Roman"/>
          <w:i/>
          <w:sz w:val="24"/>
          <w:szCs w:val="24"/>
          <w:lang w:val="en-GB"/>
        </w:rPr>
        <w:t>Gracilaria gracilis</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xml:space="preserve"> and their radical scavenging, metal chelating, and cholinesterase inhibitory activities. Intr J Food Prop 22(1):100-110.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Ortiz J, Romero N, Robert P, Araya J, Lopez-Hernández J, Bozzo C, Navarrete E, Osorio A, Rios A (2006) Dietary fiber, amino acid, fatty acid and tocopherol contents of the edible seaweeds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lactuca</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Durvillaea antarctica</w:t>
      </w:r>
      <w:r w:rsidRPr="0060722C">
        <w:rPr>
          <w:rFonts w:ascii="Times New Roman" w:hAnsi="Times New Roman" w:cs="Times New Roman"/>
          <w:sz w:val="24"/>
          <w:szCs w:val="24"/>
          <w:lang w:val="en-GB"/>
        </w:rPr>
        <w:t>. Food Chem 99(1):98-104.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Oza RM, Joshi HV, Mairh OP, Tewari A (1985) Swarmer production and cultivation of </w:t>
      </w:r>
      <w:r w:rsidRPr="0060722C">
        <w:rPr>
          <w:rFonts w:ascii="Times New Roman" w:hAnsi="Times New Roman" w:cs="Times New Roman"/>
          <w:i/>
          <w:sz w:val="24"/>
          <w:szCs w:val="24"/>
          <w:lang w:val="en-GB"/>
        </w:rPr>
        <w:t>Ulva fasciata</w:t>
      </w:r>
      <w:r w:rsidRPr="0060722C">
        <w:rPr>
          <w:rFonts w:ascii="Times New Roman" w:hAnsi="Times New Roman" w:cs="Times New Roman"/>
          <w:sz w:val="24"/>
          <w:szCs w:val="24"/>
          <w:lang w:val="en-GB"/>
        </w:rPr>
        <w:t xml:space="preserve"> Delile in intertidal regions at Okha, west coast of India. Indian J Mar Sci 14(4): 217-219.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Oza RM, Rao PS (1977) Effect of different culture media on growth and sporulation of laboratory raised germlings of </w:t>
      </w:r>
      <w:r w:rsidRPr="0060722C">
        <w:rPr>
          <w:rFonts w:ascii="Times New Roman" w:hAnsi="Times New Roman" w:cs="Times New Roman"/>
          <w:i/>
          <w:iCs/>
          <w:sz w:val="24"/>
          <w:szCs w:val="24"/>
          <w:lang w:val="en-GB"/>
        </w:rPr>
        <w:t>Ulva fasciata</w:t>
      </w:r>
      <w:r w:rsidRPr="0060722C">
        <w:rPr>
          <w:rFonts w:ascii="Times New Roman" w:hAnsi="Times New Roman" w:cs="Times New Roman"/>
          <w:sz w:val="24"/>
          <w:szCs w:val="24"/>
          <w:lang w:val="en-GB"/>
        </w:rPr>
        <w:t xml:space="preserve"> Delile. Bot Mar 20(7):427-432.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Papenfuss GF (1960) </w:t>
      </w:r>
      <w:proofErr w:type="gramStart"/>
      <w:r w:rsidRPr="0060722C">
        <w:rPr>
          <w:rFonts w:ascii="Times New Roman" w:hAnsi="Times New Roman" w:cs="Times New Roman"/>
          <w:sz w:val="24"/>
          <w:szCs w:val="24"/>
          <w:lang w:val="en-GB"/>
        </w:rPr>
        <w:t>On</w:t>
      </w:r>
      <w:proofErr w:type="gramEnd"/>
      <w:r w:rsidRPr="0060722C">
        <w:rPr>
          <w:rFonts w:ascii="Times New Roman" w:hAnsi="Times New Roman" w:cs="Times New Roman"/>
          <w:sz w:val="24"/>
          <w:szCs w:val="24"/>
          <w:lang w:val="en-GB"/>
        </w:rPr>
        <w:t xml:space="preserve"> the genera of the Ulvales and the status of the order 1. J. Linn Soc Bot 56(367):303-318.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Paradossi G, Cavalieri F, Pizzoferrato L, Liquori AM (1999) A physico-chemical study on the polysaccharide ulvan from hot water extraction of the macroalga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Intr J Biol macromol 25(4):309-315.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Peña-Rodríguez A, Mawhinney TP, Ricque-Marie D, Cruz-Suárez LE (2011) Chemical composition of cultivated seaweed </w:t>
      </w:r>
      <w:r w:rsidRPr="0060722C">
        <w:rPr>
          <w:rFonts w:ascii="Times New Roman" w:hAnsi="Times New Roman" w:cs="Times New Roman"/>
          <w:i/>
          <w:sz w:val="24"/>
          <w:szCs w:val="24"/>
          <w:lang w:val="en-GB"/>
        </w:rPr>
        <w:t>Ulva clathrata</w:t>
      </w:r>
      <w:r w:rsidRPr="0060722C">
        <w:rPr>
          <w:rFonts w:ascii="Times New Roman" w:hAnsi="Times New Roman" w:cs="Times New Roman"/>
          <w:sz w:val="24"/>
          <w:szCs w:val="24"/>
          <w:lang w:val="en-GB"/>
        </w:rPr>
        <w:t xml:space="preserve"> (Roth) C. Agardh. Food Chem1 29(2):491-498.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Polikovsky M, Fernand F, Sack M, Frey W, Müller G, Golberg A (2016) </w:t>
      </w:r>
      <w:proofErr w:type="gramStart"/>
      <w:r w:rsidRPr="0060722C">
        <w:rPr>
          <w:rFonts w:ascii="Times New Roman" w:hAnsi="Times New Roman" w:cs="Times New Roman"/>
          <w:sz w:val="24"/>
          <w:szCs w:val="24"/>
          <w:lang w:val="en-GB"/>
        </w:rPr>
        <w:t>Towards</w:t>
      </w:r>
      <w:proofErr w:type="gramEnd"/>
      <w:r w:rsidRPr="0060722C">
        <w:rPr>
          <w:rFonts w:ascii="Times New Roman" w:hAnsi="Times New Roman" w:cs="Times New Roman"/>
          <w:sz w:val="24"/>
          <w:szCs w:val="24"/>
          <w:lang w:val="en-GB"/>
        </w:rPr>
        <w:t xml:space="preserve"> marine biorefineries: Selective proteins extractions from marine macroalgae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with pulsed electric fields. </w:t>
      </w:r>
      <w:r w:rsidRPr="0060722C">
        <w:rPr>
          <w:rStyle w:val="w8qarf"/>
          <w:rFonts w:ascii="Times New Roman" w:hAnsi="Times New Roman" w:cs="Times New Roman"/>
          <w:b/>
          <w:bCs/>
          <w:color w:val="222222"/>
          <w:sz w:val="24"/>
          <w:szCs w:val="24"/>
          <w:shd w:val="clear" w:color="auto" w:fill="FFFFFF"/>
          <w:lang w:val="en-GB"/>
        </w:rPr>
        <w:t> </w:t>
      </w:r>
      <w:r w:rsidRPr="0060722C">
        <w:rPr>
          <w:rStyle w:val="lrzxr"/>
          <w:rFonts w:ascii="Times New Roman" w:hAnsi="Times New Roman" w:cs="Times New Roman"/>
          <w:color w:val="222222"/>
          <w:sz w:val="24"/>
          <w:szCs w:val="24"/>
          <w:shd w:val="clear" w:color="auto" w:fill="FFFFFF"/>
          <w:lang w:val="en-GB"/>
        </w:rPr>
        <w:t>Innov Food Sci Emerg Technol</w:t>
      </w:r>
      <w:r w:rsidRPr="0060722C">
        <w:rPr>
          <w:rFonts w:ascii="Times New Roman" w:hAnsi="Times New Roman" w:cs="Times New Roman"/>
          <w:sz w:val="24"/>
          <w:szCs w:val="24"/>
          <w:lang w:val="en-GB"/>
        </w:rPr>
        <w:t xml:space="preserve"> 37:194-200.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Polne-Fuller M, Gibor A (1986) Algal cell, callus and tissue cultures and selection of algal strains. Beih Nova Hedwig 83:30-36.</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Prabhu MS, Levkov K, Livney YD, Israel A, Golberg A (2019) High-Voltage Pulsed Electric Field Preprocessing Enhances Extraction of Starch, Proteins, and Ash from Marine Macroalgae </w:t>
      </w:r>
      <w:r w:rsidRPr="0060722C">
        <w:rPr>
          <w:rFonts w:ascii="Times New Roman" w:hAnsi="Times New Roman" w:cs="Times New Roman"/>
          <w:i/>
          <w:sz w:val="24"/>
          <w:szCs w:val="24"/>
          <w:lang w:val="en-GB"/>
        </w:rPr>
        <w:t>Ulva ohnoi</w:t>
      </w:r>
      <w:r w:rsidRPr="0060722C">
        <w:rPr>
          <w:rFonts w:ascii="Times New Roman" w:hAnsi="Times New Roman" w:cs="Times New Roman"/>
          <w:sz w:val="24"/>
          <w:szCs w:val="24"/>
          <w:lang w:val="en-GB"/>
        </w:rPr>
        <w:t>.</w:t>
      </w:r>
      <w:proofErr w:type="gramEnd"/>
      <w:r w:rsidRPr="0060722C">
        <w:rPr>
          <w:rFonts w:ascii="Times New Roman" w:hAnsi="Times New Roman" w:cs="Times New Roman"/>
          <w:sz w:val="24"/>
          <w:szCs w:val="24"/>
          <w:lang w:val="en-GB"/>
        </w:rPr>
        <w:t xml:space="preserve"> ACS Sustain Chem Eng 7(20):17453-17463.</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Prasanna Kumar Y, King P, Prasad VSRK (2006) Removal of copper from aqueous solution using </w:t>
      </w:r>
      <w:r w:rsidRPr="0060722C">
        <w:rPr>
          <w:rFonts w:ascii="Times New Roman" w:hAnsi="Times New Roman" w:cs="Times New Roman"/>
          <w:i/>
          <w:iCs/>
          <w:sz w:val="24"/>
          <w:szCs w:val="24"/>
          <w:lang w:val="en-GB"/>
        </w:rPr>
        <w:t>Ulva fasciata</w:t>
      </w:r>
      <w:r w:rsidRPr="0060722C">
        <w:rPr>
          <w:rFonts w:ascii="Times New Roman" w:hAnsi="Times New Roman" w:cs="Times New Roman"/>
          <w:sz w:val="24"/>
          <w:szCs w:val="24"/>
          <w:lang w:val="en-GB"/>
        </w:rPr>
        <w:t xml:space="preserve"> sp.—A marine green algae.</w:t>
      </w:r>
      <w:proofErr w:type="gramEnd"/>
      <w:r w:rsidRPr="0060722C">
        <w:rPr>
          <w:rFonts w:ascii="Times New Roman" w:hAnsi="Times New Roman" w:cs="Times New Roman"/>
          <w:sz w:val="24"/>
          <w:szCs w:val="24"/>
          <w:lang w:val="en-GB"/>
        </w:rPr>
        <w:t xml:space="preserve"> J Hazard Mater </w:t>
      </w:r>
      <w:proofErr w:type="gramStart"/>
      <w:r w:rsidRPr="0060722C">
        <w:rPr>
          <w:rFonts w:ascii="Times New Roman" w:hAnsi="Times New Roman" w:cs="Times New Roman"/>
          <w:sz w:val="24"/>
          <w:szCs w:val="24"/>
          <w:lang w:val="en-GB"/>
        </w:rPr>
        <w:t>B137(</w:t>
      </w:r>
      <w:proofErr w:type="gramEnd"/>
      <w:r w:rsidRPr="0060722C">
        <w:rPr>
          <w:rFonts w:ascii="Times New Roman" w:hAnsi="Times New Roman" w:cs="Times New Roman"/>
          <w:sz w:val="24"/>
          <w:szCs w:val="24"/>
          <w:lang w:val="en-GB"/>
        </w:rPr>
        <w:t>1):367–373.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Proschold T, Leliaert F (2007) Systematics of the green algae: conflict of classic and modern approaches. </w:t>
      </w:r>
      <w:proofErr w:type="gramStart"/>
      <w:r w:rsidRPr="0060722C">
        <w:rPr>
          <w:rFonts w:ascii="Times New Roman" w:hAnsi="Times New Roman" w:cs="Times New Roman"/>
          <w:sz w:val="24"/>
          <w:szCs w:val="24"/>
          <w:lang w:val="en-GB"/>
        </w:rPr>
        <w:t>Systematics Association Special Volume, 75, 123 pp.</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Provasoli L (1965) Nutritional aspects of seaweed growth.</w:t>
      </w:r>
      <w:proofErr w:type="gramEnd"/>
      <w:r w:rsidRPr="0060722C">
        <w:rPr>
          <w:rFonts w:ascii="Times New Roman" w:hAnsi="Times New Roman" w:cs="Times New Roman"/>
          <w:sz w:val="24"/>
          <w:szCs w:val="24"/>
          <w:lang w:val="en-GB"/>
        </w:rPr>
        <w:t xml:space="preserve"> Proc Can Soc Plant Physiol 6:26-27.</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Provasoli L (1968) Media and prospects for the cultivation of marine algae.</w:t>
      </w:r>
      <w:proofErr w:type="gramEnd"/>
      <w:r w:rsidRPr="0060722C">
        <w:rPr>
          <w:rFonts w:ascii="Times New Roman" w:hAnsi="Times New Roman" w:cs="Times New Roman"/>
          <w:sz w:val="24"/>
          <w:szCs w:val="24"/>
          <w:lang w:val="en-GB"/>
        </w:rPr>
        <w:t xml:space="preserve"> In</w:t>
      </w:r>
      <w:r w:rsidRPr="0060722C">
        <w:rPr>
          <w:rFonts w:ascii="Times New Roman" w:hAnsi="Times New Roman" w:cs="Times New Roman"/>
          <w:color w:val="333333"/>
          <w:spacing w:val="2"/>
          <w:sz w:val="24"/>
          <w:szCs w:val="24"/>
          <w:shd w:val="clear" w:color="auto" w:fill="FFFFFF"/>
          <w:lang w:val="en-GB"/>
        </w:rPr>
        <w:t xml:space="preserve"> </w:t>
      </w:r>
      <w:r w:rsidRPr="0060722C">
        <w:rPr>
          <w:rFonts w:ascii="Times New Roman" w:hAnsi="Times New Roman" w:cs="Times New Roman"/>
          <w:sz w:val="24"/>
          <w:szCs w:val="24"/>
          <w:lang w:val="en-GB"/>
        </w:rPr>
        <w:t>Watanabe A, Hattori A (</w:t>
      </w:r>
      <w:proofErr w:type="gramStart"/>
      <w:r w:rsidRPr="0060722C">
        <w:rPr>
          <w:rFonts w:ascii="Times New Roman" w:hAnsi="Times New Roman" w:cs="Times New Roman"/>
          <w:sz w:val="24"/>
          <w:szCs w:val="24"/>
          <w:lang w:val="en-GB"/>
        </w:rPr>
        <w:t>eds</w:t>
      </w:r>
      <w:proofErr w:type="gramEnd"/>
      <w:r w:rsidRPr="0060722C">
        <w:rPr>
          <w:rFonts w:ascii="Times New Roman" w:hAnsi="Times New Roman" w:cs="Times New Roman"/>
          <w:sz w:val="24"/>
          <w:szCs w:val="24"/>
          <w:lang w:val="en-GB"/>
        </w:rPr>
        <w:t xml:space="preserve">) Cultures and Collections of Algae. Proceedings of US-Japan Conference, Hakone, September 1966. </w:t>
      </w:r>
      <w:proofErr w:type="gramStart"/>
      <w:r w:rsidRPr="0060722C">
        <w:rPr>
          <w:rFonts w:ascii="Times New Roman" w:hAnsi="Times New Roman" w:cs="Times New Roman"/>
          <w:sz w:val="24"/>
          <w:szCs w:val="24"/>
          <w:lang w:val="en-GB"/>
        </w:rPr>
        <w:t>Jap.</w:t>
      </w:r>
      <w:proofErr w:type="gramEnd"/>
      <w:r w:rsidRPr="0060722C">
        <w:rPr>
          <w:rFonts w:ascii="Times New Roman" w:hAnsi="Times New Roman" w:cs="Times New Roman"/>
          <w:sz w:val="24"/>
          <w:szCs w:val="24"/>
          <w:lang w:val="en-GB"/>
        </w:rPr>
        <w:t xml:space="preserve"> Society of Plant Physiol.: 63–75.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Provasoli L, Pintner IJ (1980) Bacteria induced polymorphism in an axenic laboratory strain of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xml:space="preserve"> (Chlorophyceae). J Phycol 32:479-482.</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lastRenderedPageBreak/>
        <w:t>Putterill J, Robson F, Lee K, Simon R, Coupland G (1995) The CONSTANS gene of Arabidopsis promotes flowering and encodes a protein showing similarities to zinc finger transcription factors. Cell 80(6):847-57.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Rao D, Webb JS, Holmström C, Case R, Low A, Steinberg P, Kjelleberg S (2007) Low densities of epiphytic bacteria from the marine alga </w:t>
      </w:r>
      <w:r w:rsidRPr="0060722C">
        <w:rPr>
          <w:rFonts w:ascii="Times New Roman" w:hAnsi="Times New Roman" w:cs="Times New Roman"/>
          <w:i/>
          <w:sz w:val="24"/>
          <w:szCs w:val="24"/>
          <w:lang w:val="en-GB"/>
        </w:rPr>
        <w:t>Ulva australis</w:t>
      </w:r>
      <w:r w:rsidRPr="0060722C">
        <w:rPr>
          <w:rFonts w:ascii="Times New Roman" w:hAnsi="Times New Roman" w:cs="Times New Roman"/>
          <w:sz w:val="24"/>
          <w:szCs w:val="24"/>
          <w:lang w:val="en-GB"/>
        </w:rPr>
        <w:t xml:space="preserve"> inhibit settlement of fouling organisms. Appl Environ Microbiol 73(24):7844-7852.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Ray J (1724) Synopsis methodica stirpium Britannicarum (Vol. 1). </w:t>
      </w:r>
      <w:proofErr w:type="gramStart"/>
      <w:r w:rsidRPr="0060722C">
        <w:rPr>
          <w:rFonts w:ascii="Times New Roman" w:hAnsi="Times New Roman" w:cs="Times New Roman"/>
          <w:sz w:val="24"/>
          <w:szCs w:val="24"/>
          <w:lang w:val="en-GB"/>
        </w:rPr>
        <w:t>Impensis Gulielmi &amp; Joannis Innys.</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Ripps H, Shen W (2012) Taurine: a “very essential” amino acid. Mol Vis 18:2673.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Robic A, Bertrand D, Sassi JF, Lerat Y, Lahaye M (2009a) Determination of the chemical composition of ulvan, a cell wall polysaccharide from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spp. (Ulvales, Chlorophyta) by FT-IR and chemometrics. J Appl Phycol 21(4):451-456.</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 xml:space="preserve">Robic A, Sassi JF, Dion P, Lerat Y, Lahaye M (2009b) Seasonal variability of physicochemical and rheological properties of ulvan in two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species (Chlorophyta) from the Brittany coast.</w:t>
      </w:r>
      <w:proofErr w:type="gramEnd"/>
      <w:r w:rsidRPr="0060722C">
        <w:rPr>
          <w:rFonts w:ascii="Times New Roman" w:hAnsi="Times New Roman" w:cs="Times New Roman"/>
          <w:sz w:val="24"/>
          <w:szCs w:val="24"/>
          <w:lang w:val="en-GB"/>
        </w:rPr>
        <w:t xml:space="preserve"> J Phycol 45(4):962-973.</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Roth</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Schulze AJ, Zozaya</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Valdés E, Steinberg PD, Thomas T (2016) Partitioning of functional and taxonomic diversity in surface</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associated microbial communities.</w:t>
      </w:r>
      <w:proofErr w:type="gramEnd"/>
      <w:r w:rsidRPr="0060722C">
        <w:rPr>
          <w:rFonts w:ascii="Times New Roman" w:hAnsi="Times New Roman" w:cs="Times New Roman"/>
          <w:sz w:val="24"/>
          <w:szCs w:val="24"/>
          <w:lang w:val="en-GB"/>
        </w:rPr>
        <w:t xml:space="preserve"> Environ Microbiol 18(12):4391-4402.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Rybak AS (2015) Revision of herbarium specimens of freshwater Enteromorpha-like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(Ulvaceae, Chlorophyta) collected from Central Europe during the years 1849–1959. Phytotaxa 218(1):001-029.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Rybak AS (2018) Species of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(Ulvophyceae, Chlorophyta) as indicators of salinity. Ecol Indic 85:253-261.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Salima A, Benaouda B, Noureddine B, Duclaux L (2013) Application of </w:t>
      </w:r>
      <w:r w:rsidRPr="0060722C">
        <w:rPr>
          <w:rFonts w:ascii="Times New Roman" w:hAnsi="Times New Roman" w:cs="Times New Roman"/>
          <w:i/>
          <w:iCs/>
          <w:sz w:val="24"/>
          <w:szCs w:val="24"/>
          <w:lang w:val="en-GB"/>
        </w:rPr>
        <w:t>Ulva lactuca</w:t>
      </w:r>
      <w:r w:rsidRPr="0060722C">
        <w:rPr>
          <w:rFonts w:ascii="Times New Roman" w:hAnsi="Times New Roman" w:cs="Times New Roman"/>
          <w:sz w:val="24"/>
          <w:szCs w:val="24"/>
          <w:lang w:val="en-GB"/>
        </w:rPr>
        <w:t xml:space="preserve"> and Systoceira stricta algae-based activated carbons to hazardous cationic dyes removal from industrial effluents. Water Res. 47:3375–3388.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Schoenwaeler MEA, Wiencke C, Clayton MN Glombitza KW (2003) </w:t>
      </w:r>
      <w:proofErr w:type="gramStart"/>
      <w:r w:rsidRPr="0060722C">
        <w:rPr>
          <w:rFonts w:ascii="Times New Roman" w:hAnsi="Times New Roman" w:cs="Times New Roman"/>
          <w:sz w:val="24"/>
          <w:szCs w:val="24"/>
          <w:lang w:val="en-GB"/>
        </w:rPr>
        <w:t>The</w:t>
      </w:r>
      <w:proofErr w:type="gramEnd"/>
      <w:r w:rsidRPr="0060722C">
        <w:rPr>
          <w:rFonts w:ascii="Times New Roman" w:hAnsi="Times New Roman" w:cs="Times New Roman"/>
          <w:sz w:val="24"/>
          <w:szCs w:val="24"/>
          <w:lang w:val="en-GB"/>
        </w:rPr>
        <w:t xml:space="preserve"> effect of elevated UV radiation on </w:t>
      </w:r>
      <w:r w:rsidRPr="0060722C">
        <w:rPr>
          <w:rFonts w:ascii="Times New Roman" w:hAnsi="Times New Roman" w:cs="Times New Roman"/>
          <w:i/>
          <w:sz w:val="24"/>
          <w:szCs w:val="24"/>
          <w:lang w:val="en-GB"/>
        </w:rPr>
        <w:t>Fucus</w:t>
      </w:r>
      <w:r w:rsidRPr="0060722C">
        <w:rPr>
          <w:rFonts w:ascii="Times New Roman" w:hAnsi="Times New Roman" w:cs="Times New Roman"/>
          <w:sz w:val="24"/>
          <w:szCs w:val="24"/>
          <w:lang w:val="en-GB"/>
        </w:rPr>
        <w:t xml:space="preserve"> spp. (Fucales, Phaeophyta) zygote and embryo development. Plant Biol 5:366–377.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Shick JM, Dunlap WC (2002) Mycosporine-like amino acids and related gadusols: biosynthesis, accumulation and UV-protective functions in aquatic organisms. Ann Rev Physiol 64:223-262.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Shimada S, Hiraoka M, Nabata S, Iima M, Masuda M (2003) Molecular phylogenetic analyses of the Japanese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Enteromorpha</w:t>
      </w:r>
      <w:r w:rsidRPr="0060722C">
        <w:rPr>
          <w:rFonts w:ascii="Times New Roman" w:hAnsi="Times New Roman" w:cs="Times New Roman"/>
          <w:sz w:val="24"/>
          <w:szCs w:val="24"/>
          <w:lang w:val="en-GB"/>
        </w:rPr>
        <w:t xml:space="preserve"> (Ulvales, Ulvophyceae), with special reference to the free</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 xml:space="preserve">floating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Phycol Res 51(2):99-108.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Shimada S, Hiraoka M, Nabata S, Iima M, Masuda M (2003) Molecular phylogenetic analyses of the Japanese </w:t>
      </w:r>
      <w:r w:rsidRPr="0060722C">
        <w:rPr>
          <w:rFonts w:ascii="Times New Roman" w:hAnsi="Times New Roman" w:cs="Times New Roman"/>
          <w:i/>
          <w:sz w:val="24"/>
          <w:szCs w:val="24"/>
          <w:lang w:val="en-GB"/>
        </w:rPr>
        <w:t xml:space="preserve">Ulva </w:t>
      </w:r>
      <w:r w:rsidRPr="0060722C">
        <w:rPr>
          <w:rFonts w:ascii="Times New Roman" w:hAnsi="Times New Roman" w:cs="Times New Roman"/>
          <w:sz w:val="24"/>
          <w:szCs w:val="24"/>
          <w:lang w:val="en-GB"/>
        </w:rPr>
        <w:t xml:space="preserve">and </w:t>
      </w:r>
      <w:r w:rsidRPr="0060722C">
        <w:rPr>
          <w:rFonts w:ascii="Times New Roman" w:hAnsi="Times New Roman" w:cs="Times New Roman"/>
          <w:i/>
          <w:sz w:val="24"/>
          <w:szCs w:val="24"/>
          <w:lang w:val="en-GB"/>
        </w:rPr>
        <w:t>Enteromorpha</w:t>
      </w:r>
      <w:r w:rsidRPr="0060722C">
        <w:rPr>
          <w:rFonts w:ascii="Times New Roman" w:hAnsi="Times New Roman" w:cs="Times New Roman"/>
          <w:sz w:val="24"/>
          <w:szCs w:val="24"/>
          <w:lang w:val="en-GB"/>
        </w:rPr>
        <w:t xml:space="preserve"> (Ulvales, Ulvophyceae), with special reference to the free-floating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Phycol Res 51:99–108.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Shimada S, Yokoyama N, Arai S, Hiraoka M, (2008) Phylogeography of the genus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(Ulvophyceae, Chlorophyta), with special reference to the Japanese freshwater and brackish taxa. J Appl Phycol 20:979–989.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Shpigel M, Guttman L, Ben-Ezra D, Yu J, Chen S (2019) Is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sp. able to be an efficient biofilter for mariculture effluents? J Appl Phycol 1-11.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Shuuluka D, Bolton JJ, Anderson RJ (2013) Protein content, amino acid composition and nitrogen-to-protein conversion factors of </w:t>
      </w:r>
      <w:r w:rsidRPr="0060722C">
        <w:rPr>
          <w:rFonts w:ascii="Times New Roman" w:hAnsi="Times New Roman" w:cs="Times New Roman"/>
          <w:i/>
          <w:sz w:val="24"/>
          <w:szCs w:val="24"/>
          <w:lang w:val="en-GB"/>
        </w:rPr>
        <w:t>Ulva rigida</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Ulva capensis</w:t>
      </w:r>
      <w:r w:rsidRPr="0060722C">
        <w:rPr>
          <w:rFonts w:ascii="Times New Roman" w:hAnsi="Times New Roman" w:cs="Times New Roman"/>
          <w:sz w:val="24"/>
          <w:szCs w:val="24"/>
          <w:lang w:val="en-GB"/>
        </w:rPr>
        <w:t xml:space="preserve"> from natural populations and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xml:space="preserve"> from an aquaculture system, in South Africa. J Appl Phycol 25(2):677-685.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Siddhanta, A.K., Goswami, A.M., Ramavat, B.K., Mody, K.H., Mairh, O.P., 2001. </w:t>
      </w:r>
      <w:proofErr w:type="gramStart"/>
      <w:r w:rsidRPr="0060722C">
        <w:rPr>
          <w:rFonts w:ascii="Times New Roman" w:hAnsi="Times New Roman" w:cs="Times New Roman"/>
          <w:sz w:val="24"/>
          <w:szCs w:val="24"/>
          <w:lang w:val="en-GB"/>
        </w:rPr>
        <w:t xml:space="preserve">Water soluble polysaccharides of marine algal species of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(Ulvales, Chlorophyta) of Indian waters.</w:t>
      </w:r>
      <w:proofErr w:type="gramEnd"/>
      <w:r w:rsidRPr="0060722C">
        <w:rPr>
          <w:rFonts w:ascii="Times New Roman" w:hAnsi="Times New Roman" w:cs="Times New Roman"/>
          <w:sz w:val="24"/>
          <w:szCs w:val="24"/>
          <w:lang w:val="en-GB"/>
        </w:rPr>
        <w:t xml:space="preserve"> Indian J Mar Sci 30:166–172.</w:t>
      </w:r>
    </w:p>
    <w:p w:rsidR="00DB2514" w:rsidRPr="0060722C" w:rsidRDefault="00DB2514" w:rsidP="00DB2514">
      <w:pPr>
        <w:spacing w:line="480" w:lineRule="auto"/>
        <w:jc w:val="both"/>
        <w:rPr>
          <w:rFonts w:ascii="Times New Roman" w:hAnsi="Times New Roman" w:cs="Times New Roman"/>
          <w:color w:val="222222"/>
          <w:sz w:val="24"/>
          <w:szCs w:val="24"/>
          <w:shd w:val="clear" w:color="auto" w:fill="FFFFFF"/>
          <w:lang w:val="en-GB"/>
        </w:rPr>
      </w:pPr>
      <w:r w:rsidRPr="0060722C">
        <w:rPr>
          <w:rFonts w:ascii="Times New Roman" w:hAnsi="Times New Roman" w:cs="Times New Roman"/>
          <w:color w:val="222222"/>
          <w:sz w:val="24"/>
          <w:szCs w:val="24"/>
          <w:shd w:val="clear" w:color="auto" w:fill="FFFFFF"/>
          <w:lang w:val="en-GB"/>
        </w:rPr>
        <w:t xml:space="preserve">Silverberg BA (1975) </w:t>
      </w:r>
      <w:proofErr w:type="gramStart"/>
      <w:r w:rsidRPr="0060722C">
        <w:rPr>
          <w:rFonts w:ascii="Times New Roman" w:hAnsi="Times New Roman" w:cs="Times New Roman"/>
          <w:color w:val="222222"/>
          <w:sz w:val="24"/>
          <w:szCs w:val="24"/>
          <w:shd w:val="clear" w:color="auto" w:fill="FFFFFF"/>
          <w:lang w:val="en-GB"/>
        </w:rPr>
        <w:t>An</w:t>
      </w:r>
      <w:proofErr w:type="gramEnd"/>
      <w:r w:rsidRPr="0060722C">
        <w:rPr>
          <w:rFonts w:ascii="Times New Roman" w:hAnsi="Times New Roman" w:cs="Times New Roman"/>
          <w:color w:val="222222"/>
          <w:sz w:val="24"/>
          <w:szCs w:val="24"/>
          <w:shd w:val="clear" w:color="auto" w:fill="FFFFFF"/>
          <w:lang w:val="en-GB"/>
        </w:rPr>
        <w:t xml:space="preserve"> ultrastructural and cytochemical characterization of microbodies in the green algae. Protoplasma 83(3):269-295.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Singh R, Bhaskar T, Balagurumurthy B (2015) Effect of solvent on the hydrothermal liquefaction of macro algae </w:t>
      </w:r>
      <w:r w:rsidRPr="0060722C">
        <w:rPr>
          <w:rFonts w:ascii="Times New Roman" w:hAnsi="Times New Roman" w:cs="Times New Roman"/>
          <w:i/>
          <w:sz w:val="24"/>
          <w:szCs w:val="24"/>
          <w:lang w:val="en-GB"/>
        </w:rPr>
        <w:t>Ulva fasciata</w:t>
      </w:r>
      <w:r w:rsidRPr="0060722C">
        <w:rPr>
          <w:rFonts w:ascii="Times New Roman" w:hAnsi="Times New Roman" w:cs="Times New Roman"/>
          <w:sz w:val="24"/>
          <w:szCs w:val="24"/>
          <w:lang w:val="en-GB"/>
        </w:rPr>
        <w:t>. Process Saf Environ 93:154-160.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Singh RP, Mantri VA, Reddy CRK, Jha B (2011) Isolation of seaweed-associated bacteria and their morphogenesis inducing capability in axenic cultures of the green alga </w:t>
      </w:r>
      <w:r w:rsidRPr="0060722C">
        <w:rPr>
          <w:rFonts w:ascii="Times New Roman" w:hAnsi="Times New Roman" w:cs="Times New Roman"/>
          <w:i/>
          <w:iCs/>
          <w:sz w:val="24"/>
          <w:szCs w:val="24"/>
          <w:lang w:val="en-GB"/>
        </w:rPr>
        <w:t>Ulva fasciata</w:t>
      </w:r>
      <w:r w:rsidRPr="0060722C">
        <w:rPr>
          <w:rFonts w:ascii="Times New Roman" w:hAnsi="Times New Roman" w:cs="Times New Roman"/>
          <w:sz w:val="24"/>
          <w:szCs w:val="24"/>
          <w:lang w:val="en-GB"/>
        </w:rPr>
        <w:t xml:space="preserve">. Aquat Biol 12(1):13–21. </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Siniscalchi AG, Gauna MC, Caceres EJ, Parodi ER (2012) </w:t>
      </w:r>
      <w:r w:rsidRPr="0060722C">
        <w:rPr>
          <w:rFonts w:ascii="Times New Roman" w:hAnsi="Times New Roman" w:cs="Times New Roman"/>
          <w:i/>
          <w:iCs/>
          <w:sz w:val="24"/>
          <w:szCs w:val="24"/>
          <w:lang w:val="en-GB"/>
        </w:rPr>
        <w:t>Myrionema strangulans</w:t>
      </w:r>
      <w:r w:rsidRPr="0060722C">
        <w:rPr>
          <w:rFonts w:ascii="Times New Roman" w:hAnsi="Times New Roman" w:cs="Times New Roman"/>
          <w:sz w:val="24"/>
          <w:szCs w:val="24"/>
          <w:lang w:val="en-GB"/>
        </w:rPr>
        <w:t xml:space="preserve"> (Chordariales, Phaeophyceae) epiphyte on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spp. (Ulvophyceae) from Patagonian Atlantic coasts. J Appl Phycol 24(3):475 – 486.</w:t>
      </w:r>
    </w:p>
    <w:p w:rsidR="00DB2514" w:rsidRPr="0060722C" w:rsidRDefault="00DB2514" w:rsidP="00DB2514">
      <w:pPr>
        <w:spacing w:after="0"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Smit AJ (2004) Medicinal and pharmaceutical uses of seaweed natural products: A review.</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Spalding HL, Conklin KY, Smith CM, O'Kelly CJ, Sherwood AR (2016) New Ulvaceae (Ulvophyceae, Chlorophyta) from mesophotic ecosystems across the Hawaiian archipelago. J Phycology 52(1):40-53.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Spavieri J, Kaiser M, Casey R, Hingley</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Wilson S, Lalvani A, Blunden G, Tasdemir D (2010) Antiprotozoal, antimycobacterial and cytotoxic potential of some British green algae. Phytother Res 24(7):</w:t>
      </w:r>
      <w:r w:rsidRPr="0060722C">
        <w:rPr>
          <w:rFonts w:ascii="Times New Roman" w:hAnsi="Times New Roman" w:cs="Times New Roman"/>
          <w:color w:val="1C1D1E"/>
          <w:sz w:val="24"/>
          <w:szCs w:val="24"/>
          <w:shd w:val="clear" w:color="auto" w:fill="FFFFFF"/>
          <w:lang w:val="en-GB"/>
        </w:rPr>
        <w:t xml:space="preserve"> </w:t>
      </w:r>
      <w:r w:rsidRPr="0060722C">
        <w:rPr>
          <w:rFonts w:ascii="Times New Roman" w:hAnsi="Times New Roman" w:cs="Times New Roman"/>
          <w:sz w:val="24"/>
          <w:szCs w:val="24"/>
          <w:lang w:val="en-GB"/>
        </w:rPr>
        <w:t>1095-1098.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Spoerner M, Wichard T, Bachhuber T, Stratmann J, Oertel W (2012) Growth and thallus morphogenesis of </w:t>
      </w:r>
      <w:r w:rsidRPr="0060722C">
        <w:rPr>
          <w:rFonts w:ascii="Times New Roman" w:hAnsi="Times New Roman" w:cs="Times New Roman"/>
          <w:i/>
          <w:iCs/>
          <w:sz w:val="24"/>
          <w:szCs w:val="24"/>
          <w:lang w:val="en-GB"/>
        </w:rPr>
        <w:t>Ulva mutabilis</w:t>
      </w:r>
      <w:r w:rsidRPr="0060722C">
        <w:rPr>
          <w:rFonts w:ascii="Times New Roman" w:hAnsi="Times New Roman" w:cs="Times New Roman"/>
          <w:sz w:val="24"/>
          <w:szCs w:val="24"/>
          <w:lang w:val="en-GB"/>
        </w:rPr>
        <w:t xml:space="preserve"> (Chlorophyta) depends on a combination of two bacterial species excreting regulatory factors. J Phycol 48(6):1433-1447.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Steyn PP (2000) </w:t>
      </w:r>
      <w:proofErr w:type="gramStart"/>
      <w:r w:rsidRPr="0060722C">
        <w:rPr>
          <w:rFonts w:ascii="Times New Roman" w:hAnsi="Times New Roman" w:cs="Times New Roman"/>
          <w:sz w:val="24"/>
          <w:szCs w:val="24"/>
          <w:lang w:val="en-GB"/>
        </w:rPr>
        <w:t>A</w:t>
      </w:r>
      <w:proofErr w:type="gramEnd"/>
      <w:r w:rsidRPr="0060722C">
        <w:rPr>
          <w:rFonts w:ascii="Times New Roman" w:hAnsi="Times New Roman" w:cs="Times New Roman"/>
          <w:sz w:val="24"/>
          <w:szCs w:val="24"/>
          <w:lang w:val="en-GB"/>
        </w:rPr>
        <w:t xml:space="preserve"> comparative study of the production and suitability of two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xml:space="preserve"> species as abalone fodder in a commercial mariculture system. M.Sc. Thesis. </w:t>
      </w:r>
      <w:proofErr w:type="gramStart"/>
      <w:r w:rsidRPr="0060722C">
        <w:rPr>
          <w:rFonts w:ascii="Times New Roman" w:hAnsi="Times New Roman" w:cs="Times New Roman"/>
          <w:sz w:val="24"/>
          <w:szCs w:val="24"/>
          <w:lang w:val="en-GB"/>
        </w:rPr>
        <w:t>University of Port Elisabeth, South Africa 92 p.</w:t>
      </w:r>
      <w:proofErr w:type="gramEnd"/>
    </w:p>
    <w:p w:rsidR="00DB2514" w:rsidRPr="0060722C" w:rsidRDefault="00DB2514" w:rsidP="00DB2514">
      <w:pPr>
        <w:spacing w:line="480" w:lineRule="auto"/>
        <w:jc w:val="both"/>
        <w:rPr>
          <w:rFonts w:ascii="Times New Roman" w:hAnsi="Times New Roman" w:cs="Times New Roman"/>
          <w:sz w:val="24"/>
          <w:szCs w:val="24"/>
          <w:shd w:val="clear" w:color="auto" w:fill="FFFFFF"/>
          <w:lang w:val="en-GB"/>
        </w:rPr>
      </w:pPr>
      <w:r w:rsidRPr="0060722C">
        <w:rPr>
          <w:rFonts w:ascii="Times New Roman" w:hAnsi="Times New Roman" w:cs="Times New Roman"/>
          <w:sz w:val="24"/>
          <w:szCs w:val="24"/>
          <w:shd w:val="clear" w:color="auto" w:fill="FFFFFF"/>
          <w:lang w:val="en-GB"/>
        </w:rPr>
        <w:t>Strayer C, Oyama T, Schultz TF, Raman R, Somers DE, Más P, Panda S, Kreps JA, Kay SA (2000) Cloning of the Arabidopsis clock gene TOC1, an autoregulatory response regulator homolog. Science 289(5480):768-771.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Suganya T, Renganathan S (2012) Optimization and kinetic studies on algal oil extraction from marine macroalgae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Biores Technol 107:319–326.</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Sung MS, Chow TJ, Lee TM (2011) Polyamine acclimation alleviates hypersalinity</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 xml:space="preserve">induced oxidative stress in a marine green macroalga,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w:t>
      </w:r>
      <w:r w:rsidRPr="0060722C">
        <w:rPr>
          <w:rFonts w:ascii="Times New Roman" w:hAnsi="Times New Roman" w:cs="Times New Roman"/>
          <w:i/>
          <w:sz w:val="24"/>
          <w:szCs w:val="24"/>
          <w:lang w:val="en-GB"/>
        </w:rPr>
        <w:t>fasciata</w:t>
      </w:r>
      <w:r w:rsidRPr="0060722C">
        <w:rPr>
          <w:rFonts w:ascii="Times New Roman" w:hAnsi="Times New Roman" w:cs="Times New Roman"/>
          <w:sz w:val="24"/>
          <w:szCs w:val="24"/>
          <w:lang w:val="en-GB"/>
        </w:rPr>
        <w:t>, by modulation of antioxidative enzyme gene expression. J Phycol 47(3):538-547.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Tabarsa M, Rezaei M, Ramezanpour Z, Waaland JR (2012) Chemical compositions of the marine algae </w:t>
      </w:r>
      <w:r w:rsidRPr="0060722C">
        <w:rPr>
          <w:rFonts w:ascii="Times New Roman" w:hAnsi="Times New Roman" w:cs="Times New Roman"/>
          <w:i/>
          <w:sz w:val="24"/>
          <w:szCs w:val="24"/>
          <w:lang w:val="en-GB"/>
        </w:rPr>
        <w:t>Gracilaria salicornia</w:t>
      </w:r>
      <w:r w:rsidRPr="0060722C">
        <w:rPr>
          <w:rFonts w:ascii="Times New Roman" w:hAnsi="Times New Roman" w:cs="Times New Roman"/>
          <w:sz w:val="24"/>
          <w:szCs w:val="24"/>
          <w:lang w:val="en-GB"/>
        </w:rPr>
        <w:t xml:space="preserve"> (Rhodophyta) and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xml:space="preserve"> (Chlorophyta) as a potential food source. J Sci Food Agric 92(12):2500–2506.</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Taboada C, Millán R, Míguez I (2010) Composition, nutritional aspects and effect on serum parameters of marine algae </w:t>
      </w:r>
      <w:r w:rsidRPr="0060722C">
        <w:rPr>
          <w:rFonts w:ascii="Times New Roman" w:hAnsi="Times New Roman" w:cs="Times New Roman"/>
          <w:i/>
          <w:sz w:val="24"/>
          <w:szCs w:val="24"/>
          <w:lang w:val="en-GB"/>
        </w:rPr>
        <w:t>Ulva rigida</w:t>
      </w:r>
      <w:r w:rsidRPr="0060722C">
        <w:rPr>
          <w:rFonts w:ascii="Times New Roman" w:hAnsi="Times New Roman" w:cs="Times New Roman"/>
          <w:sz w:val="24"/>
          <w:szCs w:val="24"/>
          <w:lang w:val="en-GB"/>
        </w:rPr>
        <w:t>. J Sci Food Agr 90(3):445-449.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Tanner CE (1980) </w:t>
      </w:r>
      <w:r w:rsidRPr="0060722C">
        <w:rPr>
          <w:rFonts w:ascii="Times New Roman" w:hAnsi="Times New Roman" w:cs="Times New Roman"/>
          <w:i/>
          <w:iCs/>
          <w:sz w:val="24"/>
          <w:szCs w:val="24"/>
          <w:lang w:val="en-GB"/>
        </w:rPr>
        <w:t>Chloropelta</w:t>
      </w:r>
      <w:r w:rsidRPr="0060722C">
        <w:rPr>
          <w:rFonts w:ascii="Times New Roman" w:hAnsi="Times New Roman" w:cs="Times New Roman"/>
          <w:sz w:val="24"/>
          <w:szCs w:val="24"/>
          <w:lang w:val="en-GB"/>
        </w:rPr>
        <w:t xml:space="preserve"> gen. </w:t>
      </w:r>
      <w:proofErr w:type="gramStart"/>
      <w:r w:rsidRPr="0060722C">
        <w:rPr>
          <w:rFonts w:ascii="Times New Roman" w:hAnsi="Times New Roman" w:cs="Times New Roman"/>
          <w:sz w:val="24"/>
          <w:szCs w:val="24"/>
          <w:lang w:val="en-GB"/>
        </w:rPr>
        <w:t>nov</w:t>
      </w:r>
      <w:proofErr w:type="gramEnd"/>
      <w:r w:rsidRPr="0060722C">
        <w:rPr>
          <w:rFonts w:ascii="Times New Roman" w:hAnsi="Times New Roman" w:cs="Times New Roman"/>
          <w:sz w:val="24"/>
          <w:szCs w:val="24"/>
          <w:lang w:val="en-GB"/>
        </w:rPr>
        <w:t>., an ulvaceous green alga with a different type of development. J Phycol 16(1):128-137.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Trivedi N, Baghel RS, Bothwell J, Gupta V, Reddy CR, Lali AM, Jha B (2016) An integrated process for the extraction of fuel and chemicals from marine macroalgal biomass. Sci Rep 6:30728.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Trivedi N, Gupta V, Reddy CR, Jha B (2013) Enzymatic hydrolysis and production of bioethanol from common macrophytic green alga </w:t>
      </w:r>
      <w:r w:rsidRPr="0060722C">
        <w:rPr>
          <w:rFonts w:ascii="Times New Roman" w:hAnsi="Times New Roman" w:cs="Times New Roman"/>
          <w:i/>
          <w:sz w:val="24"/>
          <w:szCs w:val="24"/>
          <w:lang w:val="en-GB"/>
        </w:rPr>
        <w:t>Ulva fasciata</w:t>
      </w:r>
      <w:r w:rsidRPr="0060722C">
        <w:rPr>
          <w:rFonts w:ascii="Times New Roman" w:hAnsi="Times New Roman" w:cs="Times New Roman"/>
          <w:sz w:val="24"/>
          <w:szCs w:val="24"/>
          <w:lang w:val="en-GB"/>
        </w:rPr>
        <w:t xml:space="preserve"> Delile. Biores Tech 150:106-112.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Tujula NA (2006) Analysis of the epiphytic bacterial community associated with the green alga </w:t>
      </w:r>
      <w:r w:rsidRPr="0060722C">
        <w:rPr>
          <w:rFonts w:ascii="Times New Roman" w:hAnsi="Times New Roman" w:cs="Times New Roman"/>
          <w:i/>
          <w:iCs/>
          <w:sz w:val="24"/>
          <w:szCs w:val="24"/>
          <w:lang w:val="en-GB"/>
        </w:rPr>
        <w:t>Ulva australis</w:t>
      </w:r>
      <w:r w:rsidRPr="0060722C">
        <w:rPr>
          <w:rFonts w:ascii="Times New Roman" w:hAnsi="Times New Roman" w:cs="Times New Roman"/>
          <w:sz w:val="24"/>
          <w:szCs w:val="24"/>
          <w:lang w:val="en-GB"/>
        </w:rPr>
        <w:t xml:space="preserve">. </w:t>
      </w:r>
      <w:proofErr w:type="gramStart"/>
      <w:r w:rsidRPr="0060722C">
        <w:rPr>
          <w:rFonts w:ascii="Times New Roman" w:hAnsi="Times New Roman" w:cs="Times New Roman"/>
          <w:sz w:val="24"/>
          <w:szCs w:val="24"/>
          <w:lang w:val="en-GB"/>
        </w:rPr>
        <w:t>PhD thesis.</w:t>
      </w:r>
      <w:proofErr w:type="gramEnd"/>
      <w:r w:rsidRPr="0060722C">
        <w:rPr>
          <w:rFonts w:ascii="Times New Roman" w:hAnsi="Times New Roman" w:cs="Times New Roman"/>
          <w:sz w:val="24"/>
          <w:szCs w:val="24"/>
          <w:lang w:val="en-GB"/>
        </w:rPr>
        <w:t xml:space="preserve"> </w:t>
      </w:r>
      <w:proofErr w:type="gramStart"/>
      <w:r w:rsidRPr="0060722C">
        <w:rPr>
          <w:rFonts w:ascii="Times New Roman" w:hAnsi="Times New Roman" w:cs="Times New Roman"/>
          <w:sz w:val="24"/>
          <w:szCs w:val="24"/>
          <w:lang w:val="en-GB"/>
        </w:rPr>
        <w:t>University of New South Wales, Sydney 165 p.</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Uchimura M (2004) Ecological studies of green tide,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spp. (Chlorophyta) in Hiroshima Bay, the Seto Inland Sea. Jpn J Phycol 52:17-22.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Van Alstyne KL, Nelson TA, Ridgway RL (2015) Environmental chemistry and chemical ecology of “green tide” seaweed blooms. Integr Comp Biol 55(3):518-532.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Van den Burg S, Stuiver M, Veenstra F, Bikker P, López Contreras A, Palstra A, Broeze J, Jansen H, Jak R, Gerritsen A, Harmsen P, Kals J, Blanco A, Brandenburg W, Van Krimpen M, Van Duijn AP, Mulder W, Van Raamsdonk L (2013) A Triple P review of the feasibility of sustainable offshore seaweed production in the North Sea, Wageningen UR LEI Report 13–077, Wageningen, September 2013, pp 1–105.</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lastRenderedPageBreak/>
        <w:t>Van den Hoek C (1964) Criteria and procedures in present-day algal taxonomy.</w:t>
      </w:r>
      <w:proofErr w:type="gramEnd"/>
      <w:r w:rsidRPr="0060722C">
        <w:rPr>
          <w:rFonts w:ascii="Times New Roman" w:hAnsi="Times New Roman" w:cs="Times New Roman"/>
          <w:sz w:val="24"/>
          <w:szCs w:val="24"/>
          <w:lang w:val="en-GB"/>
        </w:rPr>
        <w:t xml:space="preserve"> In: Jackson DF (</w:t>
      </w:r>
      <w:proofErr w:type="gramStart"/>
      <w:r w:rsidRPr="0060722C">
        <w:rPr>
          <w:rFonts w:ascii="Times New Roman" w:hAnsi="Times New Roman" w:cs="Times New Roman"/>
          <w:sz w:val="24"/>
          <w:szCs w:val="24"/>
          <w:lang w:val="en-GB"/>
        </w:rPr>
        <w:t>ed</w:t>
      </w:r>
      <w:proofErr w:type="gramEnd"/>
      <w:r w:rsidRPr="0060722C">
        <w:rPr>
          <w:rFonts w:ascii="Times New Roman" w:hAnsi="Times New Roman" w:cs="Times New Roman"/>
          <w:sz w:val="24"/>
          <w:szCs w:val="24"/>
          <w:lang w:val="en-GB"/>
        </w:rPr>
        <w:t xml:space="preserve">) Algae and man. </w:t>
      </w:r>
      <w:proofErr w:type="gramStart"/>
      <w:r w:rsidRPr="0060722C">
        <w:rPr>
          <w:rFonts w:ascii="Times New Roman" w:hAnsi="Times New Roman" w:cs="Times New Roman"/>
          <w:sz w:val="24"/>
          <w:szCs w:val="24"/>
          <w:lang w:val="en-GB"/>
        </w:rPr>
        <w:t>Springer, Boston, MA.</w:t>
      </w:r>
      <w:proofErr w:type="gramEnd"/>
      <w:r w:rsidRPr="0060722C">
        <w:rPr>
          <w:rFonts w:ascii="Times New Roman" w:hAnsi="Times New Roman" w:cs="Times New Roman"/>
          <w:sz w:val="24"/>
          <w:szCs w:val="24"/>
          <w:lang w:val="en-GB"/>
        </w:rPr>
        <w:t xml:space="preserve"> </w:t>
      </w:r>
      <w:proofErr w:type="gramStart"/>
      <w:r w:rsidRPr="0060722C">
        <w:rPr>
          <w:rFonts w:ascii="Times New Roman" w:hAnsi="Times New Roman" w:cs="Times New Roman"/>
          <w:sz w:val="24"/>
          <w:szCs w:val="24"/>
          <w:lang w:val="en-GB"/>
        </w:rPr>
        <w:t>31-58 pp.</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Van den Hoek C, Mann DG Jahns HM (1995) Algae: An Introduction to Phycology. Cambridge University Press, Cambridge, 623 pp.</w:t>
      </w:r>
    </w:p>
    <w:p w:rsidR="00DB2514" w:rsidRPr="0060722C" w:rsidRDefault="00DB2514" w:rsidP="00DB2514">
      <w:pPr>
        <w:spacing w:line="480" w:lineRule="auto"/>
        <w:jc w:val="both"/>
        <w:rPr>
          <w:rFonts w:ascii="Times New Roman" w:hAnsi="Times New Roman" w:cs="Times New Roman"/>
          <w:sz w:val="24"/>
          <w:szCs w:val="24"/>
          <w:lang w:val="en-GB"/>
        </w:rPr>
      </w:pPr>
      <w:proofErr w:type="gramStart"/>
      <w:r w:rsidRPr="0060722C">
        <w:rPr>
          <w:rFonts w:ascii="Times New Roman" w:hAnsi="Times New Roman" w:cs="Times New Roman"/>
          <w:sz w:val="24"/>
          <w:szCs w:val="24"/>
          <w:lang w:val="en-GB"/>
        </w:rPr>
        <w:t>van</w:t>
      </w:r>
      <w:proofErr w:type="gramEnd"/>
      <w:r w:rsidRPr="0060722C">
        <w:rPr>
          <w:rFonts w:ascii="Times New Roman" w:hAnsi="Times New Roman" w:cs="Times New Roman"/>
          <w:sz w:val="24"/>
          <w:szCs w:val="24"/>
          <w:lang w:val="en-GB"/>
        </w:rPr>
        <w:t xml:space="preserve"> der Wal H, Sperber BL, Houweling-Tan B, Bakker RR, Brandenburg W, López-Contreras AM (2013) Production of acetone, butanol, and ethanol from biomass of the green seaweed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Biores Technol 128:431-7.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Ventura MR, Castañón JIR (1998) </w:t>
      </w:r>
      <w:proofErr w:type="gramStart"/>
      <w:r w:rsidRPr="0060722C">
        <w:rPr>
          <w:rFonts w:ascii="Times New Roman" w:hAnsi="Times New Roman" w:cs="Times New Roman"/>
          <w:sz w:val="24"/>
          <w:szCs w:val="24"/>
          <w:lang w:val="en-GB"/>
        </w:rPr>
        <w:t>The</w:t>
      </w:r>
      <w:proofErr w:type="gramEnd"/>
      <w:r w:rsidRPr="0060722C">
        <w:rPr>
          <w:rFonts w:ascii="Times New Roman" w:hAnsi="Times New Roman" w:cs="Times New Roman"/>
          <w:sz w:val="24"/>
          <w:szCs w:val="24"/>
          <w:lang w:val="en-GB"/>
        </w:rPr>
        <w:t xml:space="preserve"> nutritive value of seaweed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for goats. Small Ruminant Res 29(3):325-327.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Vesty EF, Kessler RW, Wichard T, Coates JC (2015) Regulation of gametogenesis and zoosporogenesis in </w:t>
      </w:r>
      <w:r w:rsidRPr="0060722C">
        <w:rPr>
          <w:rFonts w:ascii="Times New Roman" w:hAnsi="Times New Roman" w:cs="Times New Roman"/>
          <w:i/>
          <w:iCs/>
          <w:sz w:val="24"/>
          <w:szCs w:val="24"/>
          <w:lang w:val="en-GB"/>
        </w:rPr>
        <w:t>Ulva linza</w:t>
      </w:r>
      <w:r w:rsidRPr="0060722C">
        <w:rPr>
          <w:rFonts w:ascii="Times New Roman" w:hAnsi="Times New Roman" w:cs="Times New Roman"/>
          <w:sz w:val="24"/>
          <w:szCs w:val="24"/>
          <w:lang w:val="en-GB"/>
        </w:rPr>
        <w:t xml:space="preserve"> (Chlorophyta): comparison with </w:t>
      </w:r>
      <w:r w:rsidRPr="0060722C">
        <w:rPr>
          <w:rFonts w:ascii="Times New Roman" w:hAnsi="Times New Roman" w:cs="Times New Roman"/>
          <w:i/>
          <w:iCs/>
          <w:sz w:val="24"/>
          <w:szCs w:val="24"/>
          <w:lang w:val="en-GB"/>
        </w:rPr>
        <w:t>Ulva mutabilis</w:t>
      </w:r>
      <w:r w:rsidRPr="0060722C">
        <w:rPr>
          <w:rFonts w:ascii="Times New Roman" w:hAnsi="Times New Roman" w:cs="Times New Roman"/>
          <w:sz w:val="24"/>
          <w:szCs w:val="24"/>
          <w:lang w:val="en-GB"/>
        </w:rPr>
        <w:t xml:space="preserve"> and potential for laboratory culture. Front Plant Sci 6:15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Wan AH, Wilkes RJ, Heesch S, Bermejo R, Johnson MP, Morrison L (2017) Assessment and characterisation of Ireland's green tides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species). PloS one 12(1):e0169049.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Wang J, Chen C (2009) Biosorbents for heavy metals removal and their future. Biotechnol Adv 27(2): 195–226</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Wang WX, Dei RCH (1999) Kinetic measurements of metal accumulation in two marine macroalgae. </w:t>
      </w:r>
      <w:proofErr w:type="gramStart"/>
      <w:r w:rsidRPr="0060722C">
        <w:rPr>
          <w:rFonts w:ascii="Times New Roman" w:hAnsi="Times New Roman" w:cs="Times New Roman"/>
          <w:sz w:val="24"/>
          <w:szCs w:val="24"/>
          <w:lang w:val="en-GB"/>
        </w:rPr>
        <w:t>Mar Biol 135(1):11–23.</w:t>
      </w:r>
      <w:proofErr w:type="gramEnd"/>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Wichard T (2016) Identification of metallophores and organic ligands in the chemosphere of the marine macroalga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(Chlorophyta) and at land-sea interfaces. Front Mar Sci 3:131.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Wichard T, Charrier B, Mineur F, Bothwell JH, De Clerck O, Coates JC (2015) The green seaweed </w:t>
      </w:r>
      <w:r w:rsidRPr="0060722C">
        <w:rPr>
          <w:rFonts w:ascii="Times New Roman" w:hAnsi="Times New Roman" w:cs="Times New Roman"/>
          <w:i/>
          <w:iCs/>
          <w:sz w:val="24"/>
          <w:szCs w:val="24"/>
          <w:lang w:val="en-GB"/>
        </w:rPr>
        <w:t>Ulva</w:t>
      </w:r>
      <w:r w:rsidRPr="0060722C">
        <w:rPr>
          <w:rFonts w:ascii="Times New Roman" w:hAnsi="Times New Roman" w:cs="Times New Roman"/>
          <w:sz w:val="24"/>
          <w:szCs w:val="24"/>
          <w:lang w:val="en-GB"/>
        </w:rPr>
        <w:t>: a model system to study morphogenesis. Front Plant Sci 6:72.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Wichard T. (2015) Exploring bacteria-induced growth and morphogenesis in the green macroalga order Ulvales (Chlorophyta). Front Plant Sci 6:86</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Wolf MA, Sciuto K, Andreoli C, Moro I (2012)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(Chlorophyta, Ulvales) biodiversity in the North Adriatic Sea (Mediterranean, Italy): cryptic species and new introductions. J Phycol 48(6):1510-1521.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Wong KH, Cheung PC (2001) Nutritional evaluation of some subtropical red and green </w:t>
      </w:r>
      <w:proofErr w:type="gramStart"/>
      <w:r w:rsidRPr="0060722C">
        <w:rPr>
          <w:rFonts w:ascii="Times New Roman" w:hAnsi="Times New Roman" w:cs="Times New Roman"/>
          <w:sz w:val="24"/>
          <w:szCs w:val="24"/>
          <w:lang w:val="en-GB"/>
        </w:rPr>
        <w:t>seaweeds</w:t>
      </w:r>
      <w:proofErr w:type="gramEnd"/>
      <w:r w:rsidRPr="0060722C">
        <w:rPr>
          <w:rFonts w:ascii="Times New Roman" w:hAnsi="Times New Roman" w:cs="Times New Roman"/>
          <w:sz w:val="24"/>
          <w:szCs w:val="24"/>
          <w:lang w:val="en-GB"/>
        </w:rPr>
        <w:t xml:space="preserve"> Part II. </w:t>
      </w:r>
      <w:proofErr w:type="gramStart"/>
      <w:r w:rsidRPr="0060722C">
        <w:rPr>
          <w:rFonts w:ascii="Times New Roman" w:hAnsi="Times New Roman" w:cs="Times New Roman"/>
          <w:sz w:val="24"/>
          <w:szCs w:val="24"/>
          <w:lang w:val="en-GB"/>
        </w:rPr>
        <w:t>In vitro protein digestibility and amino acid profiles of protein concentrates</w:t>
      </w:r>
      <w:proofErr w:type="gramEnd"/>
      <w:r w:rsidRPr="0060722C">
        <w:rPr>
          <w:rFonts w:ascii="Times New Roman" w:hAnsi="Times New Roman" w:cs="Times New Roman"/>
          <w:sz w:val="24"/>
          <w:szCs w:val="24"/>
          <w:lang w:val="en-GB"/>
        </w:rPr>
        <w:t>. Food Chem 72(1):11-17.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Woolcott GW, King RJ (1993) Taxonomy of Ulvaceae, Monostromataceae and Percusariaceae (Chlorophyta) in Australia. Kor J Phycol 8:121-144.</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Xu D, Gao Z, Zhang X, Fan X, Wang Y, Li D, et al. (2012) Allelopathic interactions between the opportunistic species </w:t>
      </w:r>
      <w:r w:rsidRPr="0060722C">
        <w:rPr>
          <w:rFonts w:ascii="Times New Roman" w:hAnsi="Times New Roman" w:cs="Times New Roman"/>
          <w:i/>
          <w:iCs/>
          <w:sz w:val="24"/>
          <w:szCs w:val="24"/>
          <w:lang w:val="en-GB"/>
        </w:rPr>
        <w:t>Ulva prolifera</w:t>
      </w:r>
      <w:r w:rsidRPr="0060722C">
        <w:rPr>
          <w:rFonts w:ascii="Times New Roman" w:hAnsi="Times New Roman" w:cs="Times New Roman"/>
          <w:sz w:val="24"/>
          <w:szCs w:val="24"/>
          <w:lang w:val="en-GB"/>
        </w:rPr>
        <w:t xml:space="preserve"> and the native macroalga </w:t>
      </w:r>
      <w:r w:rsidRPr="0060722C">
        <w:rPr>
          <w:rFonts w:ascii="Times New Roman" w:hAnsi="Times New Roman" w:cs="Times New Roman"/>
          <w:i/>
          <w:iCs/>
          <w:sz w:val="24"/>
          <w:szCs w:val="24"/>
          <w:lang w:val="en-GB"/>
        </w:rPr>
        <w:t>Gracilaria lichvoides</w:t>
      </w:r>
      <w:r w:rsidRPr="0060722C">
        <w:rPr>
          <w:rFonts w:ascii="Times New Roman" w:hAnsi="Times New Roman" w:cs="Times New Roman"/>
          <w:sz w:val="24"/>
          <w:szCs w:val="24"/>
          <w:lang w:val="en-GB"/>
        </w:rPr>
        <w:t xml:space="preserve">. PLoS ONE 7(4): e33648 </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Xu J, Fan X, Zhang X, Xu D, Mou S, Cao S, Zheng Z, Miao J, Ye N (2012) Evidence of coexistence of C3 and C4 photosynthetic pathways in a green-tide-forming alga, </w:t>
      </w:r>
      <w:r w:rsidRPr="0060722C">
        <w:rPr>
          <w:rFonts w:ascii="Times New Roman" w:hAnsi="Times New Roman" w:cs="Times New Roman"/>
          <w:i/>
          <w:sz w:val="24"/>
          <w:szCs w:val="24"/>
          <w:lang w:val="en-GB"/>
        </w:rPr>
        <w:t>Ulva prolifera</w:t>
      </w:r>
      <w:r w:rsidRPr="0060722C">
        <w:rPr>
          <w:rFonts w:ascii="Times New Roman" w:hAnsi="Times New Roman" w:cs="Times New Roman"/>
          <w:sz w:val="24"/>
          <w:szCs w:val="24"/>
          <w:lang w:val="en-GB"/>
        </w:rPr>
        <w:t>. PloS one 7(5):e37438.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Yaich H, Garna H, Bchir B, Besbes S, Paquot M, Richel A, Blecker C, Attia H (2015) Chemical composition and functional properties of dietary fibre extracted by Englyst and Prosky methods from the alga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xml:space="preserve"> collected in Tunisia. Algal Res 9:65-73.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Yaich H, Garna H, Besbes S, Paquot M, Blecker C, Attia H (2011) Chemical composition and functional properties of </w:t>
      </w:r>
      <w:r w:rsidRPr="0060722C">
        <w:rPr>
          <w:rFonts w:ascii="Times New Roman" w:hAnsi="Times New Roman" w:cs="Times New Roman"/>
          <w:i/>
          <w:sz w:val="24"/>
          <w:szCs w:val="24"/>
          <w:lang w:val="en-GB"/>
        </w:rPr>
        <w:t>Ulva lactuca</w:t>
      </w:r>
      <w:r w:rsidRPr="0060722C">
        <w:rPr>
          <w:rFonts w:ascii="Times New Roman" w:hAnsi="Times New Roman" w:cs="Times New Roman"/>
          <w:sz w:val="24"/>
          <w:szCs w:val="24"/>
          <w:lang w:val="en-GB"/>
        </w:rPr>
        <w:t xml:space="preserve"> seaweed collected in Tunisia. Food Chem 128(4):895-901.</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Yalςın S (2014) </w:t>
      </w:r>
      <w:proofErr w:type="gramStart"/>
      <w:r w:rsidRPr="0060722C">
        <w:rPr>
          <w:rFonts w:ascii="Times New Roman" w:hAnsi="Times New Roman" w:cs="Times New Roman"/>
          <w:sz w:val="24"/>
          <w:szCs w:val="24"/>
          <w:lang w:val="en-GB"/>
        </w:rPr>
        <w:t>The</w:t>
      </w:r>
      <w:proofErr w:type="gramEnd"/>
      <w:r w:rsidRPr="0060722C">
        <w:rPr>
          <w:rFonts w:ascii="Times New Roman" w:hAnsi="Times New Roman" w:cs="Times New Roman"/>
          <w:sz w:val="24"/>
          <w:szCs w:val="24"/>
          <w:lang w:val="en-GB"/>
        </w:rPr>
        <w:t xml:space="preserve"> mechanism of heavy metal biosorption on green marine macroalga </w:t>
      </w:r>
      <w:r w:rsidRPr="0060722C">
        <w:rPr>
          <w:rFonts w:ascii="Times New Roman" w:hAnsi="Times New Roman" w:cs="Times New Roman"/>
          <w:i/>
          <w:iCs/>
          <w:sz w:val="24"/>
          <w:szCs w:val="24"/>
          <w:lang w:val="en-GB"/>
        </w:rPr>
        <w:t>Enteromorpha linza</w:t>
      </w:r>
      <w:r w:rsidRPr="0060722C">
        <w:rPr>
          <w:rFonts w:ascii="Times New Roman" w:hAnsi="Times New Roman" w:cs="Times New Roman"/>
          <w:sz w:val="24"/>
          <w:szCs w:val="24"/>
          <w:lang w:val="en-GB"/>
        </w:rPr>
        <w:t xml:space="preserve">. Clean – Soil, Air, </w:t>
      </w:r>
      <w:proofErr w:type="gramStart"/>
      <w:r w:rsidRPr="0060722C">
        <w:rPr>
          <w:rFonts w:ascii="Times New Roman" w:hAnsi="Times New Roman" w:cs="Times New Roman"/>
          <w:sz w:val="24"/>
          <w:szCs w:val="24"/>
          <w:lang w:val="en-GB"/>
        </w:rPr>
        <w:t>Water</w:t>
      </w:r>
      <w:proofErr w:type="gramEnd"/>
      <w:r w:rsidRPr="0060722C">
        <w:rPr>
          <w:rFonts w:ascii="Times New Roman" w:hAnsi="Times New Roman" w:cs="Times New Roman"/>
          <w:sz w:val="24"/>
          <w:szCs w:val="24"/>
          <w:lang w:val="en-GB"/>
        </w:rPr>
        <w:t xml:space="preserve"> 42(3): 251–259.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Yamasaki S, Matsuda M, Yamauchi T, Hirata H (1996) Effects of light and water temperature on the growth of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sp. in a fish culture farm. Aquaculture Sci 44(4):413-418.</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Ye NH, Zhang XW, Mao YZ, Liang CW, Xu D, Zhou J, Zhuang ZM, Wang QY (2011) ‘Green tides’ are overwhelming the coastline of our blue planet: taking the world’s largest example. Ecol Res 26:477–485.</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Yildiz G, Celikler S, Vatan O, Dere S (2012) Determination of the anti-oxidative capacity and bioactive compounds in green seaweed </w:t>
      </w:r>
      <w:r w:rsidRPr="0060722C">
        <w:rPr>
          <w:rFonts w:ascii="Times New Roman" w:hAnsi="Times New Roman" w:cs="Times New Roman"/>
          <w:i/>
          <w:sz w:val="24"/>
          <w:szCs w:val="24"/>
          <w:lang w:val="en-GB"/>
        </w:rPr>
        <w:t>Ulva rigida</w:t>
      </w:r>
      <w:r w:rsidRPr="0060722C">
        <w:rPr>
          <w:rFonts w:ascii="Times New Roman" w:hAnsi="Times New Roman" w:cs="Times New Roman"/>
          <w:sz w:val="24"/>
          <w:szCs w:val="24"/>
          <w:lang w:val="en-GB"/>
        </w:rPr>
        <w:t xml:space="preserve"> C. Agardh. Intr J Food Prop 15(6):1182-1189.</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Yoshida G, Uchimura M, Hiraoka M (2015) Persistent occurrence of floating </w:t>
      </w:r>
      <w:r w:rsidRPr="0060722C">
        <w:rPr>
          <w:rFonts w:ascii="Times New Roman" w:hAnsi="Times New Roman" w:cs="Times New Roman"/>
          <w:i/>
          <w:sz w:val="24"/>
          <w:szCs w:val="24"/>
          <w:lang w:val="en-GB"/>
        </w:rPr>
        <w:t>Ulva</w:t>
      </w:r>
      <w:r w:rsidRPr="0060722C">
        <w:rPr>
          <w:rFonts w:ascii="Times New Roman" w:hAnsi="Times New Roman" w:cs="Times New Roman"/>
          <w:sz w:val="24"/>
          <w:szCs w:val="24"/>
          <w:lang w:val="en-GB"/>
        </w:rPr>
        <w:t xml:space="preserve"> green tide in Hiroshima Bay, Japan: seasonal succession and growth patterns of </w:t>
      </w:r>
      <w:r w:rsidRPr="0060722C">
        <w:rPr>
          <w:rFonts w:ascii="Times New Roman" w:hAnsi="Times New Roman" w:cs="Times New Roman"/>
          <w:i/>
          <w:sz w:val="24"/>
          <w:szCs w:val="24"/>
          <w:lang w:val="en-GB"/>
        </w:rPr>
        <w:t>Ulva pertusa</w:t>
      </w:r>
      <w:r w:rsidRPr="0060722C">
        <w:rPr>
          <w:rFonts w:ascii="Times New Roman" w:hAnsi="Times New Roman" w:cs="Times New Roman"/>
          <w:sz w:val="24"/>
          <w:szCs w:val="24"/>
          <w:lang w:val="en-GB"/>
        </w:rPr>
        <w:t xml:space="preserve"> and </w:t>
      </w:r>
      <w:r w:rsidRPr="0060722C">
        <w:rPr>
          <w:rFonts w:ascii="Times New Roman" w:hAnsi="Times New Roman" w:cs="Times New Roman"/>
          <w:i/>
          <w:sz w:val="24"/>
          <w:szCs w:val="24"/>
          <w:lang w:val="en-GB"/>
        </w:rPr>
        <w:t xml:space="preserve">Ulva </w:t>
      </w:r>
      <w:r w:rsidRPr="0060722C">
        <w:rPr>
          <w:rFonts w:ascii="Times New Roman" w:hAnsi="Times New Roman" w:cs="Times New Roman"/>
          <w:sz w:val="24"/>
          <w:szCs w:val="24"/>
          <w:lang w:val="en-GB"/>
        </w:rPr>
        <w:t>spp</w:t>
      </w:r>
      <w:proofErr w:type="gramStart"/>
      <w:r w:rsidRPr="0060722C">
        <w:rPr>
          <w:rFonts w:ascii="Times New Roman" w:hAnsi="Times New Roman" w:cs="Times New Roman"/>
          <w:sz w:val="24"/>
          <w:szCs w:val="24"/>
          <w:lang w:val="en-GB"/>
        </w:rPr>
        <w:t>.(</w:t>
      </w:r>
      <w:proofErr w:type="gramEnd"/>
      <w:r w:rsidRPr="0060722C">
        <w:rPr>
          <w:rFonts w:ascii="Times New Roman" w:hAnsi="Times New Roman" w:cs="Times New Roman"/>
          <w:sz w:val="24"/>
          <w:szCs w:val="24"/>
          <w:lang w:val="en-GB"/>
        </w:rPr>
        <w:t>Chlorophyta, Ulvales). Hydrobiol 758(1):223-233.</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Zechman FW, Theriot EC, Zimmer EA, Chapman RL (1990) Phylogeny of the ulvophyceae (chlorophyta): cladistic analysis of nuclear</w:t>
      </w:r>
      <w:r w:rsidRPr="0060722C">
        <w:rPr>
          <w:rFonts w:ascii="Cambria Math" w:hAnsi="Cambria Math" w:cs="Cambria Math"/>
          <w:sz w:val="24"/>
          <w:szCs w:val="24"/>
          <w:lang w:val="en-GB"/>
        </w:rPr>
        <w:t>‐</w:t>
      </w:r>
      <w:r w:rsidRPr="0060722C">
        <w:rPr>
          <w:rFonts w:ascii="Times New Roman" w:hAnsi="Times New Roman" w:cs="Times New Roman"/>
          <w:sz w:val="24"/>
          <w:szCs w:val="24"/>
          <w:lang w:val="en-GB"/>
        </w:rPr>
        <w:t>encoded rRNA sequence data. J Phycol 26(4):700-710.</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Zechman, F. W. (2003). Phylogeny of the dasycladales (Chlorophyta, Ulvophyceae) based on analyses of rubisco large subunit (rbcL) gene sequences. J Phycol 39(4):819-827.</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lastRenderedPageBreak/>
        <w:t xml:space="preserve">Zhao J, Jiang P, Qin S, Liu X, Liu Z, Lin H, Li F, Chen H, Wu C (2015) Genetic analyses of floating </w:t>
      </w:r>
      <w:r w:rsidRPr="0060722C">
        <w:rPr>
          <w:rFonts w:ascii="Times New Roman" w:hAnsi="Times New Roman" w:cs="Times New Roman"/>
          <w:i/>
          <w:sz w:val="24"/>
          <w:szCs w:val="24"/>
          <w:lang w:val="en-GB"/>
        </w:rPr>
        <w:t xml:space="preserve">Ulva prolifera </w:t>
      </w:r>
      <w:r w:rsidRPr="0060722C">
        <w:rPr>
          <w:rFonts w:ascii="Times New Roman" w:hAnsi="Times New Roman" w:cs="Times New Roman"/>
          <w:sz w:val="24"/>
          <w:szCs w:val="24"/>
          <w:lang w:val="en-GB"/>
        </w:rPr>
        <w:t>in the Yellow Sea suggest a unique ecotype. Estuar Coast Shelf Sci 163:96-102.</w:t>
      </w:r>
    </w:p>
    <w:p w:rsidR="00DB2514" w:rsidRPr="0060722C"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 xml:space="preserve">Zhuang Y, Guo J, Chen L, Li D, Liu J, Ye N (2012) Microwave-assisted direct liquefaction of </w:t>
      </w:r>
      <w:r w:rsidRPr="0060722C">
        <w:rPr>
          <w:rFonts w:ascii="Times New Roman" w:hAnsi="Times New Roman" w:cs="Times New Roman"/>
          <w:i/>
          <w:sz w:val="24"/>
          <w:szCs w:val="24"/>
          <w:lang w:val="en-GB"/>
        </w:rPr>
        <w:t>Ulva prolifera</w:t>
      </w:r>
      <w:r w:rsidRPr="0060722C">
        <w:rPr>
          <w:rFonts w:ascii="Times New Roman" w:hAnsi="Times New Roman" w:cs="Times New Roman"/>
          <w:sz w:val="24"/>
          <w:szCs w:val="24"/>
          <w:lang w:val="en-GB"/>
        </w:rPr>
        <w:t xml:space="preserve"> for bio-oil production by acid catalysis. Biores Technol 116:133-139.</w:t>
      </w:r>
    </w:p>
    <w:p w:rsidR="00DB2514" w:rsidRPr="007D6753" w:rsidRDefault="00DB2514" w:rsidP="00DB2514">
      <w:pPr>
        <w:spacing w:line="480" w:lineRule="auto"/>
        <w:jc w:val="both"/>
        <w:rPr>
          <w:rFonts w:ascii="Times New Roman" w:hAnsi="Times New Roman" w:cs="Times New Roman"/>
          <w:sz w:val="24"/>
          <w:szCs w:val="24"/>
          <w:lang w:val="en-GB"/>
        </w:rPr>
      </w:pPr>
      <w:r w:rsidRPr="0060722C">
        <w:rPr>
          <w:rFonts w:ascii="Times New Roman" w:hAnsi="Times New Roman" w:cs="Times New Roman"/>
          <w:sz w:val="24"/>
          <w:szCs w:val="24"/>
          <w:lang w:val="en-GB"/>
        </w:rPr>
        <w:t>Zollmann M, Robin A, Prabhu M, Polikovsky M, Gillis, Greiserman S, Golberg A (2019) Green technology in green macroalgal biorefineries. Phycologia 58 (5): 516 - 534</w:t>
      </w:r>
    </w:p>
    <w:p w:rsidR="006F3F68" w:rsidRDefault="006F3F68"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60722C" w:rsidRDefault="0060722C" w:rsidP="004E0453">
      <w:pPr>
        <w:spacing w:line="480" w:lineRule="auto"/>
        <w:jc w:val="both"/>
        <w:rPr>
          <w:rFonts w:ascii="Times New Roman" w:hAnsi="Times New Roman" w:cs="Times New Roman"/>
          <w:sz w:val="24"/>
          <w:szCs w:val="24"/>
        </w:rPr>
      </w:pPr>
    </w:p>
    <w:p w:rsidR="00306391" w:rsidRPr="009D118C" w:rsidRDefault="00306391" w:rsidP="00306391">
      <w:pPr>
        <w:pStyle w:val="NoSpacing"/>
        <w:jc w:val="center"/>
        <w:rPr>
          <w:rFonts w:ascii="Times New Roman" w:hAnsi="Times New Roman" w:cs="Times New Roman"/>
          <w:b/>
          <w:bCs/>
          <w:sz w:val="24"/>
          <w:szCs w:val="24"/>
        </w:rPr>
      </w:pPr>
      <w:r w:rsidRPr="009D118C">
        <w:rPr>
          <w:rFonts w:ascii="Times New Roman" w:hAnsi="Times New Roman" w:cs="Times New Roman"/>
          <w:b/>
          <w:bCs/>
          <w:sz w:val="24"/>
          <w:szCs w:val="24"/>
        </w:rPr>
        <w:lastRenderedPageBreak/>
        <w:t xml:space="preserve">Table 1: Specialty chemicals and value added products derived from </w:t>
      </w:r>
      <w:r w:rsidRPr="009D118C">
        <w:rPr>
          <w:rFonts w:ascii="Times New Roman" w:hAnsi="Times New Roman" w:cs="Times New Roman"/>
          <w:b/>
          <w:bCs/>
          <w:i/>
          <w:iCs/>
          <w:sz w:val="24"/>
          <w:szCs w:val="24"/>
        </w:rPr>
        <w:t>Ulva</w:t>
      </w:r>
      <w:r w:rsidRPr="009D118C">
        <w:rPr>
          <w:rFonts w:ascii="Times New Roman" w:hAnsi="Times New Roman" w:cs="Times New Roman"/>
          <w:b/>
          <w:bCs/>
          <w:sz w:val="24"/>
          <w:szCs w:val="24"/>
        </w:rPr>
        <w:t xml:space="preserve"> biomass</w:t>
      </w:r>
    </w:p>
    <w:p w:rsidR="00306391" w:rsidRPr="009D118C" w:rsidRDefault="00306391" w:rsidP="00306391">
      <w:pPr>
        <w:pStyle w:val="NoSpacing"/>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13"/>
        <w:gridCol w:w="1837"/>
        <w:gridCol w:w="2015"/>
        <w:gridCol w:w="1862"/>
        <w:gridCol w:w="1823"/>
      </w:tblGrid>
      <w:tr w:rsidR="00306391" w:rsidRPr="009D118C" w:rsidTr="00D20684">
        <w:trPr>
          <w:trHeight w:val="66"/>
        </w:trPr>
        <w:tc>
          <w:tcPr>
            <w:tcW w:w="1813"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Species </w:t>
            </w:r>
          </w:p>
        </w:tc>
        <w:tc>
          <w:tcPr>
            <w:tcW w:w="1837"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Location </w:t>
            </w: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Product </w:t>
            </w:r>
          </w:p>
        </w:tc>
        <w:tc>
          <w:tcPr>
            <w:tcW w:w="1862" w:type="dxa"/>
            <w:tcBorders>
              <w:right w:val="single" w:sz="4" w:space="0" w:color="auto"/>
            </w:tcBorders>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Yield </w:t>
            </w:r>
          </w:p>
        </w:tc>
        <w:tc>
          <w:tcPr>
            <w:tcW w:w="1823" w:type="dxa"/>
            <w:tcBorders>
              <w:top w:val="single" w:sz="4" w:space="0" w:color="auto"/>
              <w:left w:val="single" w:sz="4" w:space="0" w:color="auto"/>
              <w:right w:val="single" w:sz="4" w:space="0" w:color="auto"/>
            </w:tcBorders>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Reference </w:t>
            </w:r>
          </w:p>
        </w:tc>
      </w:tr>
      <w:tr w:rsidR="00306391" w:rsidRPr="009D118C" w:rsidTr="00D20684">
        <w:trPr>
          <w:trHeight w:val="66"/>
        </w:trPr>
        <w:tc>
          <w:tcPr>
            <w:tcW w:w="1813" w:type="dxa"/>
            <w:vMerge w:val="restart"/>
            <w:vAlign w:val="center"/>
          </w:tcPr>
          <w:p w:rsidR="00306391" w:rsidRPr="009D118C" w:rsidRDefault="00306391" w:rsidP="00D20684">
            <w:pPr>
              <w:rPr>
                <w:rFonts w:ascii="Times New Roman" w:hAnsi="Times New Roman" w:cs="Times New Roman"/>
                <w:i/>
                <w:iCs/>
                <w:sz w:val="24"/>
                <w:szCs w:val="24"/>
                <w:vertAlign w:val="subscript"/>
              </w:rPr>
            </w:pPr>
            <w:r w:rsidRPr="009D118C">
              <w:rPr>
                <w:rFonts w:ascii="Times New Roman" w:hAnsi="Times New Roman" w:cs="Times New Roman"/>
                <w:i/>
                <w:iCs/>
                <w:sz w:val="24"/>
                <w:szCs w:val="24"/>
              </w:rPr>
              <w:t>U. lactuca</w:t>
            </w:r>
          </w:p>
        </w:tc>
        <w:tc>
          <w:tcPr>
            <w:tcW w:w="1837"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rPr>
              <w:t>Mandapam, Tamil Nadu, India</w:t>
            </w: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Volatile solids</w:t>
            </w:r>
          </w:p>
        </w:tc>
        <w:tc>
          <w:tcPr>
            <w:tcW w:w="1862" w:type="dxa"/>
            <w:tcBorders>
              <w:right w:val="single" w:sz="4" w:space="0" w:color="auto"/>
            </w:tcBorders>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82.93±2.58 %</w:t>
            </w:r>
          </w:p>
        </w:tc>
        <w:tc>
          <w:tcPr>
            <w:tcW w:w="1823" w:type="dxa"/>
            <w:vMerge w:val="restart"/>
            <w:tcBorders>
              <w:top w:val="single" w:sz="4" w:space="0" w:color="auto"/>
              <w:left w:val="single" w:sz="4" w:space="0" w:color="auto"/>
              <w:right w:val="single" w:sz="4" w:space="0" w:color="auto"/>
            </w:tcBorders>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vertAlign w:val="subscript"/>
              </w:rPr>
              <w:fldChar w:fldCharType="begin" w:fldLock="1"/>
            </w:r>
            <w:r w:rsidRPr="009D118C">
              <w:rPr>
                <w:rFonts w:ascii="Times New Roman" w:hAnsi="Times New Roman" w:cs="Times New Roman"/>
                <w:sz w:val="24"/>
                <w:szCs w:val="24"/>
                <w:vertAlign w:val="subscript"/>
              </w:rPr>
              <w:instrText>ADDIN CSL_CITATION {"citationItems":[{"id":"ITEM-1","itemData":{"DOI":"10.1016/j.renene.2018.08.012","ISSN":"18790682","abstract":"Biomethane Potential (BMP) of green macroalga Ulva lactuca post extraction of sap, ulvan and protein was analysed in batch studies. Extraction was performed in two different ways (individual and sequential) to understand the effect of removal of these components on methane yields. Both the treatments resulted in enhanced biomethane production in most of the treated residues, however, the highest methane yield of 408 ± 20.02 ml CH4 g−1 VS (70.93% of theoretical) was observed in sap and ulvan removed residue (batch VI). The methane production rates improved after both the treatments (0.15–0.28 day−1 for untreated and treated batches). This corroborates well with the fact that high protein and sulphate content are major inhibitors in anaerobic digestion (AD) of U. lactuca and their removal leads to improved methane yields. Sequential extraction of value-added products prior to the AD process not only improves biomass amenability and respective methane yields but also makes the overall process more efficient and viable.","author":[{"dropping-particle":"","family":"Mhatre","given":"Apurv","non-dropping-particle":"","parse-names":false,"suffix":""},{"dropping-particle":"","family":"Gore","given":"Suhas","non-dropping-particle":"","parse-names":false,"suffix":""},{"dropping-particle":"","family":"Mhatre","given":"Akanksha","non-dropping-particle":"","parse-names":false,"suffix":""},{"dropping-particle":"","family":"Trivedi","given":"Nitin","non-dropping-particle":"","parse-names":false,"suffix":""},{"dropping-particle":"","family":"Sharma","given":"Manju","non-dropping-particle":"","parse-names":false,"suffix":""},{"dropping-particle":"","family":"Pandit","given":"Reena","non-dropping-particle":"","parse-names":false,"suffix":""},{"dropping-particle":"","family":"Anil","given":"Annamma","non-dropping-particle":"","parse-names":false,"suffix":""},{"dropping-particle":"","family":"Lali","given":"Arvind","non-dropping-particle":"","parse-names":false,"suffix":""}],"container-title":"Renewable Energy","id":"ITEM-1","issued":{"date-parts":[["2019","3","1"]]},"page":"742-751","publisher":"Elsevier Ltd","title":"Effect of multiple product extractions on bio-methane potential of marine macrophytic green alga Ulva lactuca","type":"article-journal","volume":"132"},"uris":["http://www.mendeley.com/documents/?uuid=a1c864b2-0602-3ca4-89ad-0acfb46594a8"]}],"mendeley":{"formattedCitation":"(Mhatre et al., 2019)","plainTextFormattedCitation":"(Mhatre et al., 2019)","previouslyFormattedCitation":"(Mhatre et al., 2019)"},"properties":{"noteIndex":0},"schema":"https://github.com/citation-style-language/schema/raw/master/csl-citation.json"}</w:instrText>
            </w:r>
            <w:r w:rsidRPr="009D118C">
              <w:rPr>
                <w:rFonts w:ascii="Times New Roman" w:hAnsi="Times New Roman" w:cs="Times New Roman"/>
                <w:sz w:val="24"/>
                <w:szCs w:val="24"/>
                <w:vertAlign w:val="subscript"/>
              </w:rPr>
              <w:fldChar w:fldCharType="separate"/>
            </w:r>
            <w:r w:rsidRPr="009D118C">
              <w:rPr>
                <w:rFonts w:ascii="Times New Roman" w:hAnsi="Times New Roman" w:cs="Times New Roman"/>
                <w:noProof/>
                <w:sz w:val="24"/>
                <w:szCs w:val="24"/>
              </w:rPr>
              <w:t>(Mhatre et al., 2019)</w:t>
            </w:r>
            <w:r w:rsidRPr="009D118C">
              <w:rPr>
                <w:rFonts w:ascii="Times New Roman" w:hAnsi="Times New Roman" w:cs="Times New Roman"/>
                <w:sz w:val="24"/>
                <w:szCs w:val="24"/>
                <w:vertAlign w:val="subscript"/>
              </w:rPr>
              <w:fldChar w:fldCharType="end"/>
            </w:r>
          </w:p>
        </w:tc>
      </w:tr>
      <w:tr w:rsidR="00306391" w:rsidRPr="009D118C" w:rsidTr="00D20684">
        <w:trPr>
          <w:trHeight w:val="66"/>
        </w:trPr>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Carbohydrates</w:t>
            </w:r>
          </w:p>
        </w:tc>
        <w:tc>
          <w:tcPr>
            <w:tcW w:w="1862" w:type="dxa"/>
            <w:tcBorders>
              <w:right w:val="single" w:sz="4" w:space="0" w:color="auto"/>
            </w:tcBorders>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53.18 ± 2.61 %</w:t>
            </w:r>
          </w:p>
        </w:tc>
        <w:tc>
          <w:tcPr>
            <w:tcW w:w="1823" w:type="dxa"/>
            <w:vMerge/>
            <w:tcBorders>
              <w:left w:val="single" w:sz="4" w:space="0" w:color="auto"/>
              <w:right w:val="single" w:sz="4" w:space="0" w:color="auto"/>
            </w:tcBorders>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rPr>
          <w:trHeight w:val="66"/>
        </w:trPr>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Proteins </w:t>
            </w:r>
          </w:p>
        </w:tc>
        <w:tc>
          <w:tcPr>
            <w:tcW w:w="1862" w:type="dxa"/>
            <w:tcBorders>
              <w:right w:val="single" w:sz="4" w:space="0" w:color="auto"/>
            </w:tcBorders>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16.65 ± 0.68 %</w:t>
            </w:r>
          </w:p>
        </w:tc>
        <w:tc>
          <w:tcPr>
            <w:tcW w:w="1823" w:type="dxa"/>
            <w:vMerge/>
            <w:tcBorders>
              <w:left w:val="single" w:sz="4" w:space="0" w:color="auto"/>
              <w:right w:val="single" w:sz="4" w:space="0" w:color="auto"/>
            </w:tcBorders>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rPr>
          <w:trHeight w:val="66"/>
        </w:trPr>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Ash</w:t>
            </w:r>
          </w:p>
        </w:tc>
        <w:tc>
          <w:tcPr>
            <w:tcW w:w="1862" w:type="dxa"/>
            <w:tcBorders>
              <w:right w:val="single" w:sz="4" w:space="0" w:color="auto"/>
            </w:tcBorders>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17.06±2.94 %</w:t>
            </w:r>
          </w:p>
        </w:tc>
        <w:tc>
          <w:tcPr>
            <w:tcW w:w="1823" w:type="dxa"/>
            <w:vMerge/>
            <w:tcBorders>
              <w:left w:val="single" w:sz="4" w:space="0" w:color="auto"/>
              <w:right w:val="single" w:sz="4" w:space="0" w:color="auto"/>
            </w:tcBorders>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rPr>
          <w:trHeight w:val="66"/>
        </w:trPr>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Bio-gas</w:t>
            </w:r>
          </w:p>
        </w:tc>
        <w:tc>
          <w:tcPr>
            <w:tcW w:w="1862" w:type="dxa"/>
            <w:tcBorders>
              <w:right w:val="single" w:sz="4" w:space="0" w:color="auto"/>
            </w:tcBorders>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489.86±28.38-614.28 ± 16.15*</w:t>
            </w:r>
          </w:p>
        </w:tc>
        <w:tc>
          <w:tcPr>
            <w:tcW w:w="1823" w:type="dxa"/>
            <w:vMerge/>
            <w:tcBorders>
              <w:left w:val="single" w:sz="4" w:space="0" w:color="auto"/>
              <w:right w:val="single" w:sz="4" w:space="0" w:color="auto"/>
            </w:tcBorders>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rPr>
          <w:trHeight w:val="66"/>
        </w:trPr>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Methane</w:t>
            </w:r>
          </w:p>
        </w:tc>
        <w:tc>
          <w:tcPr>
            <w:tcW w:w="1862" w:type="dxa"/>
            <w:tcBorders>
              <w:right w:val="single" w:sz="4" w:space="0" w:color="auto"/>
            </w:tcBorders>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210.08±6.15-408.81 ± 20.02*</w:t>
            </w:r>
          </w:p>
        </w:tc>
        <w:tc>
          <w:tcPr>
            <w:tcW w:w="1823" w:type="dxa"/>
            <w:vMerge/>
            <w:tcBorders>
              <w:left w:val="single" w:sz="4" w:space="0" w:color="auto"/>
              <w:bottom w:val="single" w:sz="4" w:space="0" w:color="auto"/>
              <w:right w:val="single" w:sz="4" w:space="0" w:color="auto"/>
            </w:tcBorders>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restart"/>
            <w:vAlign w:val="center"/>
          </w:tcPr>
          <w:p w:rsidR="00306391" w:rsidRPr="009D118C" w:rsidRDefault="00306391" w:rsidP="00D20684">
            <w:pPr>
              <w:rPr>
                <w:rFonts w:ascii="Times New Roman" w:hAnsi="Times New Roman" w:cs="Times New Roman"/>
                <w:i/>
                <w:iCs/>
                <w:sz w:val="24"/>
                <w:szCs w:val="24"/>
                <w:vertAlign w:val="subscript"/>
              </w:rPr>
            </w:pPr>
            <w:r w:rsidRPr="009D118C">
              <w:rPr>
                <w:rFonts w:ascii="Times New Roman" w:hAnsi="Times New Roman" w:cs="Times New Roman"/>
                <w:i/>
                <w:iCs/>
                <w:sz w:val="24"/>
                <w:szCs w:val="24"/>
              </w:rPr>
              <w:t>U. pertusa</w:t>
            </w:r>
          </w:p>
        </w:tc>
        <w:tc>
          <w:tcPr>
            <w:tcW w:w="1837"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rPr>
              <w:t>Jeju Island, Korea</w:t>
            </w: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Lipids</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0.1%</w:t>
            </w:r>
          </w:p>
        </w:tc>
        <w:tc>
          <w:tcPr>
            <w:tcW w:w="1823"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vertAlign w:val="subscript"/>
              </w:rPr>
              <w:fldChar w:fldCharType="begin" w:fldLock="1"/>
            </w:r>
            <w:r w:rsidRPr="009D118C">
              <w:rPr>
                <w:rFonts w:ascii="Times New Roman" w:hAnsi="Times New Roman" w:cs="Times New Roman"/>
                <w:sz w:val="24"/>
                <w:szCs w:val="24"/>
                <w:vertAlign w:val="subscript"/>
              </w:rPr>
              <w:instrText>ADDIN CSL_CITATION {"citationItems":[{"id":"ITEM-1","itemData":{"DOI":"10.1007/s12257-014-0654-8","abstract":"Recently, seaweeds have gained attention as possible renewable sources for biofuel and bioproduct production. To investigate the possibility of using green seaweeds as biomass feedstocks, the chemical composition and saccharification yield of the green seaweed Ulva pertusa were investigated. In this study, we evaluated U. pertusa that was harvested from the seashore in Jeju Island, Korea. By proximate composition analysis, dried U. pertusa was found to contain 52.3% carbohydrate, 25.1% protein, 0.1% lipid, and 22.5% ash. The elemental analysis of U. pertusa indicated the content of carbon to be 34.9%, hydrogen 5.3%, oxygen 46.5%, nitrogen 3.8%, sulfur 3.1%, and phosphorous 0.12%. The optimal conditions for the acid hydrolysis and saccharification of U. pertusa were investigated by varying the types of catalysts, catalyst concentration, reaction time, reaction temperature, and seaweed concentration. Under optimized acid hydrolysis condition, 32.9% of seaweed was recovered as monosaccharides and the monosaccharide composition was 11.5% D-glucuronic acid and D-glucuronic acid lactone, 11.1% L-rhamnose, 6.7% D-glucose, and 3.7% D-xylose. The concept of degree of reductance was introduced to assess the potential of U. pertusa as an industrial feedstock. It was found that the degree of reductance of U. pertusa was lowest among the biomass considered in this study. Based on the comparison of chemical composition and reductance degree of various biomass resources, the competitiveness of U. pertusa as a biomass feedstock for biofuel and bioproduct production was discussed.","author":[{"dropping-particle":"","family":"Lee","given":"Shin Youp","non-dropping-particle":"","parse-names":false,"suffix":""},{"dropping-particle":"","family":"Chang","given":"Jin Hwa","non-dropping-particle":"","parse-names":false,"suffix":""},{"dropping-particle":"","family":"Lee","given":"Sun Bok","non-dropping-particle":"","parse-names":false,"suffix":""}],"container-title":"Biotechnology and Bioprocess Engineering","id":"ITEM-1","issued":{"date-parts":[["2014"]]},"page":"1022-1033","title":"Chemical Composition, Saccharification Yield, and the Potential of the Green Seaweed Ulva pertusa","type":"article-journal","volume":"19"},"uris":["http://www.mendeley.com/documents/?uuid=238f2ac8-3773-368c-beb2-a8f8f298c434"]}],"mendeley":{"formattedCitation":"(Lee et al., 2014)","plainTextFormattedCitation":"(Lee et al., 2014)","previouslyFormattedCitation":"(Lee et al., 2014)"},"properties":{"noteIndex":0},"schema":"https://github.com/citation-style-language/schema/raw/master/csl-citation.json"}</w:instrText>
            </w:r>
            <w:r w:rsidRPr="009D118C">
              <w:rPr>
                <w:rFonts w:ascii="Times New Roman" w:hAnsi="Times New Roman" w:cs="Times New Roman"/>
                <w:sz w:val="24"/>
                <w:szCs w:val="24"/>
                <w:vertAlign w:val="subscript"/>
              </w:rPr>
              <w:fldChar w:fldCharType="separate"/>
            </w:r>
            <w:r w:rsidRPr="009D118C">
              <w:rPr>
                <w:rFonts w:ascii="Times New Roman" w:hAnsi="Times New Roman" w:cs="Times New Roman"/>
                <w:noProof/>
                <w:sz w:val="24"/>
                <w:szCs w:val="24"/>
              </w:rPr>
              <w:t>(Lee et al., 2014)</w:t>
            </w:r>
            <w:r w:rsidRPr="009D118C">
              <w:rPr>
                <w:rFonts w:ascii="Times New Roman" w:hAnsi="Times New Roman" w:cs="Times New Roman"/>
                <w:sz w:val="24"/>
                <w:szCs w:val="24"/>
                <w:vertAlign w:val="subscript"/>
              </w:rPr>
              <w:fldChar w:fldCharType="end"/>
            </w: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Carbohydrates</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52.3%</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Proteins </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25.2%</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Ash</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22.5%</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restart"/>
            <w:vAlign w:val="center"/>
          </w:tcPr>
          <w:p w:rsidR="00306391" w:rsidRPr="009D118C" w:rsidRDefault="00306391" w:rsidP="00D20684">
            <w:pPr>
              <w:rPr>
                <w:rFonts w:ascii="Times New Roman" w:hAnsi="Times New Roman" w:cs="Times New Roman"/>
                <w:i/>
                <w:iCs/>
                <w:sz w:val="24"/>
                <w:szCs w:val="24"/>
                <w:vertAlign w:val="subscript"/>
              </w:rPr>
            </w:pPr>
            <w:r w:rsidRPr="009D118C">
              <w:rPr>
                <w:rFonts w:ascii="Times New Roman" w:hAnsi="Times New Roman" w:cs="Times New Roman"/>
                <w:i/>
                <w:iCs/>
                <w:sz w:val="24"/>
                <w:szCs w:val="24"/>
              </w:rPr>
              <w:t>U. lactuca</w:t>
            </w:r>
          </w:p>
        </w:tc>
        <w:tc>
          <w:tcPr>
            <w:tcW w:w="1837" w:type="dxa"/>
            <w:vMerge w:val="restart"/>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Kuvehei, Qheshm island,</w:t>
            </w:r>
          </w:p>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rPr>
              <w:t>Iran</w:t>
            </w: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Lipids</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0.99 ± 0.00</w:t>
            </w:r>
          </w:p>
        </w:tc>
        <w:tc>
          <w:tcPr>
            <w:tcW w:w="1823"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vertAlign w:val="subscript"/>
              </w:rPr>
              <w:fldChar w:fldCharType="begin" w:fldLock="1"/>
            </w:r>
            <w:r w:rsidRPr="009D118C">
              <w:rPr>
                <w:rFonts w:ascii="Times New Roman" w:hAnsi="Times New Roman" w:cs="Times New Roman"/>
                <w:sz w:val="24"/>
                <w:szCs w:val="24"/>
                <w:vertAlign w:val="subscript"/>
              </w:rPr>
              <w:instrText>ADDIN CSL_CITATION {"citationItems":[{"id":"ITEM-1","itemData":{"DOI":"10.1002/jsfa.5659","ISSN":"00225142","abstract":"BACKGROUND: The nutritional compositions of two edible red (Gracilaria salicornia) and green (Ulva lactuca) seaweeds were determined to evaluate their possible uses as potential food ingredients. RESULTS: In general, these species contained limited amounts of lipids ranging between 0.99 and 2.00 g 100 g-1 dry weight) and considerably high amount of minerals, especially in G. salicornia (38.91 g 100 g-1 d.w.). The crude protein values varied between 9.58 and 10.69 g 100 g-1 d.w. Amounts for total amino acids were 889.78 ± 22.64 mg g-1 protein d.w. in G. salicornia and 543.3 ± 15.14 mg g-1 protein d.w. in U. lactuca. The most abundant fatty acids were C12:0, C16:0, C20:4 ω6 and C22:5 ω3, in addition to C18:1 in G. salicornia. Both seaweed species were balanced sources of ω3 and ω6 fatty acids with a ratio of ω6/ω3 that varied between 1.2 and 1.17. Between the seaweeds investigated, high levels of K (2414.02-11 380.06 mg 100 g-1 d.w.) were observed and the amounts of Ca, Na and Fe were higher than those reported for land plants. CONCLUSIONS: Thus, G. salicornia and U. lactuca may be utilised as value-added products for human nutrition purposes. © 2012 Society of Chemical Industry.","author":[{"dropping-particle":"","family":"Tabarsa","given":"Mehdi","non-dropping-particle":"","parse-names":false,"suffix":""},{"dropping-particle":"","family":"Rezaei","given":"Masoud","non-dropping-particle":"","parse-names":false,"suffix":""},{"dropping-particle":"","family":"Ramezanpour","given":"Zohreh","non-dropping-particle":"","parse-names":false,"suffix":""},{"dropping-particle":"","family":"Waaland","given":"Joseph Robert","non-dropping-particle":"","parse-names":false,"suffix":""}],"container-title":"Journal of the Science of Food and Agriculture","id":"ITEM-1","issue":"12","issued":{"date-parts":[["2012","9"]]},"page":"2500-2506","title":"Chemical compositions of the marine algae Gracilaria salicornia (Rhodophyta) and Ulva lactuca (Chlorophyta) as a potential food source","type":"article-journal","volume":"92"},"uris":["http://www.mendeley.com/documents/?uuid=3485018a-3f95-3471-b30e-ae7f1877ed47"]}],"mendeley":{"formattedCitation":"(Tabarsa et al., 2012a)","plainTextFormattedCitation":"(Tabarsa et al., 2012a)","previouslyFormattedCitation":"(Tabarsa et al., 2012a)"},"properties":{"noteIndex":0},"schema":"https://github.com/citation-style-language/schema/raw/master/csl-citation.json"}</w:instrText>
            </w:r>
            <w:r w:rsidRPr="009D118C">
              <w:rPr>
                <w:rFonts w:ascii="Times New Roman" w:hAnsi="Times New Roman" w:cs="Times New Roman"/>
                <w:sz w:val="24"/>
                <w:szCs w:val="24"/>
                <w:vertAlign w:val="subscript"/>
              </w:rPr>
              <w:fldChar w:fldCharType="separate"/>
            </w:r>
            <w:r w:rsidRPr="009D118C">
              <w:rPr>
                <w:rFonts w:ascii="Times New Roman" w:hAnsi="Times New Roman" w:cs="Times New Roman"/>
                <w:noProof/>
                <w:sz w:val="24"/>
                <w:szCs w:val="24"/>
              </w:rPr>
              <w:t>(Tabarsa et al., 2012a)</w:t>
            </w:r>
            <w:r w:rsidRPr="009D118C">
              <w:rPr>
                <w:rFonts w:ascii="Times New Roman" w:hAnsi="Times New Roman" w:cs="Times New Roman"/>
                <w:sz w:val="24"/>
                <w:szCs w:val="24"/>
                <w:vertAlign w:val="subscript"/>
              </w:rPr>
              <w:fldChar w:fldCharType="end"/>
            </w: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Crude fibers</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5.6 ± 1.69</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Proteins </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10.69 ± 0.67a</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Ash</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18.03 ± 2.37</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restart"/>
            <w:vAlign w:val="center"/>
          </w:tcPr>
          <w:p w:rsidR="00306391" w:rsidRPr="009D118C" w:rsidRDefault="00DE00C1" w:rsidP="00D20684">
            <w:pPr>
              <w:rPr>
                <w:rFonts w:ascii="Times New Roman" w:hAnsi="Times New Roman" w:cs="Times New Roman"/>
                <w:i/>
                <w:iCs/>
                <w:sz w:val="24"/>
                <w:szCs w:val="24"/>
                <w:vertAlign w:val="subscript"/>
              </w:rPr>
            </w:pPr>
            <w:hyperlink r:id="rId8" w:tooltip="Learn more about Sea Lettuce from ScienceDirect's AI-generated Topic Pages" w:history="1">
              <w:r w:rsidR="00306391" w:rsidRPr="009D118C">
                <w:rPr>
                  <w:rStyle w:val="Hyperlink"/>
                  <w:rFonts w:ascii="Times New Roman" w:hAnsi="Times New Roman" w:cs="Times New Roman"/>
                  <w:i/>
                  <w:iCs/>
                  <w:sz w:val="24"/>
                  <w:szCs w:val="24"/>
                </w:rPr>
                <w:t>U.</w:t>
              </w:r>
            </w:hyperlink>
            <w:r w:rsidR="00306391" w:rsidRPr="009D118C">
              <w:rPr>
                <w:rFonts w:ascii="Times New Roman" w:hAnsi="Times New Roman" w:cs="Times New Roman"/>
                <w:i/>
                <w:iCs/>
                <w:sz w:val="24"/>
                <w:szCs w:val="24"/>
              </w:rPr>
              <w:t> ohnoi</w:t>
            </w:r>
          </w:p>
        </w:tc>
        <w:tc>
          <w:tcPr>
            <w:tcW w:w="1837"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rPr>
              <w:t>Queensland, Australia</w:t>
            </w: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Ulvan</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8.2 ± 1.1%</w:t>
            </w:r>
          </w:p>
        </w:tc>
        <w:tc>
          <w:tcPr>
            <w:tcW w:w="1823"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vertAlign w:val="subscript"/>
              </w:rPr>
              <w:fldChar w:fldCharType="begin" w:fldLock="1"/>
            </w:r>
            <w:r w:rsidRPr="009D118C">
              <w:rPr>
                <w:rFonts w:ascii="Times New Roman" w:hAnsi="Times New Roman" w:cs="Times New Roman"/>
                <w:sz w:val="24"/>
                <w:szCs w:val="24"/>
                <w:vertAlign w:val="subscript"/>
              </w:rPr>
              <w:instrText>ADDIN CSL_CITATION {"citationItems":[{"id":"ITEM-1","itemData":{"DOI":"10.1016/j.algal.2017.07.001","ISSN":"22119264","abstract":"We evaluated eight biorefinery processes targeting the extraction of ulvan from Ulva ohnoi. Using a factorial design the effect of three sequential treatments (aqueous extraction of salt; ethanol extraction of pigments; and Na2C2O4 or HCl (0.05 M) extraction of ulvan) were evaluated based on the yield (% dry weight of biomass) and quality (uronic acid, sulfate, protein and ash content, constituent sugar and molecular weight analysis) of ulvan extracted. The aqueous extraction of salt followed by HCl extraction of ulvan gave higher yields (8.2 ± 1.1% w/w) and purity of ulvan than equivalent Na2C2O4 extracts (4.0 ± 1.0% w/w). The total sugar content of HCl extracts (624–670 μg/mg) was higher than Na2C2O4 extracts (365–426 μg/mg) as determined by constituent sugar with ulvan specific monosaccharides contributing 94.7–96.2% and 70.1–84.0%, respectively. Ulvan extracted from U. ohnoi was 53.1 mol% rhamnose, 27.8 mol% glucuronic acid, 10.1 mol% iduronic acid, and 5.3 mol% xylose with molecular weights ranging from 10.5–312 kDa depending on the biorefinery process employed. Therefore, the extraction of high quality ulvan from U. ohnoi is facilitated by an aqueous pre-treatment and subsequent HCl-extraction of ulvan as part of a cascading biorefinery model delivering salt, ulvan, and a protein enriched residual biomass.","author":[{"dropping-particle":"","family":"Glasson","given":"Christopher R.K.","non-dropping-particle":"","parse-names":false,"suffix":""},{"dropping-particle":"","family":"Sims","given":"Ian M.","non-dropping-particle":"","parse-names":false,"suffix":""},{"dropping-particle":"","family":"Carnachan","given":"Susan M.","non-dropping-particle":"","parse-names":false,"suffix":""},{"dropping-particle":"","family":"Nys","given":"Rocky","non-dropping-particle":"de","parse-names":false,"suffix":""},{"dropping-particle":"","family":"Magnusson","given":"Marie","non-dropping-particle":"","parse-names":false,"suffix":""}],"container-title":"Algal Research","id":"ITEM-1","issued":{"date-parts":[["2017","11","1"]]},"page":"383-391","publisher":"Elsevier B.V.","title":"A cascading biorefinery process targeting sulfated polysaccharides (ulvan) from Ulva ohnoi","type":"article-journal","volume":"27"},"uris":["http://www.mendeley.com/documents/?uuid=03fb6f6a-57a2-33a3-927b-59cb51fb6f23"]}],"mendeley":{"formattedCitation":"(Glasson et al., 2017)","plainTextFormattedCitation":"(Glasson et al., 2017)","previouslyFormattedCitation":"(Glasson et al., 2017)"},"properties":{"noteIndex":0},"schema":"https://github.com/citation-style-language/schema/raw/master/csl-citation.json"}</w:instrText>
            </w:r>
            <w:r w:rsidRPr="009D118C">
              <w:rPr>
                <w:rFonts w:ascii="Times New Roman" w:hAnsi="Times New Roman" w:cs="Times New Roman"/>
                <w:sz w:val="24"/>
                <w:szCs w:val="24"/>
                <w:vertAlign w:val="subscript"/>
              </w:rPr>
              <w:fldChar w:fldCharType="separate"/>
            </w:r>
            <w:r w:rsidRPr="009D118C">
              <w:rPr>
                <w:rFonts w:ascii="Times New Roman" w:hAnsi="Times New Roman" w:cs="Times New Roman"/>
                <w:noProof/>
                <w:sz w:val="24"/>
                <w:szCs w:val="24"/>
              </w:rPr>
              <w:t>(Glasson et al., 2017)</w:t>
            </w:r>
            <w:r w:rsidRPr="009D118C">
              <w:rPr>
                <w:rFonts w:ascii="Times New Roman" w:hAnsi="Times New Roman" w:cs="Times New Roman"/>
                <w:sz w:val="24"/>
                <w:szCs w:val="24"/>
                <w:vertAlign w:val="subscript"/>
              </w:rPr>
              <w:fldChar w:fldCharType="end"/>
            </w: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Crude fibres</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29.0 ± 0.7%</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Proteins </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18.5 ± 1.5%</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vertAlign w:val="subscript"/>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Ash</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28.8 ± 1.6%</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restart"/>
            <w:vAlign w:val="center"/>
          </w:tcPr>
          <w:p w:rsidR="00306391" w:rsidRPr="009D118C" w:rsidRDefault="00306391" w:rsidP="00D20684">
            <w:pPr>
              <w:rPr>
                <w:rFonts w:ascii="Times New Roman" w:hAnsi="Times New Roman" w:cs="Times New Roman"/>
                <w:i/>
                <w:iCs/>
                <w:sz w:val="24"/>
                <w:szCs w:val="24"/>
              </w:rPr>
            </w:pPr>
            <w:r w:rsidRPr="009D118C">
              <w:rPr>
                <w:rFonts w:ascii="Times New Roman" w:hAnsi="Times New Roman" w:cs="Times New Roman"/>
                <w:i/>
                <w:iCs/>
                <w:sz w:val="24"/>
                <w:szCs w:val="24"/>
              </w:rPr>
              <w:t>U. lactuca</w:t>
            </w:r>
          </w:p>
        </w:tc>
        <w:tc>
          <w:tcPr>
            <w:tcW w:w="1837"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rPr>
              <w:t>Veraval, Gujarat, India</w:t>
            </w: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Sap</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14%</w:t>
            </w:r>
          </w:p>
        </w:tc>
        <w:tc>
          <w:tcPr>
            <w:tcW w:w="1823"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vertAlign w:val="subscript"/>
              </w:rPr>
              <w:fldChar w:fldCharType="begin" w:fldLock="1"/>
            </w:r>
            <w:r w:rsidRPr="009D118C">
              <w:rPr>
                <w:rFonts w:ascii="Times New Roman" w:hAnsi="Times New Roman" w:cs="Times New Roman"/>
                <w:sz w:val="24"/>
                <w:szCs w:val="24"/>
                <w:vertAlign w:val="subscript"/>
              </w:rPr>
              <w:instrText>ADDIN CSL_CITATION {"citationItems":[{"id":"ITEM-1","itemData":{"DOI":"10.1016/j.biortech.2017.06.149","ISSN":"18732976","PMID":"28738503","abstract":"The present study describes an advanced biorefinery model for marine macroalgae that assumes significant importance in the context of marine bio-economy. The method investigated in this study integrates the extraction of crude proteins with recovery of minerals rich sap, lipids, ulvan and cellulose from fresh biomass of Ulva lactuca. The protein content extracted was 11 ± 2.12% on dry weight basis with recovery efficiency of 68.75 ± 4.01%. The amino acid composition of crude protein fraction showed iso-leucine as the most abundant amino acid with 16.51 ± 0.03% followed by histidine, arginine, tyrosine, serine, aspartic acid, threonine, phenyl alanine, leucine, alanine, lysine, glycine and glutamic acid (0.22 ± 0.24%). The digestibility of protein was as high as 85.86 ± 5.92% indicating its suitability for use in food supplements. The protein production with co-recovery of other products would not only result in effective utilisation marine macroalgal resources but also forms the basis for marine bio-economy.","author":[{"dropping-particle":"","family":"Gajaria","given":"Tejal K.","non-dropping-particle":"","parse-names":false,"suffix":""},{"dropping-particle":"","family":"Suthar","given":"Poornima","non-dropping-particle":"","parse-names":false,"suffix":""},{"dropping-particle":"","family":"Baghel","given":"Ravi S.","non-dropping-particle":"","parse-names":false,"suffix":""},{"dropping-particle":"","family":"Balar","given":"Nikunj B.","non-dropping-particle":"","parse-names":false,"suffix":""},{"dropping-particle":"","family":"Sharnagat","given":"Preeti","non-dropping-particle":"","parse-names":false,"suffix":""},{"dropping-particle":"","family":"Mantri","given":"Vaibhav A.","non-dropping-particle":"","parse-names":false,"suffix":""},{"dropping-particle":"","family":"Reddy","given":"C. R.K.","non-dropping-particle":"","parse-names":false,"suffix":""}],"container-title":"Bioresource Technology","id":"ITEM-1","issued":{"date-parts":[["2017"]]},"page":"867-873","publisher":"Elsevier Ltd","title":"Integration of protein extraction with a stream of byproducts from marine macroalgae: A model forms the basis for marine bioeconomy","type":"article-journal","volume":"243"},"uris":["http://www.mendeley.com/documents/?uuid=55c53e0a-ab42-372b-9b7c-1007d4814ee1"]}],"mendeley":{"formattedCitation":"(Gajaria et al., 2017)","plainTextFormattedCitation":"(Gajaria et al., 2017)","previouslyFormattedCitation":"(Gajaria et al., 2017)"},"properties":{"noteIndex":0},"schema":"https://github.com/citation-style-language/schema/raw/master/csl-citation.json"}</w:instrText>
            </w:r>
            <w:r w:rsidRPr="009D118C">
              <w:rPr>
                <w:rFonts w:ascii="Times New Roman" w:hAnsi="Times New Roman" w:cs="Times New Roman"/>
                <w:sz w:val="24"/>
                <w:szCs w:val="24"/>
                <w:vertAlign w:val="subscript"/>
              </w:rPr>
              <w:fldChar w:fldCharType="separate"/>
            </w:r>
            <w:r w:rsidRPr="009D118C">
              <w:rPr>
                <w:rFonts w:ascii="Times New Roman" w:hAnsi="Times New Roman" w:cs="Times New Roman"/>
                <w:noProof/>
                <w:sz w:val="24"/>
                <w:szCs w:val="24"/>
              </w:rPr>
              <w:t>(Gajaria et al., 2017)</w:t>
            </w:r>
            <w:r w:rsidRPr="009D118C">
              <w:rPr>
                <w:rFonts w:ascii="Times New Roman" w:hAnsi="Times New Roman" w:cs="Times New Roman"/>
                <w:sz w:val="24"/>
                <w:szCs w:val="24"/>
                <w:vertAlign w:val="subscript"/>
              </w:rPr>
              <w:fldChar w:fldCharType="end"/>
            </w: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Lipids</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1.5%</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Ulvan</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19.90%</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Crude Proteins</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11 ± 2.12%</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Cellulose </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10.35 ± 1.07%</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restart"/>
            <w:vAlign w:val="center"/>
          </w:tcPr>
          <w:p w:rsidR="00306391" w:rsidRPr="009D118C" w:rsidRDefault="00306391" w:rsidP="00D20684">
            <w:pPr>
              <w:rPr>
                <w:rFonts w:ascii="Times New Roman" w:hAnsi="Times New Roman" w:cs="Times New Roman"/>
                <w:i/>
                <w:iCs/>
                <w:sz w:val="24"/>
                <w:szCs w:val="24"/>
              </w:rPr>
            </w:pPr>
            <w:r w:rsidRPr="009D118C">
              <w:rPr>
                <w:rFonts w:ascii="Times New Roman" w:hAnsi="Times New Roman" w:cs="Times New Roman"/>
                <w:i/>
                <w:iCs/>
                <w:sz w:val="24"/>
                <w:szCs w:val="24"/>
              </w:rPr>
              <w:t xml:space="preserve">U. fasciata </w:t>
            </w:r>
          </w:p>
        </w:tc>
        <w:tc>
          <w:tcPr>
            <w:tcW w:w="1837"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rPr>
              <w:t>Veraval, Gujarat, India</w:t>
            </w: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Sap</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1.7-2.0 gm</w:t>
            </w:r>
          </w:p>
        </w:tc>
        <w:tc>
          <w:tcPr>
            <w:tcW w:w="1823" w:type="dxa"/>
            <w:vMerge w:val="restart"/>
            <w:vAlign w:val="center"/>
          </w:tcPr>
          <w:p w:rsidR="00306391" w:rsidRPr="009D118C" w:rsidRDefault="00306391" w:rsidP="00D20684">
            <w:pPr>
              <w:rPr>
                <w:rFonts w:ascii="Times New Roman" w:hAnsi="Times New Roman" w:cs="Times New Roman"/>
                <w:sz w:val="24"/>
                <w:szCs w:val="24"/>
                <w:vertAlign w:val="subscript"/>
              </w:rPr>
            </w:pPr>
            <w:r w:rsidRPr="009D118C">
              <w:rPr>
                <w:rFonts w:ascii="Times New Roman" w:hAnsi="Times New Roman" w:cs="Times New Roman"/>
                <w:sz w:val="24"/>
                <w:szCs w:val="24"/>
                <w:vertAlign w:val="subscript"/>
              </w:rPr>
              <w:fldChar w:fldCharType="begin" w:fldLock="1"/>
            </w:r>
            <w:r w:rsidRPr="009D118C">
              <w:rPr>
                <w:rFonts w:ascii="Times New Roman" w:hAnsi="Times New Roman" w:cs="Times New Roman"/>
                <w:sz w:val="24"/>
                <w:szCs w:val="24"/>
                <w:vertAlign w:val="subscript"/>
              </w:rPr>
              <w:instrText xml:space="preserve">ADDIN CSL_CITATION {"citationItems":[{"id":"ITEM-1","itemData":{"DOI":"10.1038/srep30728","ISSN":"20452322","abstract":"We describe an integrated process that can be applied to biomass of the green seaweed, Ulva fasciata, to allow the sequential recovery of four economically important fractions; mineral rich liquid extract (MRLE), lipid, ulvan, and cellulose. The main benefits of our process are: a) its simplicity and b) the consistent yields obtained from the residual biomass after each successive extraction step. For example, dry Ulva biomass yields </w:instrText>
            </w:r>
            <w:r w:rsidRPr="009D118C">
              <w:rPr>
                <w:rFonts w:ascii="Cambria Math" w:hAnsi="Cambria Math" w:cs="Cambria Math"/>
                <w:sz w:val="24"/>
                <w:szCs w:val="24"/>
                <w:vertAlign w:val="subscript"/>
              </w:rPr>
              <w:instrText>∼</w:instrText>
            </w:r>
            <w:r w:rsidRPr="009D118C">
              <w:rPr>
                <w:rFonts w:ascii="Times New Roman" w:hAnsi="Times New Roman" w:cs="Times New Roman"/>
                <w:sz w:val="24"/>
                <w:szCs w:val="24"/>
                <w:vertAlign w:val="subscript"/>
              </w:rPr>
              <w:instrText xml:space="preserve">26% of its starting mass as MRLE, </w:instrText>
            </w:r>
            <w:r w:rsidRPr="009D118C">
              <w:rPr>
                <w:rFonts w:ascii="Cambria Math" w:hAnsi="Cambria Math" w:cs="Cambria Math"/>
                <w:sz w:val="24"/>
                <w:szCs w:val="24"/>
                <w:vertAlign w:val="subscript"/>
              </w:rPr>
              <w:instrText>∼</w:instrText>
            </w:r>
            <w:r w:rsidRPr="009D118C">
              <w:rPr>
                <w:rFonts w:ascii="Times New Roman" w:hAnsi="Times New Roman" w:cs="Times New Roman"/>
                <w:sz w:val="24"/>
                <w:szCs w:val="24"/>
                <w:vertAlign w:val="subscript"/>
              </w:rPr>
              <w:instrText xml:space="preserve">3% as lipid, </w:instrText>
            </w:r>
            <w:r w:rsidRPr="009D118C">
              <w:rPr>
                <w:rFonts w:ascii="Cambria Math" w:hAnsi="Cambria Math" w:cs="Cambria Math"/>
                <w:sz w:val="24"/>
                <w:szCs w:val="24"/>
                <w:vertAlign w:val="subscript"/>
              </w:rPr>
              <w:instrText>∼</w:instrText>
            </w:r>
            <w:r w:rsidRPr="009D118C">
              <w:rPr>
                <w:rFonts w:ascii="Times New Roman" w:hAnsi="Times New Roman" w:cs="Times New Roman"/>
                <w:sz w:val="24"/>
                <w:szCs w:val="24"/>
                <w:vertAlign w:val="subscript"/>
              </w:rPr>
              <w:instrText xml:space="preserve">25% as ulvan, and </w:instrText>
            </w:r>
            <w:r w:rsidRPr="009D118C">
              <w:rPr>
                <w:rFonts w:ascii="Cambria Math" w:hAnsi="Cambria Math" w:cs="Cambria Math"/>
                <w:sz w:val="24"/>
                <w:szCs w:val="24"/>
                <w:vertAlign w:val="subscript"/>
              </w:rPr>
              <w:instrText>∼</w:instrText>
            </w:r>
            <w:r w:rsidRPr="009D118C">
              <w:rPr>
                <w:rFonts w:ascii="Times New Roman" w:hAnsi="Times New Roman" w:cs="Times New Roman"/>
                <w:sz w:val="24"/>
                <w:szCs w:val="24"/>
                <w:vertAlign w:val="subscript"/>
              </w:rPr>
              <w:instrText>11% as cellulose, with the enzymatic hydrolysis and fermentation of the final cellulose fraction under optimized conditions producing ethanol at a competitive 0.45 g/g reducing sugar. These yields are comparable to those obtained by direct processing of the individual components from primary biomass. We propose that this integration of ethanol production and chemical feedstock recovery from macroalgal biomass could substantially enhance the sustainability of marine biomass use.","author":[{"dropping-particle":"","family":"Trivedi","given":"Nitin","non-dropping-particle":"","parse-names":false,"suffix":""},{"dropping-particle":"","family":"Baghel","given":"Ravi S.","non-dropping-particle":"","parse-names":false,"suffix":""},{"dropping-particle":"","family":"Bothwell","given":"John","non-dropping-particle":"","parse-names":false,"suffix":""},{"dropping-particle":"","family":"Gupta","given":"Vishal","non-dropping-particle":"","parse-names":false,"suffix":""},{"dropping-particle":"","family":"Reddy","given":"C. R.K.","non-dropping-particle":"","parse-names":false,"suffix":""},{"dropping-particle":"","family":"Lali","given":"Arvind M.","non-dropping-particle":"","parse-names":false,"suffix":""},{"dropping-particle":"","family":"Jha","given":"Bhavanath","non-dropping-particle":"","parse-names":false,"suffix":""}],"container-title":"Scientific Reports","id":"ITEM-1","issued":{"date-parts":[["2016","7","29"]]},"page":"30728","publisher":"Nature Publishing Group","title":"An integrated process for the extraction of fuel and chemicals from marine macroalgal biomass","type":"article-journal","volume":"6"},"uris":["http://www.mendeley.com/documents/?uuid=6d8e2bd6-b639-3f7a-b675-dce3b1d6fda8"]}],"mendeley":{"formattedCitation":"(Trivedi et al., 2016)","plainTextFormattedCitation":"(Trivedi et al., 2016)","previouslyFormattedCitation":"(Trivedi et al., 2016)"},"properties":{"noteIndex":0},"schema":"https://github.com/citation-style-language/schema/raw/master/csl-citation.json"}</w:instrText>
            </w:r>
            <w:r w:rsidRPr="009D118C">
              <w:rPr>
                <w:rFonts w:ascii="Times New Roman" w:hAnsi="Times New Roman" w:cs="Times New Roman"/>
                <w:sz w:val="24"/>
                <w:szCs w:val="24"/>
                <w:vertAlign w:val="subscript"/>
              </w:rPr>
              <w:fldChar w:fldCharType="separate"/>
            </w:r>
            <w:r w:rsidRPr="009D118C">
              <w:rPr>
                <w:rFonts w:ascii="Times New Roman" w:hAnsi="Times New Roman" w:cs="Times New Roman"/>
                <w:noProof/>
                <w:sz w:val="24"/>
                <w:szCs w:val="24"/>
              </w:rPr>
              <w:t>(Trivedi et al., 2016)</w:t>
            </w:r>
            <w:r w:rsidRPr="009D118C">
              <w:rPr>
                <w:rFonts w:ascii="Times New Roman" w:hAnsi="Times New Roman" w:cs="Times New Roman"/>
                <w:sz w:val="24"/>
                <w:szCs w:val="24"/>
                <w:vertAlign w:val="subscript"/>
              </w:rPr>
              <w:fldChar w:fldCharType="end"/>
            </w: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Lipids</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2.7%</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Ulvan</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25%</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Cellulose</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10%</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r w:rsidR="00306391" w:rsidRPr="009D118C" w:rsidTr="00D20684">
        <w:tc>
          <w:tcPr>
            <w:tcW w:w="1813" w:type="dxa"/>
            <w:vMerge/>
            <w:vAlign w:val="center"/>
          </w:tcPr>
          <w:p w:rsidR="00306391" w:rsidRPr="009D118C" w:rsidRDefault="00306391" w:rsidP="00D20684">
            <w:pPr>
              <w:rPr>
                <w:rFonts w:ascii="Times New Roman" w:hAnsi="Times New Roman" w:cs="Times New Roman"/>
                <w:i/>
                <w:iCs/>
                <w:sz w:val="24"/>
                <w:szCs w:val="24"/>
              </w:rPr>
            </w:pPr>
          </w:p>
        </w:tc>
        <w:tc>
          <w:tcPr>
            <w:tcW w:w="1837" w:type="dxa"/>
            <w:vMerge/>
            <w:vAlign w:val="center"/>
          </w:tcPr>
          <w:p w:rsidR="00306391" w:rsidRPr="009D118C" w:rsidRDefault="00306391" w:rsidP="00D20684">
            <w:pPr>
              <w:rPr>
                <w:rFonts w:ascii="Times New Roman" w:hAnsi="Times New Roman" w:cs="Times New Roman"/>
                <w:sz w:val="24"/>
                <w:szCs w:val="24"/>
                <w:vertAlign w:val="subscript"/>
              </w:rPr>
            </w:pPr>
          </w:p>
        </w:tc>
        <w:tc>
          <w:tcPr>
            <w:tcW w:w="2015"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 xml:space="preserve">Ethanol </w:t>
            </w:r>
          </w:p>
        </w:tc>
        <w:tc>
          <w:tcPr>
            <w:tcW w:w="1862" w:type="dxa"/>
            <w:vAlign w:val="center"/>
          </w:tcPr>
          <w:p w:rsidR="00306391" w:rsidRPr="009D118C" w:rsidRDefault="00306391" w:rsidP="00D20684">
            <w:pPr>
              <w:rPr>
                <w:rFonts w:ascii="Times New Roman" w:hAnsi="Times New Roman" w:cs="Times New Roman"/>
                <w:sz w:val="24"/>
                <w:szCs w:val="24"/>
              </w:rPr>
            </w:pPr>
            <w:r w:rsidRPr="009D118C">
              <w:rPr>
                <w:rFonts w:ascii="Times New Roman" w:hAnsi="Times New Roman" w:cs="Times New Roman"/>
                <w:sz w:val="24"/>
                <w:szCs w:val="24"/>
              </w:rPr>
              <w:t>450#</w:t>
            </w:r>
          </w:p>
        </w:tc>
        <w:tc>
          <w:tcPr>
            <w:tcW w:w="1823" w:type="dxa"/>
            <w:vMerge/>
            <w:vAlign w:val="center"/>
          </w:tcPr>
          <w:p w:rsidR="00306391" w:rsidRPr="009D118C" w:rsidRDefault="00306391" w:rsidP="00D20684">
            <w:pPr>
              <w:rPr>
                <w:rFonts w:ascii="Times New Roman" w:hAnsi="Times New Roman" w:cs="Times New Roman"/>
                <w:sz w:val="24"/>
                <w:szCs w:val="24"/>
                <w:vertAlign w:val="subscript"/>
              </w:rPr>
            </w:pPr>
          </w:p>
        </w:tc>
      </w:tr>
    </w:tbl>
    <w:p w:rsidR="00306391" w:rsidRPr="009D118C" w:rsidRDefault="00306391" w:rsidP="00306391">
      <w:pPr>
        <w:pStyle w:val="NoSpacing"/>
        <w:rPr>
          <w:rFonts w:ascii="Times New Roman" w:hAnsi="Times New Roman" w:cs="Times New Roman"/>
          <w:sz w:val="20"/>
          <w:szCs w:val="20"/>
          <w:vertAlign w:val="subscript"/>
        </w:rPr>
      </w:pPr>
    </w:p>
    <w:p w:rsidR="00306391" w:rsidRPr="009D118C" w:rsidRDefault="00306391" w:rsidP="00306391">
      <w:pPr>
        <w:pStyle w:val="NoSpacing"/>
        <w:jc w:val="right"/>
        <w:rPr>
          <w:rFonts w:ascii="Times New Roman" w:hAnsi="Times New Roman" w:cs="Times New Roman"/>
          <w:sz w:val="20"/>
          <w:szCs w:val="20"/>
          <w:vertAlign w:val="subscript"/>
        </w:rPr>
      </w:pPr>
      <w:r w:rsidRPr="009D118C">
        <w:rPr>
          <w:rFonts w:ascii="Times New Roman" w:hAnsi="Times New Roman" w:cs="Times New Roman"/>
          <w:sz w:val="20"/>
          <w:szCs w:val="20"/>
          <w:vertAlign w:val="subscript"/>
        </w:rPr>
        <w:t>*ml per g VS</w:t>
      </w:r>
    </w:p>
    <w:p w:rsidR="00306391" w:rsidRPr="009D118C" w:rsidRDefault="00306391" w:rsidP="00306391">
      <w:pPr>
        <w:pStyle w:val="NoSpacing"/>
        <w:jc w:val="right"/>
        <w:rPr>
          <w:rFonts w:ascii="Times New Roman" w:hAnsi="Times New Roman" w:cs="Times New Roman"/>
          <w:sz w:val="20"/>
          <w:szCs w:val="20"/>
        </w:rPr>
      </w:pPr>
      <w:r w:rsidRPr="009D118C">
        <w:rPr>
          <w:rFonts w:ascii="Times New Roman" w:hAnsi="Times New Roman" w:cs="Times New Roman"/>
          <w:sz w:val="20"/>
          <w:szCs w:val="20"/>
          <w:vertAlign w:val="subscript"/>
        </w:rPr>
        <w:t>**</w:t>
      </w:r>
      <w:r w:rsidRPr="009D118C">
        <w:rPr>
          <w:rFonts w:ascii="Times New Roman" w:hAnsi="Times New Roman" w:cs="Times New Roman"/>
          <w:sz w:val="20"/>
          <w:szCs w:val="20"/>
        </w:rPr>
        <w:t xml:space="preserve"> (expressed as % rhamnose content in the raw seaweed dried at 50 C</w:t>
      </w:r>
    </w:p>
    <w:p w:rsidR="00306391" w:rsidRPr="009D118C" w:rsidRDefault="00306391" w:rsidP="00306391">
      <w:pPr>
        <w:pStyle w:val="NoSpacing"/>
        <w:jc w:val="right"/>
        <w:rPr>
          <w:rFonts w:ascii="Times New Roman" w:hAnsi="Times New Roman" w:cs="Times New Roman"/>
          <w:sz w:val="20"/>
          <w:szCs w:val="20"/>
        </w:rPr>
      </w:pPr>
      <w:r w:rsidRPr="009D118C">
        <w:rPr>
          <w:rFonts w:ascii="Times New Roman" w:hAnsi="Times New Roman" w:cs="Times New Roman"/>
          <w:sz w:val="20"/>
          <w:szCs w:val="20"/>
        </w:rPr>
        <w:t>*** L per dry tones</w:t>
      </w:r>
    </w:p>
    <w:p w:rsidR="00306391" w:rsidRDefault="00306391" w:rsidP="00306391">
      <w:pPr>
        <w:pStyle w:val="NoSpacing"/>
        <w:jc w:val="right"/>
        <w:rPr>
          <w:rFonts w:ascii="Times New Roman" w:hAnsi="Times New Roman" w:cs="Times New Roman"/>
          <w:sz w:val="20"/>
          <w:szCs w:val="20"/>
        </w:rPr>
      </w:pPr>
      <w:r w:rsidRPr="009D118C">
        <w:rPr>
          <w:rFonts w:ascii="Times New Roman" w:hAnsi="Times New Roman" w:cs="Times New Roman"/>
          <w:sz w:val="20"/>
          <w:szCs w:val="20"/>
        </w:rPr>
        <w:t xml:space="preserve"># </w:t>
      </w:r>
      <w:proofErr w:type="gramStart"/>
      <w:r w:rsidRPr="009D118C">
        <w:rPr>
          <w:rFonts w:ascii="Times New Roman" w:hAnsi="Times New Roman" w:cs="Times New Roman"/>
          <w:sz w:val="20"/>
          <w:szCs w:val="20"/>
        </w:rPr>
        <w:t>mg</w:t>
      </w:r>
      <w:proofErr w:type="gramEnd"/>
      <w:r w:rsidRPr="009D118C">
        <w:rPr>
          <w:rFonts w:ascii="Times New Roman" w:hAnsi="Times New Roman" w:cs="Times New Roman"/>
          <w:sz w:val="20"/>
          <w:szCs w:val="20"/>
        </w:rPr>
        <w:t xml:space="preserve"> ethanol per g reducing sugar</w:t>
      </w:r>
    </w:p>
    <w:p w:rsidR="00306391" w:rsidRDefault="00306391" w:rsidP="00306391">
      <w:pPr>
        <w:pStyle w:val="NoSpacing"/>
        <w:jc w:val="right"/>
        <w:rPr>
          <w:rFonts w:ascii="Times New Roman" w:hAnsi="Times New Roman" w:cs="Times New Roman"/>
          <w:sz w:val="20"/>
          <w:szCs w:val="20"/>
        </w:rPr>
      </w:pPr>
    </w:p>
    <w:p w:rsidR="0060722C" w:rsidRDefault="0060722C" w:rsidP="004E0453">
      <w:pPr>
        <w:spacing w:line="480" w:lineRule="auto"/>
        <w:jc w:val="both"/>
        <w:rPr>
          <w:rFonts w:ascii="Times New Roman" w:hAnsi="Times New Roman" w:cs="Times New Roman"/>
          <w:sz w:val="24"/>
          <w:szCs w:val="24"/>
        </w:rPr>
      </w:pPr>
    </w:p>
    <w:p w:rsidR="00306391" w:rsidRDefault="00306391" w:rsidP="004E0453">
      <w:pPr>
        <w:spacing w:line="480" w:lineRule="auto"/>
        <w:jc w:val="both"/>
        <w:rPr>
          <w:rFonts w:ascii="Times New Roman" w:hAnsi="Times New Roman" w:cs="Times New Roman"/>
          <w:sz w:val="24"/>
          <w:szCs w:val="24"/>
        </w:rPr>
      </w:pPr>
    </w:p>
    <w:p w:rsidR="00306391" w:rsidRDefault="00306391" w:rsidP="004E0453">
      <w:pPr>
        <w:spacing w:line="480" w:lineRule="auto"/>
        <w:jc w:val="both"/>
        <w:rPr>
          <w:rFonts w:ascii="Times New Roman" w:hAnsi="Times New Roman" w:cs="Times New Roman"/>
          <w:sz w:val="24"/>
          <w:szCs w:val="24"/>
        </w:rPr>
      </w:pPr>
    </w:p>
    <w:p w:rsidR="00306391" w:rsidRDefault="00306391" w:rsidP="004E0453">
      <w:pPr>
        <w:spacing w:line="480" w:lineRule="auto"/>
        <w:jc w:val="both"/>
        <w:rPr>
          <w:rFonts w:ascii="Times New Roman" w:hAnsi="Times New Roman" w:cs="Times New Roman"/>
          <w:sz w:val="24"/>
          <w:szCs w:val="24"/>
        </w:rPr>
      </w:pPr>
    </w:p>
    <w:p w:rsidR="00306391" w:rsidRPr="00E1654A" w:rsidRDefault="00306391" w:rsidP="00306391">
      <w:pPr>
        <w:jc w:val="center"/>
        <w:rPr>
          <w:rFonts w:ascii="Times New Roman" w:hAnsi="Times New Roman" w:cs="Times New Roman"/>
          <w:b/>
          <w:i/>
          <w:sz w:val="24"/>
          <w:szCs w:val="24"/>
        </w:rPr>
      </w:pPr>
      <w:r w:rsidRPr="00E1654A">
        <w:rPr>
          <w:rFonts w:ascii="Times New Roman" w:hAnsi="Times New Roman" w:cs="Times New Roman"/>
          <w:b/>
          <w:sz w:val="24"/>
          <w:szCs w:val="24"/>
        </w:rPr>
        <w:t xml:space="preserve">Fig. 1 Thallus organisation in </w:t>
      </w:r>
      <w:r w:rsidRPr="00E1654A">
        <w:rPr>
          <w:rFonts w:ascii="Times New Roman" w:hAnsi="Times New Roman" w:cs="Times New Roman"/>
          <w:b/>
          <w:i/>
          <w:sz w:val="24"/>
          <w:szCs w:val="24"/>
        </w:rPr>
        <w:t xml:space="preserve">Ulva </w:t>
      </w:r>
    </w:p>
    <w:p w:rsidR="00306391" w:rsidRPr="00E1654A" w:rsidRDefault="00306391" w:rsidP="00306391">
      <w:pPr>
        <w:spacing w:line="480" w:lineRule="auto"/>
        <w:jc w:val="both"/>
        <w:rPr>
          <w:rFonts w:ascii="Times New Roman" w:hAnsi="Times New Roman" w:cs="Times New Roman"/>
          <w:sz w:val="24"/>
        </w:rPr>
      </w:pPr>
      <w:r w:rsidRPr="00E1654A">
        <w:rPr>
          <w:rFonts w:ascii="Times New Roman" w:hAnsi="Times New Roman" w:cs="Times New Roman"/>
          <w:noProof/>
          <w:sz w:val="24"/>
          <w:lang w:val="en-IN" w:eastAsia="en-IN" w:bidi="ar-SA"/>
        </w:rPr>
        <mc:AlternateContent>
          <mc:Choice Requires="wpg">
            <w:drawing>
              <wp:anchor distT="0" distB="0" distL="114300" distR="114300" simplePos="0" relativeHeight="251659264" behindDoc="0" locked="0" layoutInCell="1" allowOverlap="1" wp14:anchorId="01DE87BD" wp14:editId="510A0346">
                <wp:simplePos x="0" y="0"/>
                <wp:positionH relativeFrom="column">
                  <wp:posOffset>200025</wp:posOffset>
                </wp:positionH>
                <wp:positionV relativeFrom="paragraph">
                  <wp:posOffset>447675</wp:posOffset>
                </wp:positionV>
                <wp:extent cx="6049804" cy="4752874"/>
                <wp:effectExtent l="0" t="0" r="8255" b="0"/>
                <wp:wrapNone/>
                <wp:docPr id="2" name="Group 2"/>
                <wp:cNvGraphicFramePr/>
                <a:graphic xmlns:a="http://schemas.openxmlformats.org/drawingml/2006/main">
                  <a:graphicData uri="http://schemas.microsoft.com/office/word/2010/wordprocessingGroup">
                    <wpg:wgp>
                      <wpg:cNvGrpSpPr/>
                      <wpg:grpSpPr>
                        <a:xfrm>
                          <a:off x="0" y="0"/>
                          <a:ext cx="6049804" cy="4752874"/>
                          <a:chOff x="-649950" y="-1346779"/>
                          <a:chExt cx="11159986" cy="7718653"/>
                        </a:xfrm>
                      </wpg:grpSpPr>
                      <pic:pic xmlns:pic="http://schemas.openxmlformats.org/drawingml/2006/picture">
                        <pic:nvPicPr>
                          <pic:cNvPr id="7" name="Picture 7"/>
                          <pic:cNvPicPr>
                            <a:picLocks noChangeAspect="1"/>
                          </pic:cNvPicPr>
                        </pic:nvPicPr>
                        <pic:blipFill>
                          <a:blip r:embed="rId9"/>
                          <a:stretch>
                            <a:fillRect/>
                          </a:stretch>
                        </pic:blipFill>
                        <pic:spPr>
                          <a:xfrm>
                            <a:off x="1609860" y="-1346779"/>
                            <a:ext cx="5563803" cy="7643282"/>
                          </a:xfrm>
                          <a:prstGeom prst="rect">
                            <a:avLst/>
                          </a:prstGeom>
                        </pic:spPr>
                      </pic:pic>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55283" t="33566" r="585" b="40557"/>
                          <a:stretch/>
                        </pic:blipFill>
                        <pic:spPr>
                          <a:xfrm>
                            <a:off x="7224919" y="1139476"/>
                            <a:ext cx="3285117" cy="1944203"/>
                          </a:xfrm>
                          <a:prstGeom prst="rect">
                            <a:avLst/>
                          </a:prstGeom>
                        </pic:spPr>
                      </pic:pic>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t="70381" r="49616" b="7354"/>
                          <a:stretch/>
                        </pic:blipFill>
                        <pic:spPr>
                          <a:xfrm>
                            <a:off x="5963646" y="4640548"/>
                            <a:ext cx="3173456" cy="1731326"/>
                          </a:xfrm>
                          <a:prstGeom prst="rect">
                            <a:avLst/>
                          </a:prstGeom>
                        </pic:spPr>
                      </pic:pic>
                      <pic:pic xmlns:pic="http://schemas.openxmlformats.org/drawingml/2006/picture">
                        <pic:nvPicPr>
                          <pic:cNvPr id="10" name="Picture 10"/>
                          <pic:cNvPicPr>
                            <a:picLocks noChangeAspect="1"/>
                          </pic:cNvPicPr>
                        </pic:nvPicPr>
                        <pic:blipFill>
                          <a:blip r:embed="rId11"/>
                          <a:stretch>
                            <a:fillRect/>
                          </a:stretch>
                        </pic:blipFill>
                        <pic:spPr>
                          <a:xfrm>
                            <a:off x="-649950" y="4536970"/>
                            <a:ext cx="3008054" cy="1554994"/>
                          </a:xfrm>
                          <a:prstGeom prst="rect">
                            <a:avLst/>
                          </a:prstGeom>
                        </pic:spPr>
                      </pic:pic>
                      <wps:wsp>
                        <wps:cNvPr id="11" name="Rectangle 11"/>
                        <wps:cNvSpPr/>
                        <wps:spPr>
                          <a:xfrm>
                            <a:off x="5530345" y="1737456"/>
                            <a:ext cx="195262" cy="200025"/>
                          </a:xfrm>
                          <a:prstGeom prst="rect">
                            <a:avLst/>
                          </a:prstGeom>
                          <a:noFill/>
                        </wps:spPr>
                        <wps:style>
                          <a:lnRef idx="2">
                            <a:schemeClr val="dk1"/>
                          </a:lnRef>
                          <a:fillRef idx="1">
                            <a:schemeClr val="lt1"/>
                          </a:fillRef>
                          <a:effectRef idx="0">
                            <a:schemeClr val="dk1"/>
                          </a:effectRef>
                          <a:fontRef idx="minor">
                            <a:schemeClr val="dk1"/>
                          </a:fontRef>
                        </wps:style>
                        <wps:bodyPr rtlCol="0" anchor="ctr"/>
                      </wps:wsp>
                      <wps:wsp>
                        <wps:cNvPr id="12" name="Straight Arrow Connector 12"/>
                        <wps:cNvCnPr/>
                        <wps:spPr>
                          <a:xfrm>
                            <a:off x="5782747" y="1831850"/>
                            <a:ext cx="1228726" cy="10563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 name="Rectangle 13"/>
                        <wps:cNvSpPr/>
                        <wps:spPr>
                          <a:xfrm>
                            <a:off x="4898619" y="4085739"/>
                            <a:ext cx="195262" cy="200025"/>
                          </a:xfrm>
                          <a:prstGeom prst="rect">
                            <a:avLst/>
                          </a:prstGeom>
                          <a:noFill/>
                        </wps:spPr>
                        <wps:style>
                          <a:lnRef idx="2">
                            <a:schemeClr val="dk1"/>
                          </a:lnRef>
                          <a:fillRef idx="1">
                            <a:schemeClr val="lt1"/>
                          </a:fillRef>
                          <a:effectRef idx="0">
                            <a:schemeClr val="dk1"/>
                          </a:effectRef>
                          <a:fontRef idx="minor">
                            <a:schemeClr val="dk1"/>
                          </a:fontRef>
                        </wps:style>
                        <wps:bodyPr rtlCol="0" anchor="ctr"/>
                      </wps:wsp>
                      <wps:wsp>
                        <wps:cNvPr id="14" name="Straight Arrow Connector 14"/>
                        <wps:cNvCnPr/>
                        <wps:spPr>
                          <a:xfrm>
                            <a:off x="5139809" y="4329111"/>
                            <a:ext cx="781043" cy="7221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 name="Rectangle 15"/>
                        <wps:cNvSpPr/>
                        <wps:spPr>
                          <a:xfrm>
                            <a:off x="4093791" y="5565423"/>
                            <a:ext cx="195262" cy="200025"/>
                          </a:xfrm>
                          <a:prstGeom prst="rect">
                            <a:avLst/>
                          </a:prstGeom>
                          <a:noFill/>
                        </wps:spPr>
                        <wps:style>
                          <a:lnRef idx="2">
                            <a:schemeClr val="dk1"/>
                          </a:lnRef>
                          <a:fillRef idx="1">
                            <a:schemeClr val="lt1"/>
                          </a:fillRef>
                          <a:effectRef idx="0">
                            <a:schemeClr val="dk1"/>
                          </a:effectRef>
                          <a:fontRef idx="minor">
                            <a:schemeClr val="dk1"/>
                          </a:fontRef>
                        </wps:style>
                        <wps:bodyPr rtlCol="0" anchor="ctr"/>
                      </wps:wsp>
                      <wps:wsp>
                        <wps:cNvPr id="16" name="Straight Arrow Connector 16"/>
                        <wps:cNvCnPr/>
                        <wps:spPr>
                          <a:xfrm flipH="1" flipV="1">
                            <a:off x="2850384" y="5229225"/>
                            <a:ext cx="1173159" cy="44718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2" o:spid="_x0000_s1026" style="position:absolute;margin-left:15.75pt;margin-top:35.25pt;width:476.35pt;height:374.25pt;z-index:251659264" coordorigin="-6499,-13467" coordsize="111599,7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098;top:-13467;width:55638;height:76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y3/CAAAA2gAAAA8AAABkcnMvZG93bnJldi54bWxEj92KwjAUhO8F3yEcwTtNFfyhaxQtCoKw&#10;qCteH5qzbdfmpDSx1rffCIKXw8x8wyxWrSlFQ7UrLCsYDSMQxKnVBWcKLj+7wRyE88gaS8uk4EkO&#10;VstuZ4Gxtg8+UXP2mQgQdjEqyL2vYildmpNBN7QVcfB+bW3QB1lnUtf4CHBTynEUTaXBgsNCjhUl&#10;OaW3890oWPNxc93On9PJd3JoLtW1TczfRql+r11/gfDU+k/43d5rBTN4XQ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q8t/wgAAANoAAAAPAAAAAAAAAAAAAAAAAJ8C&#10;AABkcnMvZG93bnJldi54bWxQSwUGAAAAAAQABAD3AAAAjgMAAAAA&#10;">
                  <v:imagedata r:id="rId12" o:title=""/>
                  <v:path arrowok="t"/>
                </v:shape>
                <v:shape id="Picture 8" o:spid="_x0000_s1028" type="#_x0000_t75" style="position:absolute;left:72249;top:11394;width:32851;height:1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K+7AAAA2gAAAA8AAABkcnMvZG93bnJldi54bWxET0sKwjAQ3QveIYzgTtO6EKmmIoJSXIi/&#10;AwzN2BabSWmirZ7eLASXj/dfrXtTixe1rrKsIJ5GIIhzqysuFNyuu8kChPPIGmvLpOBNDtbpcLDC&#10;RNuOz/S6+EKEEHYJKii9bxIpXV6SQTe1DXHg7rY16ANsC6lb7EK4qeUsiubSYMWhocSGtiXlj8vT&#10;KCgWs7cxn+wW746djPd31HQ6KDUe9ZslCE+9/4t/7kwrCFvDlXADZPo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w/GK+7AAAA2gAAAA8AAAAAAAAAAAAAAAAAnwIAAGRycy9k&#10;b3ducmV2LnhtbFBLBQYAAAAABAAEAPcAAACHAwAAAAA=&#10;">
                  <v:imagedata r:id="rId13" o:title="" croptop="21998f" cropbottom="26579f" cropleft="36230f" cropright="383f"/>
                  <v:path arrowok="t"/>
                </v:shape>
                <v:shape id="Picture 9" o:spid="_x0000_s1029" type="#_x0000_t75" style="position:absolute;left:59636;top:46405;width:31735;height:17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41eDEAAAA2gAAAA8AAABkcnMvZG93bnJldi54bWxEj09rwkAUxO+C32F5gre6sQWr0VVEba0H&#10;wX8Hj4/sMwnJvg3ZVaOfvlsoeBxm5jfMZNaYUtyodrllBf1eBII4sTrnVMHp+PU2BOE8ssbSMil4&#10;kIPZtN2aYKztnfd0O/hUBAi7GBVk3lexlC7JyKDr2Yo4eBdbG/RB1qnUNd4D3JTyPYoG0mDOYSHD&#10;ihYZJcXhahSsPr/1c2s2cmnOy926/1HIolwp1e008zEIT41/hf/bP1rBCP6uhBs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41eDEAAAA2gAAAA8AAAAAAAAAAAAAAAAA&#10;nwIAAGRycy9kb3ducmV2LnhtbFBLBQYAAAAABAAEAPcAAACQAwAAAAA=&#10;">
                  <v:imagedata r:id="rId13" o:title="" croptop="46125f" cropbottom="4820f" cropright="32516f"/>
                  <v:path arrowok="t"/>
                </v:shape>
                <v:shape id="Picture 10" o:spid="_x0000_s1030" type="#_x0000_t75" style="position:absolute;left:-6499;top:45369;width:30080;height:15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dHXHAAAA2wAAAA8AAABkcnMvZG93bnJldi54bWxEj09Lw0AQxe+C32EZwZvd6KFI7DaUguKh&#10;hVortrchO/lDsrNxd01TP71zELzN8N6895tFMblejRRi69nA/SwDRVx623Jt4PD+fPcIKiZki71n&#10;MnChCMXy+mqBufVnfqNxn2olIRxzNNCkNORax7Ihh3HmB2LRKh8cJllDrW3As4S7Xj9k2Vw7bFka&#10;Ghxo3VDZ7b+dgc24uezm1fGr2p4+us+flzoctjtjbm+m1ROoRFP6N/9dv1rBF3r5RQ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WdHXHAAAA2wAAAA8AAAAAAAAAAAAA&#10;AAAAnwIAAGRycy9kb3ducmV2LnhtbFBLBQYAAAAABAAEAPcAAACTAwAAAAA=&#10;">
                  <v:imagedata r:id="rId14" o:title=""/>
                  <v:path arrowok="t"/>
                </v:shape>
                <v:rect id="Rectangle 11" o:spid="_x0000_s1031" style="position:absolute;left:55303;top:17374;width:195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1kcIA&#10;AADbAAAADwAAAGRycy9kb3ducmV2LnhtbERPTWuDQBC9B/Iflgn0FteEUorNKm1IIaQgxHjpbeJO&#10;VerOirs1+u+zhUJv83ifs8sm04mRBtdaVrCJYhDEldUt1wrKy/v6GYTzyBo7y6RgJgdZulzsMNH2&#10;xmcaC1+LEMIuQQWN930ipasaMugi2xMH7ssOBn2AQy31gLcQbjq5jeMnabDl0NBgT/uGqu/ixyh4&#10;zPnwOW+xlKcyH9+ux4+zj69KPaym1xcQnib/L/5zH3WYv4HfX8IB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HWRwgAAANsAAAAPAAAAAAAAAAAAAAAAAJgCAABkcnMvZG93&#10;bnJldi54bWxQSwUGAAAAAAQABAD1AAAAhwMAAAAA&#10;" filled="f" strokecolor="black [3200]" strokeweight="1pt"/>
                <v:shapetype id="_x0000_t32" coordsize="21600,21600" o:spt="32" o:oned="t" path="m,l21600,21600e" filled="f">
                  <v:path arrowok="t" fillok="f" o:connecttype="none"/>
                  <o:lock v:ext="edit" shapetype="t"/>
                </v:shapetype>
                <v:shape id="Straight Arrow Connector 12" o:spid="_x0000_s1032" type="#_x0000_t32" style="position:absolute;left:57827;top:18318;width:12287;height:1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6BMIAAADbAAAADwAAAGRycy9kb3ducmV2LnhtbERPS2sCMRC+C/6HMEIvolmFurI1ShEK&#10;9VTqA3scNtPN0s1km8R1++8bQfA2H99zVpveNqIjH2rHCmbTDARx6XTNlYLj4W2yBBEissbGMSn4&#10;owCb9XCwwkK7K39St4+VSCEcClRgYmwLKUNpyGKYupY4cd/OW4wJ+kpqj9cUbhs5z7KFtFhzajDY&#10;0tZQ+bO/WAUy37lL9xuf89PH8WsxNt6ed7lST6P+9QVEpD4+xHf3u07z53D7JR0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N6BMIAAADbAAAADwAAAAAAAAAAAAAA&#10;AAChAgAAZHJzL2Rvd25yZXYueG1sUEsFBgAAAAAEAAQA+QAAAJADAAAAAA==&#10;" strokecolor="black [3200]" strokeweight="1pt">
                  <v:stroke endarrow="block" joinstyle="miter"/>
                </v:shape>
                <v:rect id="Rectangle 13" o:spid="_x0000_s1033" style="position:absolute;left:48986;top:40857;width:195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OfcIA&#10;AADbAAAADwAAAGRycy9kb3ducmV2LnhtbERPTWvCQBC9F/oflin01my0RUp0FZUWpIVA0ly8TbJj&#10;EszOhuw2xn/fLQje5vE+Z7WZTCdGGlxrWcEsikEQV1a3XCsofj5f3kE4j6yxs0wKruRgs358WGGi&#10;7YUzGnNfixDCLkEFjfd9IqWrGjLoItsTB+5kB4M+wKGWesBLCDednMfxQhpsOTQ02NO+oeqc/xoF&#10;byl/HK9zLORXkY678vCd+bhU6vlp2i5BeJr8XXxzH3SY/wr/v4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k59wgAAANsAAAAPAAAAAAAAAAAAAAAAAJgCAABkcnMvZG93&#10;bnJldi54bWxQSwUGAAAAAAQABAD1AAAAhwMAAAAA&#10;" filled="f" strokecolor="black [3200]" strokeweight="1pt"/>
                <v:shape id="Straight Arrow Connector 14" o:spid="_x0000_s1034" type="#_x0000_t32" style="position:absolute;left:51398;top:43291;width:7810;height:7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ZH68IAAADbAAAADwAAAGRycy9kb3ducmV2LnhtbERPS2sCMRC+F/ofwhR6KZqtWLdsjVIK&#10;Qj1JfaDHYTNuFjeTbRLX9d+bQsHbfHzPmc5724iOfKgdK3gdZiCIS6drrhRsN4vBO4gQkTU2jknB&#10;lQLMZ48PUyy0u/APdetYiRTCoUAFJsa2kDKUhiyGoWuJE3d03mJM0FdSe7ykcNvIUZZNpMWaU4PB&#10;lr4Mlaf12SqQ+dKdu9/4lu9W28PkxXi7X+ZKPT/1nx8gIvXxLv53f+s0fwx/v6QD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ZH68IAAADbAAAADwAAAAAAAAAAAAAA&#10;AAChAgAAZHJzL2Rvd25yZXYueG1sUEsFBgAAAAAEAAQA+QAAAJADAAAAAA==&#10;" strokecolor="black [3200]" strokeweight="1pt">
                  <v:stroke endarrow="block" joinstyle="miter"/>
                </v:shape>
                <v:rect id="Rectangle 15" o:spid="_x0000_s1035" style="position:absolute;left:40937;top:55654;width:195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zksIA&#10;AADbAAAADwAAAGRycy9kb3ducmV2LnhtbERPTWvCQBC9F/oflin01myUVkp0FZUWpIVA0ly8TbJj&#10;EszOhuw2xn/fLQje5vE+Z7WZTCdGGlxrWcEsikEQV1a3XCsofj5f3kE4j6yxs0wKruRgs358WGGi&#10;7YUzGnNfixDCLkEFjfd9IqWrGjLoItsTB+5kB4M+wKGWesBLCDednMfxQhpsOTQ02NO+oeqc/xoF&#10;ryl/HK9zLORXkY678vCd+bhU6vlp2i5BeJr8XXxzH3SY/wb/v4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3OSwgAAANsAAAAPAAAAAAAAAAAAAAAAAJgCAABkcnMvZG93&#10;bnJldi54bWxQSwUGAAAAAAQABAD1AAAAhwMAAAAA&#10;" filled="f" strokecolor="black [3200]" strokeweight="1pt"/>
                <v:shape id="Straight Arrow Connector 16" o:spid="_x0000_s1036" type="#_x0000_t32" style="position:absolute;left:28503;top:52292;width:11732;height:44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CssQAAADbAAAADwAAAGRycy9kb3ducmV2LnhtbERPTWvCQBC9F/oflil4KWaTHoJGVykp&#10;LfbQQ7RQj0N2TFKzszG70fTfdwXB2zze5yzXo2nFmXrXWFaQRDEI4tLqhisF37v36QyE88gaW8uk&#10;4I8crFePD0vMtL1wQeetr0QIYZehgtr7LpPSlTUZdJHtiAN3sL1BH2BfSd3jJYSbVr7EcSoNNhwa&#10;auwor6k8bgej4LPIT1/zppj9fgw/x7eE0v3zcFJq8jS+LkB4Gv1dfHNvdJifwvWXc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pgKyxAAAANsAAAAPAAAAAAAAAAAA&#10;AAAAAKECAABkcnMvZG93bnJldi54bWxQSwUGAAAAAAQABAD5AAAAkgMAAAAA&#10;" strokecolor="black [3200]" strokeweight="1pt">
                  <v:stroke endarrow="block" joinstyle="miter"/>
                </v:shape>
              </v:group>
            </w:pict>
          </mc:Fallback>
        </mc:AlternateContent>
      </w:r>
    </w:p>
    <w:p w:rsidR="00306391" w:rsidRPr="00E1654A" w:rsidRDefault="00306391" w:rsidP="00306391">
      <w:pPr>
        <w:spacing w:line="480" w:lineRule="auto"/>
        <w:jc w:val="center"/>
        <w:rPr>
          <w:rFonts w:ascii="Times New Roman" w:hAnsi="Times New Roman" w:cs="Times New Roman"/>
          <w:i/>
          <w:sz w:val="24"/>
        </w:rPr>
      </w:pPr>
      <w:r w:rsidRPr="00E1654A">
        <w:rPr>
          <w:rFonts w:ascii="Times New Roman" w:hAnsi="Times New Roman" w:cs="Times New Roman"/>
          <w:i/>
          <w:noProof/>
          <w:sz w:val="24"/>
          <w:lang w:val="en-IN" w:eastAsia="en-IN" w:bidi="ar-SA"/>
        </w:rPr>
        <mc:AlternateContent>
          <mc:Choice Requires="wpg">
            <w:drawing>
              <wp:anchor distT="0" distB="0" distL="114300" distR="114300" simplePos="0" relativeHeight="251661312" behindDoc="0" locked="0" layoutInCell="1" allowOverlap="1" wp14:anchorId="082C7551" wp14:editId="2C9D6996">
                <wp:simplePos x="0" y="0"/>
                <wp:positionH relativeFrom="column">
                  <wp:posOffset>161925</wp:posOffset>
                </wp:positionH>
                <wp:positionV relativeFrom="paragraph">
                  <wp:posOffset>195580</wp:posOffset>
                </wp:positionV>
                <wp:extent cx="4572000" cy="3648075"/>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4572000" cy="3648075"/>
                          <a:chOff x="0" y="0"/>
                          <a:chExt cx="4572000" cy="3648075"/>
                        </a:xfrm>
                      </wpg:grpSpPr>
                      <wps:wsp>
                        <wps:cNvPr id="217" name="Text Box 2"/>
                        <wps:cNvSpPr txBox="1">
                          <a:spLocks noChangeArrowheads="1"/>
                        </wps:cNvSpPr>
                        <wps:spPr bwMode="auto">
                          <a:xfrm>
                            <a:off x="1476375" y="0"/>
                            <a:ext cx="276225" cy="247650"/>
                          </a:xfrm>
                          <a:prstGeom prst="rect">
                            <a:avLst/>
                          </a:prstGeom>
                          <a:noFill/>
                          <a:ln w="9525">
                            <a:noFill/>
                            <a:miter lim="800000"/>
                            <a:headEnd/>
                            <a:tailEnd/>
                          </a:ln>
                        </wps:spPr>
                        <wps:txbx>
                          <w:txbxContent>
                            <w:p w:rsidR="00306391" w:rsidRDefault="00306391" w:rsidP="00306391">
                              <w:proofErr w:type="gramStart"/>
                              <w:r>
                                <w:t>a</w:t>
                              </w:r>
                              <w:proofErr w:type="gramEnd"/>
                            </w:p>
                          </w:txbxContent>
                        </wps:txbx>
                        <wps:bodyPr rot="0" vert="horz" wrap="square" lIns="91440" tIns="45720" rIns="91440" bIns="45720" anchor="t" anchorCtr="0">
                          <a:noAutofit/>
                        </wps:bodyPr>
                      </wps:wsp>
                      <wps:wsp>
                        <wps:cNvPr id="3" name="Text Box 2"/>
                        <wps:cNvSpPr txBox="1">
                          <a:spLocks noChangeArrowheads="1"/>
                        </wps:cNvSpPr>
                        <wps:spPr bwMode="auto">
                          <a:xfrm>
                            <a:off x="4295775" y="1266825"/>
                            <a:ext cx="276225" cy="247650"/>
                          </a:xfrm>
                          <a:prstGeom prst="rect">
                            <a:avLst/>
                          </a:prstGeom>
                          <a:noFill/>
                          <a:ln w="9525">
                            <a:noFill/>
                            <a:miter lim="800000"/>
                            <a:headEnd/>
                            <a:tailEnd/>
                          </a:ln>
                        </wps:spPr>
                        <wps:txbx>
                          <w:txbxContent>
                            <w:p w:rsidR="00306391" w:rsidRDefault="00306391" w:rsidP="00306391">
                              <w:proofErr w:type="gramStart"/>
                              <w:r>
                                <w:t>b</w:t>
                              </w:r>
                              <w:proofErr w:type="gramEnd"/>
                            </w:p>
                          </w:txbxContent>
                        </wps:txbx>
                        <wps:bodyPr rot="0" vert="horz" wrap="square" lIns="91440" tIns="45720" rIns="91440" bIns="45720" anchor="t" anchorCtr="0">
                          <a:noAutofit/>
                        </wps:bodyPr>
                      </wps:wsp>
                      <wps:wsp>
                        <wps:cNvPr id="4" name="Text Box 2"/>
                        <wps:cNvSpPr txBox="1">
                          <a:spLocks noChangeArrowheads="1"/>
                        </wps:cNvSpPr>
                        <wps:spPr bwMode="auto">
                          <a:xfrm>
                            <a:off x="3619500" y="3400425"/>
                            <a:ext cx="276225" cy="247650"/>
                          </a:xfrm>
                          <a:prstGeom prst="rect">
                            <a:avLst/>
                          </a:prstGeom>
                          <a:noFill/>
                          <a:ln w="9525">
                            <a:noFill/>
                            <a:miter lim="800000"/>
                            <a:headEnd/>
                            <a:tailEnd/>
                          </a:ln>
                        </wps:spPr>
                        <wps:txbx>
                          <w:txbxContent>
                            <w:p w:rsidR="00306391" w:rsidRDefault="00306391" w:rsidP="00306391">
                              <w:proofErr w:type="gramStart"/>
                              <w:r>
                                <w:t>c</w:t>
                              </w:r>
                              <w:proofErr w:type="gramEnd"/>
                              <w:r w:rsidRPr="00E15C5C">
                                <w:rPr>
                                  <w:noProof/>
                                  <w:lang w:val="en-IN" w:eastAsia="en-IN" w:bidi="ar-SA"/>
                                </w:rPr>
                                <w:drawing>
                                  <wp:inline distT="0" distB="0" distL="0" distR="0" wp14:anchorId="745B1339" wp14:editId="64FD57C2">
                                    <wp:extent cx="84455" cy="7571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55" cy="7571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 name="Text Box 2"/>
                        <wps:cNvSpPr txBox="1">
                          <a:spLocks noChangeArrowheads="1"/>
                        </wps:cNvSpPr>
                        <wps:spPr bwMode="auto">
                          <a:xfrm>
                            <a:off x="0" y="3381375"/>
                            <a:ext cx="276225" cy="247650"/>
                          </a:xfrm>
                          <a:prstGeom prst="rect">
                            <a:avLst/>
                          </a:prstGeom>
                          <a:noFill/>
                          <a:ln w="9525">
                            <a:noFill/>
                            <a:miter lim="800000"/>
                            <a:headEnd/>
                            <a:tailEnd/>
                          </a:ln>
                        </wps:spPr>
                        <wps:txbx>
                          <w:txbxContent>
                            <w:p w:rsidR="00306391" w:rsidRDefault="00306391" w:rsidP="00306391">
                              <w:proofErr w:type="gramStart"/>
                              <w:r>
                                <w:t>d</w:t>
                              </w:r>
                              <w:proofErr w:type="gramEnd"/>
                            </w:p>
                          </w:txbxContent>
                        </wps:txbx>
                        <wps:bodyPr rot="0" vert="horz" wrap="square" lIns="91440" tIns="45720" rIns="91440" bIns="45720" anchor="t" anchorCtr="0">
                          <a:noAutofit/>
                        </wps:bodyPr>
                      </wps:wsp>
                    </wpg:wgp>
                  </a:graphicData>
                </a:graphic>
              </wp:anchor>
            </w:drawing>
          </mc:Choice>
          <mc:Fallback>
            <w:pict>
              <v:group id="Group 17" o:spid="_x0000_s1026" style="position:absolute;left:0;text-align:left;margin-left:12.75pt;margin-top:15.4pt;width:5in;height:287.25pt;z-index:251661312" coordsize="45720,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">
                <v:shapetype id="_x0000_t202" coordsize="21600,21600" o:spt="202" path="m,l,21600r21600,l21600,xe">
                  <v:stroke joinstyle="miter"/>
                  <v:path gradientshapeok="t" o:connecttype="rect"/>
                </v:shapetype>
                <v:shape id="Text Box 2" o:spid="_x0000_s1027" type="#_x0000_t202" style="position:absolute;left:14763;width:276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06391" w:rsidRDefault="00306391" w:rsidP="00306391">
                        <w:r>
                          <w:t>a</w:t>
                        </w:r>
                      </w:p>
                    </w:txbxContent>
                  </v:textbox>
                </v:shape>
                <v:shape id="Text Box 2" o:spid="_x0000_s1028" type="#_x0000_t202" style="position:absolute;left:42957;top:12668;width:276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306391" w:rsidRDefault="00306391" w:rsidP="00306391">
                        <w:r>
                          <w:t>b</w:t>
                        </w:r>
                      </w:p>
                    </w:txbxContent>
                  </v:textbox>
                </v:shape>
                <v:shape id="Text Box 2" o:spid="_x0000_s1029" type="#_x0000_t202" style="position:absolute;left:36195;top:34004;width:276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06391" w:rsidRDefault="00306391" w:rsidP="00306391">
                        <w:r>
                          <w:t>c</w:t>
                        </w:r>
                        <w:r w:rsidRPr="00E15C5C">
                          <w:rPr>
                            <w:noProof/>
                            <w:lang w:eastAsia="en-IN"/>
                          </w:rPr>
                          <w:drawing>
                            <wp:inline distT="0" distB="0" distL="0" distR="0" wp14:anchorId="745B1339" wp14:editId="64FD57C2">
                              <wp:extent cx="84455" cy="7571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455" cy="75718"/>
                                      </a:xfrm>
                                      <a:prstGeom prst="rect">
                                        <a:avLst/>
                                      </a:prstGeom>
                                      <a:noFill/>
                                      <a:ln>
                                        <a:noFill/>
                                      </a:ln>
                                    </pic:spPr>
                                  </pic:pic>
                                </a:graphicData>
                              </a:graphic>
                            </wp:inline>
                          </w:drawing>
                        </w:r>
                      </w:p>
                    </w:txbxContent>
                  </v:textbox>
                </v:shape>
                <v:shape id="Text Box 2" o:spid="_x0000_s1030" type="#_x0000_t202" style="position:absolute;top:33813;width:276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06391" w:rsidRDefault="00306391" w:rsidP="00306391">
                        <w:r>
                          <w:t>d</w:t>
                        </w:r>
                      </w:p>
                    </w:txbxContent>
                  </v:textbox>
                </v:shape>
                <w10:wrap type="square"/>
              </v:group>
            </w:pict>
          </mc:Fallback>
        </mc:AlternateContent>
      </w:r>
    </w:p>
    <w:p w:rsidR="00306391" w:rsidRPr="00E1654A" w:rsidRDefault="00306391" w:rsidP="00306391">
      <w:pPr>
        <w:spacing w:line="480" w:lineRule="auto"/>
        <w:jc w:val="both"/>
        <w:rPr>
          <w:rFonts w:ascii="Times New Roman" w:hAnsi="Times New Roman" w:cs="Times New Roman"/>
          <w:i/>
          <w:sz w:val="24"/>
        </w:rPr>
      </w:pPr>
    </w:p>
    <w:p w:rsidR="00306391" w:rsidRPr="00E1654A" w:rsidRDefault="00306391" w:rsidP="00306391">
      <w:pPr>
        <w:spacing w:line="480" w:lineRule="auto"/>
        <w:jc w:val="both"/>
        <w:rPr>
          <w:rFonts w:ascii="Times New Roman" w:hAnsi="Times New Roman" w:cs="Times New Roman"/>
          <w:i/>
          <w:sz w:val="24"/>
        </w:rPr>
      </w:pPr>
    </w:p>
    <w:p w:rsidR="00306391" w:rsidRPr="00E1654A" w:rsidRDefault="00306391" w:rsidP="00306391">
      <w:pPr>
        <w:spacing w:line="480" w:lineRule="auto"/>
        <w:jc w:val="both"/>
        <w:rPr>
          <w:rFonts w:ascii="Times New Roman" w:hAnsi="Times New Roman" w:cs="Times New Roman"/>
          <w:i/>
          <w:sz w:val="24"/>
        </w:rPr>
      </w:pPr>
    </w:p>
    <w:p w:rsidR="00306391" w:rsidRPr="00E1654A" w:rsidRDefault="00306391" w:rsidP="00306391">
      <w:pPr>
        <w:spacing w:line="480" w:lineRule="auto"/>
        <w:jc w:val="both"/>
        <w:rPr>
          <w:rFonts w:ascii="Times New Roman" w:hAnsi="Times New Roman" w:cs="Times New Roman"/>
          <w:i/>
          <w:sz w:val="24"/>
        </w:rPr>
      </w:pPr>
    </w:p>
    <w:p w:rsidR="00306391" w:rsidRPr="00E1654A" w:rsidRDefault="00306391" w:rsidP="00306391">
      <w:pPr>
        <w:spacing w:line="480" w:lineRule="auto"/>
        <w:jc w:val="both"/>
        <w:rPr>
          <w:rFonts w:ascii="Times New Roman" w:hAnsi="Times New Roman" w:cs="Times New Roman"/>
          <w:i/>
          <w:sz w:val="24"/>
        </w:rPr>
      </w:pPr>
    </w:p>
    <w:p w:rsidR="00306391" w:rsidRPr="00E1654A" w:rsidRDefault="00306391" w:rsidP="00306391">
      <w:pPr>
        <w:spacing w:line="480" w:lineRule="auto"/>
        <w:jc w:val="both"/>
        <w:rPr>
          <w:rFonts w:ascii="Times New Roman" w:hAnsi="Times New Roman" w:cs="Times New Roman"/>
          <w:i/>
          <w:sz w:val="24"/>
        </w:rPr>
      </w:pPr>
    </w:p>
    <w:p w:rsidR="00306391" w:rsidRPr="00E1654A" w:rsidRDefault="00306391" w:rsidP="00306391">
      <w:pPr>
        <w:spacing w:line="480" w:lineRule="auto"/>
        <w:jc w:val="both"/>
        <w:rPr>
          <w:rFonts w:ascii="Times New Roman" w:hAnsi="Times New Roman" w:cs="Times New Roman"/>
          <w:sz w:val="24"/>
        </w:rPr>
      </w:pPr>
    </w:p>
    <w:p w:rsidR="00306391" w:rsidRPr="00E1654A" w:rsidRDefault="00306391" w:rsidP="00306391">
      <w:pPr>
        <w:jc w:val="center"/>
        <w:rPr>
          <w:rFonts w:ascii="Times New Roman" w:hAnsi="Times New Roman" w:cs="Times New Roman"/>
          <w:b/>
          <w:sz w:val="24"/>
          <w:szCs w:val="24"/>
        </w:rPr>
      </w:pPr>
    </w:p>
    <w:p w:rsidR="00306391" w:rsidRPr="00E1654A" w:rsidRDefault="00306391" w:rsidP="00306391">
      <w:pPr>
        <w:jc w:val="center"/>
        <w:rPr>
          <w:rFonts w:ascii="Times New Roman" w:hAnsi="Times New Roman" w:cs="Times New Roman"/>
          <w:b/>
          <w:sz w:val="24"/>
          <w:szCs w:val="24"/>
        </w:rPr>
      </w:pPr>
    </w:p>
    <w:p w:rsidR="00306391" w:rsidRPr="00E1654A" w:rsidRDefault="00306391" w:rsidP="00306391">
      <w:pPr>
        <w:jc w:val="center"/>
        <w:rPr>
          <w:rFonts w:ascii="Times New Roman" w:hAnsi="Times New Roman" w:cs="Times New Roman"/>
          <w:b/>
          <w:sz w:val="24"/>
          <w:szCs w:val="24"/>
        </w:rPr>
      </w:pPr>
    </w:p>
    <w:p w:rsidR="00306391" w:rsidRPr="00E1654A" w:rsidRDefault="00306391" w:rsidP="00306391">
      <w:pPr>
        <w:jc w:val="center"/>
        <w:rPr>
          <w:rFonts w:ascii="Times New Roman" w:hAnsi="Times New Roman" w:cs="Times New Roman"/>
          <w:b/>
          <w:sz w:val="24"/>
          <w:szCs w:val="24"/>
        </w:rPr>
      </w:pPr>
    </w:p>
    <w:p w:rsidR="00306391" w:rsidRPr="00E1654A" w:rsidRDefault="00306391" w:rsidP="00306391">
      <w:pPr>
        <w:jc w:val="center"/>
        <w:rPr>
          <w:rFonts w:ascii="Times New Roman" w:hAnsi="Times New Roman" w:cs="Times New Roman"/>
          <w:b/>
          <w:sz w:val="24"/>
          <w:szCs w:val="24"/>
        </w:rPr>
      </w:pPr>
    </w:p>
    <w:p w:rsidR="00306391" w:rsidRPr="00E1654A" w:rsidRDefault="00306391" w:rsidP="00306391">
      <w:pPr>
        <w:jc w:val="center"/>
        <w:rPr>
          <w:rFonts w:ascii="Times New Roman" w:hAnsi="Times New Roman" w:cs="Times New Roman"/>
          <w:b/>
          <w:sz w:val="24"/>
          <w:szCs w:val="24"/>
        </w:rPr>
      </w:pPr>
    </w:p>
    <w:p w:rsidR="00306391" w:rsidRPr="00E1654A" w:rsidRDefault="00306391" w:rsidP="00306391">
      <w:pPr>
        <w:autoSpaceDE w:val="0"/>
        <w:autoSpaceDN w:val="0"/>
        <w:adjustRightInd w:val="0"/>
        <w:spacing w:after="0" w:line="240" w:lineRule="auto"/>
        <w:rPr>
          <w:rFonts w:ascii="Times New Roman" w:hAnsi="Times New Roman" w:cs="Times New Roman"/>
          <w:sz w:val="24"/>
          <w:szCs w:val="24"/>
        </w:rPr>
      </w:pPr>
      <w:r w:rsidRPr="00E1654A">
        <w:rPr>
          <w:rFonts w:ascii="Times New Roman" w:hAnsi="Times New Roman" w:cs="Times New Roman"/>
          <w:sz w:val="24"/>
          <w:szCs w:val="24"/>
        </w:rPr>
        <w:t xml:space="preserve"> (a: </w:t>
      </w:r>
      <w:r w:rsidRPr="00B35FC4">
        <w:rPr>
          <w:rFonts w:ascii="Times New Roman" w:hAnsi="Times New Roman" w:cs="Times New Roman"/>
          <w:i/>
          <w:sz w:val="24"/>
          <w:szCs w:val="24"/>
        </w:rPr>
        <w:t>Ul</w:t>
      </w:r>
      <w:bookmarkStart w:id="0" w:name="_GoBack"/>
      <w:bookmarkEnd w:id="0"/>
      <w:r w:rsidRPr="00B35FC4">
        <w:rPr>
          <w:rFonts w:ascii="Times New Roman" w:hAnsi="Times New Roman" w:cs="Times New Roman"/>
          <w:i/>
          <w:sz w:val="24"/>
          <w:szCs w:val="24"/>
        </w:rPr>
        <w:t>va</w:t>
      </w:r>
      <w:r w:rsidRPr="00E1654A">
        <w:rPr>
          <w:rFonts w:ascii="Times New Roman" w:hAnsi="Times New Roman" w:cs="Times New Roman"/>
          <w:sz w:val="24"/>
          <w:szCs w:val="24"/>
        </w:rPr>
        <w:t xml:space="preserve"> thallus, b: Cell organisation in surface view, c: Transverse section of thallus, d:</w:t>
      </w:r>
    </w:p>
    <w:p w:rsidR="00306391" w:rsidRPr="00E1654A" w:rsidRDefault="00306391" w:rsidP="00306391">
      <w:pPr>
        <w:jc w:val="center"/>
        <w:rPr>
          <w:rFonts w:ascii="Times New Roman" w:hAnsi="Times New Roman" w:cs="Times New Roman"/>
          <w:b/>
          <w:i/>
          <w:sz w:val="24"/>
          <w:szCs w:val="24"/>
        </w:rPr>
      </w:pPr>
      <w:r w:rsidRPr="00E1654A">
        <w:rPr>
          <w:rFonts w:ascii="Times New Roman" w:hAnsi="Times New Roman" w:cs="Times New Roman"/>
          <w:sz w:val="24"/>
          <w:szCs w:val="24"/>
        </w:rPr>
        <w:t>Transverse section of rhizoidal cell)</w:t>
      </w:r>
    </w:p>
    <w:p w:rsidR="00306391" w:rsidRPr="00E1654A" w:rsidRDefault="00306391" w:rsidP="00306391">
      <w:pPr>
        <w:jc w:val="center"/>
        <w:rPr>
          <w:rFonts w:ascii="Times New Roman" w:hAnsi="Times New Roman" w:cs="Times New Roman"/>
          <w:b/>
          <w:i/>
          <w:sz w:val="24"/>
          <w:szCs w:val="24"/>
        </w:rPr>
      </w:pPr>
      <w:r w:rsidRPr="00E1654A">
        <w:rPr>
          <w:rFonts w:ascii="Times New Roman" w:hAnsi="Times New Roman" w:cs="Times New Roman"/>
          <w:sz w:val="24"/>
          <w:szCs w:val="24"/>
        </w:rPr>
        <w:t xml:space="preserve">Source: Lawton et al. (2013) </w:t>
      </w:r>
    </w:p>
    <w:p w:rsidR="00306391" w:rsidRPr="00E1654A" w:rsidRDefault="00306391" w:rsidP="00306391">
      <w:pPr>
        <w:jc w:val="center"/>
        <w:rPr>
          <w:rFonts w:ascii="Times New Roman" w:hAnsi="Times New Roman" w:cs="Times New Roman"/>
          <w:b/>
          <w:i/>
          <w:sz w:val="24"/>
          <w:szCs w:val="24"/>
        </w:rPr>
      </w:pPr>
    </w:p>
    <w:p w:rsidR="00306391" w:rsidRPr="00E1654A" w:rsidRDefault="00306391" w:rsidP="00306391">
      <w:pPr>
        <w:jc w:val="center"/>
        <w:rPr>
          <w:rFonts w:ascii="Times New Roman" w:hAnsi="Times New Roman" w:cs="Times New Roman"/>
          <w:b/>
          <w:i/>
          <w:sz w:val="24"/>
          <w:szCs w:val="24"/>
        </w:rPr>
      </w:pPr>
    </w:p>
    <w:p w:rsidR="00306391" w:rsidRDefault="00306391" w:rsidP="00306391">
      <w:pPr>
        <w:tabs>
          <w:tab w:val="left" w:pos="5175"/>
        </w:tabs>
        <w:jc w:val="center"/>
        <w:rPr>
          <w:rFonts w:ascii="Times New Roman" w:hAnsi="Times New Roman" w:cs="Times New Roman"/>
          <w:b/>
          <w:bCs/>
          <w:sz w:val="24"/>
          <w:szCs w:val="24"/>
        </w:rPr>
      </w:pPr>
      <w:r w:rsidRPr="00E1654A">
        <w:rPr>
          <w:rFonts w:ascii="Times New Roman" w:hAnsi="Times New Roman" w:cs="Times New Roman"/>
          <w:b/>
          <w:bCs/>
          <w:sz w:val="24"/>
          <w:szCs w:val="24"/>
        </w:rPr>
        <w:lastRenderedPageBreak/>
        <w:t xml:space="preserve">Fig. 2: World map showing continent wise distribution                                                                  of number of distinct species of </w:t>
      </w:r>
      <w:r w:rsidRPr="00E1654A">
        <w:rPr>
          <w:rFonts w:ascii="Times New Roman" w:hAnsi="Times New Roman" w:cs="Times New Roman"/>
          <w:b/>
          <w:bCs/>
          <w:i/>
          <w:iCs/>
          <w:sz w:val="24"/>
          <w:szCs w:val="24"/>
        </w:rPr>
        <w:t>Ulva</w:t>
      </w:r>
      <w:r w:rsidRPr="00E1654A">
        <w:rPr>
          <w:rFonts w:ascii="Times New Roman" w:hAnsi="Times New Roman" w:cs="Times New Roman"/>
          <w:b/>
          <w:bCs/>
          <w:sz w:val="24"/>
          <w:szCs w:val="24"/>
        </w:rPr>
        <w:t xml:space="preserve"> </w:t>
      </w:r>
    </w:p>
    <w:p w:rsidR="00306391" w:rsidRPr="00E1654A" w:rsidRDefault="00306391" w:rsidP="00306391">
      <w:pPr>
        <w:jc w:val="center"/>
        <w:rPr>
          <w:rFonts w:ascii="Times New Roman" w:hAnsi="Times New Roman" w:cs="Times New Roman"/>
          <w:b/>
          <w:i/>
          <w:sz w:val="24"/>
          <w:szCs w:val="24"/>
        </w:rPr>
      </w:pPr>
    </w:p>
    <w:p w:rsidR="00306391" w:rsidRPr="00E1654A" w:rsidRDefault="00306391" w:rsidP="00306391">
      <w:pPr>
        <w:jc w:val="center"/>
        <w:rPr>
          <w:b/>
        </w:rPr>
      </w:pPr>
      <w:r w:rsidRPr="00E1654A">
        <w:rPr>
          <w:b/>
          <w:noProof/>
          <w:lang w:val="en-IN" w:eastAsia="en-IN" w:bidi="ar-SA"/>
        </w:rPr>
        <w:drawing>
          <wp:inline distT="0" distB="0" distL="0" distR="0" wp14:anchorId="2DE86C12" wp14:editId="4886BA71">
            <wp:extent cx="5731510" cy="3313430"/>
            <wp:effectExtent l="0" t="0" r="2540" b="127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1510" cy="3313430"/>
                    </a:xfrm>
                    <a:prstGeom prst="rect">
                      <a:avLst/>
                    </a:prstGeom>
                  </pic:spPr>
                </pic:pic>
              </a:graphicData>
            </a:graphic>
          </wp:inline>
        </w:drawing>
      </w: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2C2084" w:rsidRDefault="00306391" w:rsidP="00306391">
      <w:pPr>
        <w:jc w:val="center"/>
        <w:rPr>
          <w:rFonts w:ascii="Times New Roman" w:hAnsi="Times New Roman" w:cs="Times New Roman"/>
          <w:sz w:val="24"/>
          <w:szCs w:val="24"/>
        </w:rPr>
      </w:pPr>
      <w:r w:rsidRPr="001A4C2E">
        <w:rPr>
          <w:rFonts w:ascii="Times New Roman" w:hAnsi="Times New Roman" w:cs="Times New Roman"/>
          <w:bCs/>
          <w:sz w:val="24"/>
          <w:szCs w:val="24"/>
        </w:rPr>
        <w:t>Source:</w:t>
      </w:r>
      <w:r>
        <w:rPr>
          <w:rFonts w:ascii="Times New Roman" w:hAnsi="Times New Roman" w:cs="Times New Roman"/>
          <w:b/>
          <w:bCs/>
          <w:sz w:val="24"/>
          <w:szCs w:val="24"/>
        </w:rPr>
        <w:t xml:space="preserve"> </w:t>
      </w:r>
      <w:r w:rsidRPr="002C2084">
        <w:rPr>
          <w:rFonts w:ascii="Times New Roman" w:hAnsi="Times New Roman" w:cs="Times New Roman"/>
          <w:sz w:val="24"/>
          <w:szCs w:val="24"/>
          <w:lang w:val="en-GB"/>
        </w:rPr>
        <w:t xml:space="preserve">Guiry </w:t>
      </w:r>
      <w:r>
        <w:rPr>
          <w:rFonts w:ascii="Times New Roman" w:hAnsi="Times New Roman" w:cs="Times New Roman"/>
          <w:sz w:val="24"/>
          <w:szCs w:val="24"/>
          <w:lang w:val="en-GB"/>
        </w:rPr>
        <w:t xml:space="preserve">and </w:t>
      </w:r>
      <w:r w:rsidRPr="002C2084">
        <w:rPr>
          <w:rFonts w:ascii="Times New Roman" w:hAnsi="Times New Roman" w:cs="Times New Roman"/>
          <w:sz w:val="24"/>
          <w:szCs w:val="24"/>
          <w:lang w:val="en-GB"/>
        </w:rPr>
        <w:t>Guiry</w:t>
      </w:r>
      <w:r>
        <w:rPr>
          <w:rFonts w:ascii="Times New Roman" w:hAnsi="Times New Roman" w:cs="Times New Roman"/>
          <w:sz w:val="24"/>
          <w:szCs w:val="24"/>
          <w:lang w:val="en-GB"/>
        </w:rPr>
        <w:t xml:space="preserve"> </w:t>
      </w:r>
      <w:r w:rsidRPr="002C2084">
        <w:rPr>
          <w:rFonts w:ascii="Times New Roman" w:hAnsi="Times New Roman" w:cs="Times New Roman"/>
          <w:sz w:val="24"/>
          <w:szCs w:val="24"/>
          <w:lang w:val="en-GB"/>
        </w:rPr>
        <w:t>(2020)</w:t>
      </w: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Pr="00E1654A" w:rsidRDefault="00306391" w:rsidP="00306391">
      <w:pPr>
        <w:tabs>
          <w:tab w:val="left" w:pos="5175"/>
        </w:tabs>
        <w:jc w:val="center"/>
        <w:rPr>
          <w:rFonts w:ascii="Times New Roman" w:hAnsi="Times New Roman" w:cs="Times New Roman"/>
          <w:b/>
          <w:bCs/>
          <w:sz w:val="24"/>
          <w:szCs w:val="24"/>
        </w:rPr>
      </w:pPr>
    </w:p>
    <w:p w:rsidR="00306391" w:rsidRDefault="00306391" w:rsidP="00306391">
      <w:pPr>
        <w:tabs>
          <w:tab w:val="left" w:pos="5175"/>
        </w:tabs>
        <w:jc w:val="center"/>
        <w:rPr>
          <w:rFonts w:ascii="Times New Roman" w:hAnsi="Times New Roman" w:cs="Times New Roman"/>
          <w:b/>
          <w:bCs/>
          <w:sz w:val="24"/>
          <w:szCs w:val="24"/>
        </w:rPr>
        <w:sectPr w:rsidR="00306391" w:rsidSect="00F143EF">
          <w:footerReference w:type="default" r:id="rId18"/>
          <w:pgSz w:w="12240" w:h="15840"/>
          <w:pgMar w:top="1440" w:right="1440" w:bottom="1440" w:left="1440" w:header="720" w:footer="720" w:gutter="0"/>
          <w:lnNumType w:countBy="1" w:restart="continuous"/>
          <w:cols w:space="720"/>
          <w:docGrid w:linePitch="360"/>
        </w:sectPr>
      </w:pPr>
    </w:p>
    <w:p w:rsidR="00306391" w:rsidRDefault="00306391" w:rsidP="00306391">
      <w:pPr>
        <w:tabs>
          <w:tab w:val="left" w:pos="5175"/>
        </w:tabs>
        <w:jc w:val="center"/>
        <w:rPr>
          <w:rFonts w:ascii="Times New Roman" w:hAnsi="Times New Roman" w:cs="Times New Roman"/>
          <w:b/>
          <w:bCs/>
          <w:sz w:val="24"/>
          <w:szCs w:val="24"/>
        </w:rPr>
      </w:pPr>
      <w:r w:rsidRPr="00E1654A">
        <w:rPr>
          <w:rFonts w:ascii="Times New Roman" w:hAnsi="Times New Roman" w:cs="Times New Roman"/>
          <w:b/>
          <w:bCs/>
          <w:sz w:val="24"/>
          <w:szCs w:val="24"/>
        </w:rPr>
        <w:lastRenderedPageBreak/>
        <w:t xml:space="preserve">Fig. 3: Typical life cycle in </w:t>
      </w:r>
      <w:r w:rsidRPr="00E1654A">
        <w:rPr>
          <w:rFonts w:ascii="Times New Roman" w:hAnsi="Times New Roman" w:cs="Times New Roman"/>
          <w:b/>
          <w:bCs/>
          <w:i/>
          <w:iCs/>
          <w:sz w:val="24"/>
          <w:szCs w:val="24"/>
        </w:rPr>
        <w:t>Ulva</w:t>
      </w:r>
      <w:r>
        <w:rPr>
          <w:rFonts w:ascii="Times New Roman" w:hAnsi="Times New Roman" w:cs="Times New Roman"/>
          <w:b/>
          <w:bCs/>
          <w:sz w:val="24"/>
          <w:szCs w:val="24"/>
        </w:rPr>
        <w:t xml:space="preserve"> </w:t>
      </w:r>
    </w:p>
    <w:p w:rsidR="00306391" w:rsidRPr="00E1654A" w:rsidRDefault="00306391" w:rsidP="00306391">
      <w:pPr>
        <w:tabs>
          <w:tab w:val="left" w:pos="5175"/>
        </w:tabs>
        <w:rPr>
          <w:rFonts w:ascii="Times New Roman" w:hAnsi="Times New Roman" w:cs="Times New Roman"/>
          <w:b/>
          <w:bCs/>
          <w:sz w:val="24"/>
          <w:szCs w:val="24"/>
        </w:rPr>
      </w:pPr>
      <w:r w:rsidRPr="00E1654A">
        <w:rPr>
          <w:rFonts w:ascii="Times New Roman" w:hAnsi="Times New Roman" w:cs="Times New Roman"/>
          <w:b/>
          <w:bCs/>
          <w:noProof/>
          <w:sz w:val="24"/>
          <w:szCs w:val="24"/>
          <w:lang w:val="en-IN" w:eastAsia="en-IN" w:bidi="ar-SA"/>
        </w:rPr>
        <mc:AlternateContent>
          <mc:Choice Requires="wpg">
            <w:drawing>
              <wp:anchor distT="0" distB="0" distL="114300" distR="114300" simplePos="0" relativeHeight="251660288" behindDoc="0" locked="0" layoutInCell="1" allowOverlap="1" wp14:anchorId="3789E54D" wp14:editId="402E96C3">
                <wp:simplePos x="0" y="0"/>
                <wp:positionH relativeFrom="margin">
                  <wp:posOffset>276225</wp:posOffset>
                </wp:positionH>
                <wp:positionV relativeFrom="paragraph">
                  <wp:posOffset>123825</wp:posOffset>
                </wp:positionV>
                <wp:extent cx="8303260" cy="4514850"/>
                <wp:effectExtent l="0" t="0" r="0" b="0"/>
                <wp:wrapNone/>
                <wp:docPr id="84" name="Group 13"/>
                <wp:cNvGraphicFramePr/>
                <a:graphic xmlns:a="http://schemas.openxmlformats.org/drawingml/2006/main">
                  <a:graphicData uri="http://schemas.microsoft.com/office/word/2010/wordprocessingGroup">
                    <wpg:wgp>
                      <wpg:cNvGrpSpPr/>
                      <wpg:grpSpPr>
                        <a:xfrm>
                          <a:off x="0" y="0"/>
                          <a:ext cx="8303260" cy="4514850"/>
                          <a:chOff x="0" y="0"/>
                          <a:chExt cx="9122474" cy="5654861"/>
                        </a:xfrm>
                      </wpg:grpSpPr>
                      <wps:wsp>
                        <wps:cNvPr id="85" name="Rectangle 85"/>
                        <wps:cNvSpPr/>
                        <wps:spPr>
                          <a:xfrm>
                            <a:off x="4419579" y="2335519"/>
                            <a:ext cx="237566" cy="369332"/>
                          </a:xfrm>
                          <a:prstGeom prst="rect">
                            <a:avLst/>
                          </a:prstGeom>
                        </wps:spPr>
                        <wps:txbx>
                          <w:txbxContent>
                            <w:p w:rsidR="00306391" w:rsidRDefault="00306391" w:rsidP="00306391">
                              <w:pPr>
                                <w:pStyle w:val="NormalWeb"/>
                                <w:spacing w:before="0" w:beforeAutospacing="0" w:after="0" w:afterAutospacing="0"/>
                              </w:pPr>
                              <w:r>
                                <w:rPr>
                                  <w:rFonts w:asciiTheme="minorHAnsi" w:hAnsi="Calibri" w:cstheme="minorBidi"/>
                                  <w:color w:val="000000" w:themeColor="text1"/>
                                  <w:kern w:val="24"/>
                                  <w:sz w:val="36"/>
                                  <w:szCs w:val="36"/>
                                </w:rPr>
                                <w:t> </w:t>
                              </w:r>
                            </w:p>
                          </w:txbxContent>
                        </wps:txbx>
                        <wps:bodyPr wrap="square">
                          <a:noAutofit/>
                        </wps:bodyPr>
                      </wps:wsp>
                      <wps:wsp>
                        <wps:cNvPr id="86" name="Rectangle 86"/>
                        <wps:cNvSpPr/>
                        <wps:spPr>
                          <a:xfrm>
                            <a:off x="4419579" y="2335519"/>
                            <a:ext cx="237566" cy="369332"/>
                          </a:xfrm>
                          <a:prstGeom prst="rect">
                            <a:avLst/>
                          </a:prstGeom>
                        </wps:spPr>
                        <wps:txbx>
                          <w:txbxContent>
                            <w:p w:rsidR="00306391" w:rsidRDefault="00306391" w:rsidP="00306391">
                              <w:pPr>
                                <w:pStyle w:val="NormalWeb"/>
                                <w:spacing w:before="0" w:beforeAutospacing="0" w:after="0" w:afterAutospacing="0"/>
                              </w:pPr>
                              <w:r>
                                <w:rPr>
                                  <w:rFonts w:asciiTheme="minorHAnsi" w:hAnsi="Calibri" w:cstheme="minorBidi"/>
                                  <w:color w:val="000000" w:themeColor="text1"/>
                                  <w:kern w:val="24"/>
                                  <w:sz w:val="36"/>
                                  <w:szCs w:val="36"/>
                                </w:rPr>
                                <w:t> </w:t>
                              </w:r>
                            </w:p>
                          </w:txbxContent>
                        </wps:txbx>
                        <wps:bodyPr wrap="square">
                          <a:noAutofit/>
                        </wps:bodyPr>
                      </wps:wsp>
                      <wps:wsp>
                        <wps:cNvPr id="87" name="Straight Arrow Connector 87"/>
                        <wps:cNvCnPr/>
                        <wps:spPr>
                          <a:xfrm>
                            <a:off x="4878199" y="3024242"/>
                            <a:ext cx="241249" cy="42480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88" name="Straight Arrow Connector 88"/>
                        <wps:cNvCnPr/>
                        <wps:spPr>
                          <a:xfrm flipH="1">
                            <a:off x="6446574" y="3510101"/>
                            <a:ext cx="108012" cy="16221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89" name="Picture 8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970411" y="3456290"/>
                            <a:ext cx="470917" cy="425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Box 1038"/>
                        <wps:cNvSpPr txBox="1"/>
                        <wps:spPr>
                          <a:xfrm>
                            <a:off x="4898402" y="1115011"/>
                            <a:ext cx="1016322" cy="369332"/>
                          </a:xfrm>
                          <a:prstGeom prst="rect">
                            <a:avLst/>
                          </a:prstGeom>
                          <a:noFill/>
                        </wps:spPr>
                        <wps:bodyPr wrap="square" rtlCol="0">
                          <a:noAutofit/>
                        </wps:bodyPr>
                      </wps:wsp>
                      <wps:wsp>
                        <wps:cNvPr id="91" name="Text Box 17"/>
                        <wps:cNvSpPr txBox="1">
                          <a:spLocks noChangeArrowheads="1"/>
                        </wps:cNvSpPr>
                        <wps:spPr bwMode="auto">
                          <a:xfrm rot="5400000">
                            <a:off x="4131541" y="2002595"/>
                            <a:ext cx="1101670" cy="247033"/>
                          </a:xfrm>
                          <a:prstGeom prst="rect">
                            <a:avLst/>
                          </a:prstGeom>
                          <a:solidFill>
                            <a:srgbClr val="FFFFFF"/>
                          </a:solidFill>
                          <a:ln w="6350">
                            <a:solidFill>
                              <a:srgbClr val="000000"/>
                            </a:solidFill>
                            <a:miter lim="800000"/>
                            <a:headEnd/>
                            <a:tailEnd/>
                          </a:ln>
                        </wps:spPr>
                        <wps:txbx>
                          <w:txbxContent>
                            <w:p w:rsidR="00306391" w:rsidRDefault="00306391" w:rsidP="00306391">
                              <w:pPr>
                                <w:pStyle w:val="NormalWeb"/>
                                <w:spacing w:before="0" w:beforeAutospacing="0" w:after="200" w:afterAutospacing="0"/>
                                <w:textAlignment w:val="baseline"/>
                              </w:pPr>
                              <w:r>
                                <w:rPr>
                                  <w:rFonts w:ascii="Calibri" w:eastAsia="Arial" w:hAnsi="Calibri" w:cs="Arial"/>
                                  <w:b/>
                                  <w:bCs/>
                                  <w:color w:val="000000" w:themeColor="text1"/>
                                  <w:kern w:val="24"/>
                                  <w:sz w:val="22"/>
                                  <w:szCs w:val="22"/>
                                  <w:lang w:val="en-US"/>
                                </w:rPr>
                                <w:t>Male plant (N)</w:t>
                              </w:r>
                            </w:p>
                          </w:txbxContent>
                        </wps:txbx>
                        <wps:bodyPr vert="horz" wrap="square" lIns="91440" tIns="45720" rIns="91440" bIns="45720" numCol="1" anchor="t" anchorCtr="0" compatLnSpc="1">
                          <a:prstTxWarp prst="textNoShape">
                            <a:avLst/>
                          </a:prstTxWarp>
                        </wps:bodyPr>
                      </wps:wsp>
                      <wps:wsp>
                        <wps:cNvPr id="92" name="Straight Arrow Connector 92"/>
                        <wps:cNvCnPr/>
                        <wps:spPr>
                          <a:xfrm flipH="1" flipV="1">
                            <a:off x="2771526" y="4220671"/>
                            <a:ext cx="110653" cy="9971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3" name="Straight Arrow Connector 93"/>
                        <wps:cNvCnPr/>
                        <wps:spPr>
                          <a:xfrm flipH="1">
                            <a:off x="5618482" y="4301045"/>
                            <a:ext cx="169480" cy="9134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4" name="Oval 94"/>
                        <wps:cNvSpPr/>
                        <wps:spPr>
                          <a:xfrm>
                            <a:off x="6819599" y="804350"/>
                            <a:ext cx="1751210" cy="2334653"/>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95" name="Text Box 678"/>
                        <wps:cNvSpPr txBox="1">
                          <a:spLocks noChangeArrowheads="1"/>
                        </wps:cNvSpPr>
                        <wps:spPr bwMode="auto">
                          <a:xfrm>
                            <a:off x="3026195" y="4536410"/>
                            <a:ext cx="903611" cy="214635"/>
                          </a:xfrm>
                          <a:prstGeom prst="rect">
                            <a:avLst/>
                          </a:prstGeom>
                          <a:solidFill>
                            <a:srgbClr val="FFFFFF"/>
                          </a:solidFill>
                          <a:ln w="6350">
                            <a:noFill/>
                            <a:miter lim="800000"/>
                            <a:headEnd/>
                            <a:tailEnd/>
                          </a:ln>
                        </wps:spPr>
                        <wps:txbx>
                          <w:txbxContent>
                            <w:p w:rsidR="00306391" w:rsidRDefault="00306391" w:rsidP="00306391">
                              <w:pPr>
                                <w:pStyle w:val="NormalWeb"/>
                                <w:spacing w:before="0" w:beforeAutospacing="0" w:after="200" w:afterAutospacing="0"/>
                                <w:textAlignment w:val="baseline"/>
                              </w:pPr>
                              <w:r>
                                <w:rPr>
                                  <w:rFonts w:ascii="Calibri" w:eastAsia="Arial" w:hAnsi="Calibri" w:cs="Arial"/>
                                  <w:b/>
                                  <w:bCs/>
                                  <w:color w:val="000000" w:themeColor="text1"/>
                                  <w:kern w:val="24"/>
                                  <w:sz w:val="22"/>
                                  <w:szCs w:val="22"/>
                                  <w:lang w:val="en-US"/>
                                </w:rPr>
                                <w:t>Zygote (2N</w:t>
                              </w:r>
                              <w:r>
                                <w:rPr>
                                  <w:rFonts w:ascii="Calibri" w:eastAsia="Arial" w:hAnsi="Calibri" w:cs="Arial"/>
                                  <w:color w:val="000000" w:themeColor="text1"/>
                                  <w:kern w:val="24"/>
                                  <w:sz w:val="22"/>
                                  <w:szCs w:val="22"/>
                                  <w:lang w:val="en-US"/>
                                </w:rPr>
                                <w:t>)</w:t>
                              </w:r>
                            </w:p>
                          </w:txbxContent>
                        </wps:txbx>
                        <wps:bodyPr vert="horz" wrap="square" lIns="91440" tIns="45720" rIns="91440" bIns="45720" numCol="1" anchor="t" anchorCtr="0" compatLnSpc="1">
                          <a:prstTxWarp prst="textNoShape">
                            <a:avLst/>
                          </a:prstTxWarp>
                        </wps:bodyPr>
                      </wps:wsp>
                      <wps:wsp>
                        <wps:cNvPr id="96" name="Straight Arrow Connector 96"/>
                        <wps:cNvCnPr/>
                        <wps:spPr>
                          <a:xfrm>
                            <a:off x="8314350" y="1146252"/>
                            <a:ext cx="147684" cy="2496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7" name="Straight Arrow Connector 97"/>
                        <wps:cNvCnPr/>
                        <wps:spPr>
                          <a:xfrm flipV="1">
                            <a:off x="1122419" y="3244639"/>
                            <a:ext cx="252113" cy="5823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98" name="Picture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700619">
                            <a:off x="3121848" y="1072780"/>
                            <a:ext cx="510443" cy="46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Straight Arrow Connector 99"/>
                        <wps:cNvCnPr/>
                        <wps:spPr>
                          <a:xfrm flipH="1">
                            <a:off x="4554180" y="4654528"/>
                            <a:ext cx="200206" cy="3248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0" name="Straight Arrow Connector 100"/>
                        <wps:cNvCnPr/>
                        <wps:spPr>
                          <a:xfrm flipV="1">
                            <a:off x="2954186" y="2461108"/>
                            <a:ext cx="0" cy="20394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cNvPr id="101" name="Group 101"/>
                        <wpg:cNvGrpSpPr/>
                        <wpg:grpSpPr>
                          <a:xfrm>
                            <a:off x="217970" y="0"/>
                            <a:ext cx="8352840" cy="5549046"/>
                            <a:chOff x="217970" y="0"/>
                            <a:chExt cx="8288985" cy="5432611"/>
                          </a:xfrm>
                        </wpg:grpSpPr>
                        <wpg:grpSp>
                          <wpg:cNvPr id="102" name="Group 102"/>
                          <wpg:cNvGrpSpPr/>
                          <wpg:grpSpPr>
                            <a:xfrm>
                              <a:off x="217970" y="0"/>
                              <a:ext cx="8288985" cy="5432611"/>
                              <a:chOff x="217970" y="0"/>
                              <a:chExt cx="8127396" cy="4649760"/>
                            </a:xfrm>
                          </wpg:grpSpPr>
                          <wpg:grpSp>
                            <wpg:cNvPr id="103" name="Group 103"/>
                            <wpg:cNvGrpSpPr/>
                            <wpg:grpSpPr>
                              <a:xfrm>
                                <a:off x="1878588" y="376356"/>
                                <a:ext cx="4896544" cy="4168204"/>
                                <a:chOff x="1878588" y="376356"/>
                                <a:chExt cx="4562475" cy="4168204"/>
                              </a:xfrm>
                            </wpg:grpSpPr>
                            <wps:wsp>
                              <wps:cNvPr id="104" name="Oval 104"/>
                              <wps:cNvSpPr/>
                              <wps:spPr>
                                <a:xfrm>
                                  <a:off x="1878588" y="639309"/>
                                  <a:ext cx="4562475" cy="3905251"/>
                                </a:xfrm>
                                <a:prstGeom prst="ellipse">
                                  <a:avLst/>
                                </a:prstGeom>
                              </wps:spPr>
                              <wps:style>
                                <a:lnRef idx="2">
                                  <a:schemeClr val="dk1"/>
                                </a:lnRef>
                                <a:fillRef idx="1">
                                  <a:schemeClr val="lt1"/>
                                </a:fillRef>
                                <a:effectRef idx="0">
                                  <a:schemeClr val="dk1"/>
                                </a:effectRef>
                                <a:fontRef idx="minor">
                                  <a:schemeClr val="dk1"/>
                                </a:fontRef>
                              </wps:style>
                              <wps:txbx>
                                <w:txbxContent>
                                  <w:p w:rsidR="00306391" w:rsidRDefault="00306391" w:rsidP="00306391">
                                    <w:pPr>
                                      <w:pStyle w:val="NormalWeb"/>
                                      <w:spacing w:before="0" w:beforeAutospacing="0" w:after="200" w:afterAutospacing="0" w:line="276" w:lineRule="auto"/>
                                      <w:jc w:val="center"/>
                                    </w:pPr>
                                    <w:r>
                                      <w:rPr>
                                        <w:rFonts w:asciiTheme="minorHAnsi" w:eastAsia="Calibri" w:hAnsi="Calibri" w:cs="Mangal"/>
                                        <w:color w:val="000000" w:themeColor="dark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Straight Arrow Connector 105"/>
                              <wps:cNvCnPr/>
                              <wps:spPr>
                                <a:xfrm flipV="1">
                                  <a:off x="2326263" y="376356"/>
                                  <a:ext cx="722388" cy="111824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6" name="Straight Arrow Connector 106"/>
                              <wps:cNvCnPr/>
                              <wps:spPr>
                                <a:xfrm>
                                  <a:off x="4159826" y="639309"/>
                                  <a:ext cx="216024" cy="692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7" name="Straight Arrow Connector 107"/>
                              <wps:cNvCnPr/>
                              <wps:spPr>
                                <a:xfrm>
                                  <a:off x="3587077" y="376356"/>
                                  <a:ext cx="504231" cy="63981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8" name="Straight Arrow Connector 108"/>
                              <wps:cNvCnPr/>
                              <wps:spPr>
                                <a:xfrm>
                                  <a:off x="5536188" y="1025671"/>
                                  <a:ext cx="122009" cy="7840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pic:pic xmlns:pic="http://schemas.openxmlformats.org/drawingml/2006/picture">
                            <pic:nvPicPr>
                              <pic:cNvPr id="109"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34323" y="0"/>
                                <a:ext cx="577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758907" y="543045"/>
                                <a:ext cx="577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700619">
                                <a:off x="6090667" y="3583574"/>
                                <a:ext cx="510443" cy="46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112"/>
                            <wps:cNvSpPr/>
                            <wps:spPr>
                              <a:xfrm rot="5400000">
                                <a:off x="4897030" y="2043586"/>
                                <a:ext cx="1434527" cy="27061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06391" w:rsidRPr="00311682" w:rsidRDefault="00306391" w:rsidP="00306391">
                                  <w:pPr>
                                    <w:pStyle w:val="NormalWeb"/>
                                    <w:spacing w:before="0" w:beforeAutospacing="0" w:after="0" w:afterAutospacing="0"/>
                                  </w:pPr>
                                  <w:r w:rsidRPr="00311682">
                                    <w:rPr>
                                      <w:bCs/>
                                      <w:color w:val="000000" w:themeColor="text1"/>
                                      <w:kern w:val="24"/>
                                    </w:rPr>
                                    <w:t>Gametophyte (N)</w:t>
                                  </w:r>
                                </w:p>
                              </w:txbxContent>
                            </wps:txbx>
                            <wps:bodyPr rtlCol="0" anchor="ctr"/>
                          </wps:wsp>
                          <wps:wsp>
                            <wps:cNvPr id="113" name="Text Box 676"/>
                            <wps:cNvSpPr txBox="1">
                              <a:spLocks noChangeArrowheads="1"/>
                            </wps:cNvSpPr>
                            <wps:spPr bwMode="auto">
                              <a:xfrm>
                                <a:off x="4860556" y="4256527"/>
                                <a:ext cx="1074388" cy="293687"/>
                              </a:xfrm>
                              <a:prstGeom prst="rect">
                                <a:avLst/>
                              </a:prstGeom>
                              <a:solidFill>
                                <a:srgbClr val="FFFFFF"/>
                              </a:solidFill>
                              <a:ln w="6350">
                                <a:solidFill>
                                  <a:srgbClr val="000000"/>
                                </a:solidFill>
                                <a:miter lim="800000"/>
                                <a:headEnd/>
                                <a:tailEnd/>
                              </a:ln>
                            </wps:spPr>
                            <wps:txbx>
                              <w:txbxContent>
                                <w:p w:rsidR="00306391" w:rsidRDefault="00306391" w:rsidP="00306391">
                                  <w:pPr>
                                    <w:pStyle w:val="NormalWeb"/>
                                    <w:spacing w:before="0" w:beforeAutospacing="0" w:after="200" w:afterAutospacing="0"/>
                                    <w:textAlignment w:val="baseline"/>
                                  </w:pPr>
                                  <w:r w:rsidRPr="00311682">
                                    <w:rPr>
                                      <w:rFonts w:eastAsia="Arial"/>
                                      <w:b/>
                                      <w:bCs/>
                                      <w:color w:val="000000" w:themeColor="text1"/>
                                      <w:kern w:val="24"/>
                                      <w:lang w:val="en-US"/>
                                    </w:rPr>
                                    <w:t>Fertilizatio</w:t>
                                  </w:r>
                                  <w:r w:rsidRPr="00311682">
                                    <w:rPr>
                                      <w:rFonts w:ascii="Calibri" w:eastAsia="Arial" w:hAnsi="Calibri" w:cs="Arial"/>
                                      <w:b/>
                                      <w:bCs/>
                                      <w:color w:val="000000" w:themeColor="text1"/>
                                      <w:kern w:val="24"/>
                                      <w:lang w:val="en-US"/>
                                    </w:rPr>
                                    <w:t>n</w:t>
                                  </w:r>
                                </w:p>
                              </w:txbxContent>
                            </wps:txbx>
                            <wps:bodyPr vert="horz" wrap="square" lIns="91440" tIns="45720" rIns="91440" bIns="45720" numCol="1" anchor="t" anchorCtr="0" compatLnSpc="1">
                              <a:prstTxWarp prst="textNoShape">
                                <a:avLst/>
                              </a:prstTxWarp>
                            </wps:bodyPr>
                          </wps:wsp>
                          <wps:wsp>
                            <wps:cNvPr id="114" name="Straight Arrow Connector 114"/>
                            <wps:cNvCnPr/>
                            <wps:spPr>
                              <a:xfrm>
                                <a:off x="5267984" y="3730555"/>
                                <a:ext cx="355019" cy="48029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5" name="Oval 115"/>
                            <wps:cNvSpPr/>
                            <wps:spPr>
                              <a:xfrm>
                                <a:off x="222403" y="872151"/>
                                <a:ext cx="1751210" cy="2334653"/>
                              </a:xfrm>
                              <a:prstGeom prst="ellipse">
                                <a:avLst/>
                              </a:prstGeom>
                            </wps:spPr>
                            <wps:style>
                              <a:lnRef idx="2">
                                <a:schemeClr val="dk1"/>
                              </a:lnRef>
                              <a:fillRef idx="1">
                                <a:schemeClr val="lt1"/>
                              </a:fillRef>
                              <a:effectRef idx="0">
                                <a:schemeClr val="dk1"/>
                              </a:effectRef>
                              <a:fontRef idx="minor">
                                <a:schemeClr val="dk1"/>
                              </a:fontRef>
                            </wps:style>
                            <wps:bodyPr rtlCol="0" anchor="ctr"/>
                          </wps:wsp>
                          <pic:pic xmlns:pic="http://schemas.openxmlformats.org/drawingml/2006/picture">
                            <pic:nvPicPr>
                              <pic:cNvPr id="116" name="Picture 1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74531" y="1232191"/>
                                <a:ext cx="1255736" cy="183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934944" y="1283325"/>
                                <a:ext cx="1255736" cy="183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8" descr="C:\Users\nikunjbalar\Desktop\fpls-06-00127-g0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788" t="29493" r="66179" b="60267"/>
                              <a:stretch/>
                            </pic:blipFill>
                            <pic:spPr bwMode="auto">
                              <a:xfrm>
                                <a:off x="3388699" y="4075817"/>
                                <a:ext cx="440023" cy="573943"/>
                              </a:xfrm>
                              <a:prstGeom prst="rect">
                                <a:avLst/>
                              </a:prstGeom>
                              <a:noFill/>
                              <a:extLst>
                                <a:ext uri="{909E8E84-426E-40DD-AFC4-6F175D3DCCD1}">
                                  <a14:hiddenFill xmlns:a14="http://schemas.microsoft.com/office/drawing/2010/main">
                                    <a:solidFill>
                                      <a:srgbClr val="FFFFFF"/>
                                    </a:solidFill>
                                  </a14:hiddenFill>
                                </a:ext>
                              </a:extLst>
                            </pic:spPr>
                          </pic:pic>
                          <wps:wsp>
                            <wps:cNvPr id="119" name="Rectangle 119"/>
                            <wps:cNvSpPr/>
                            <wps:spPr>
                              <a:xfrm rot="4984655">
                                <a:off x="1349483" y="2015848"/>
                                <a:ext cx="1301992" cy="3370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06391" w:rsidRPr="00311682" w:rsidRDefault="00306391" w:rsidP="00306391">
                                  <w:pPr>
                                    <w:pStyle w:val="NormalWeb"/>
                                    <w:spacing w:before="0" w:beforeAutospacing="0" w:after="0" w:afterAutospacing="0"/>
                                    <w:jc w:val="center"/>
                                  </w:pPr>
                                  <w:proofErr w:type="gramStart"/>
                                  <w:r w:rsidRPr="00311682">
                                    <w:rPr>
                                      <w:b/>
                                      <w:bCs/>
                                      <w:color w:val="FFFFFF" w:themeColor="background1"/>
                                      <w:kern w:val="24"/>
                                    </w:rPr>
                                    <w:t>Sporophyte(</w:t>
                                  </w:r>
                                  <w:proofErr w:type="gramEnd"/>
                                  <w:r w:rsidRPr="00311682">
                                    <w:rPr>
                                      <w:b/>
                                      <w:bCs/>
                                      <w:color w:val="FFFFFF" w:themeColor="background1"/>
                                      <w:kern w:val="24"/>
                                    </w:rPr>
                                    <w:t>2N)</w:t>
                                  </w:r>
                                  <w:r w:rsidRPr="00311682">
                                    <w:rPr>
                                      <w:color w:val="FFFFFF" w:themeColor="background1"/>
                                      <w:kern w:val="24"/>
                                    </w:rPr>
                                    <w:t xml:space="preserve"> </w:t>
                                  </w:r>
                                </w:p>
                              </w:txbxContent>
                            </wps:txbx>
                            <wps:bodyPr rtlCol="0" anchor="ctr"/>
                          </wps:wsp>
                          <wps:wsp>
                            <wps:cNvPr id="120" name="Straight Arrow Connector 120"/>
                            <wps:cNvCnPr/>
                            <wps:spPr>
                              <a:xfrm flipH="1">
                                <a:off x="7574658" y="2591934"/>
                                <a:ext cx="101471" cy="4432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121" name="Picture 1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700619">
                                <a:off x="7676681" y="563582"/>
                                <a:ext cx="510443" cy="46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70475" y="726225"/>
                                <a:ext cx="577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Oval 123"/>
                            <wps:cNvSpPr/>
                            <wps:spPr>
                              <a:xfrm>
                                <a:off x="2810272" y="1016167"/>
                                <a:ext cx="1827637" cy="2334653"/>
                              </a:xfrm>
                              <a:prstGeom prst="ellipse">
                                <a:avLst/>
                              </a:prstGeom>
                            </wps:spPr>
                            <wps:style>
                              <a:lnRef idx="2">
                                <a:schemeClr val="dk1"/>
                              </a:lnRef>
                              <a:fillRef idx="1">
                                <a:schemeClr val="lt1"/>
                              </a:fillRef>
                              <a:effectRef idx="0">
                                <a:schemeClr val="dk1"/>
                              </a:effectRef>
                              <a:fontRef idx="minor">
                                <a:schemeClr val="dk1"/>
                              </a:fontRef>
                            </wps:style>
                            <wps:bodyPr rtlCol="0" anchor="ctr"/>
                          </wps:wsp>
                          <pic:pic xmlns:pic="http://schemas.openxmlformats.org/drawingml/2006/picture">
                            <pic:nvPicPr>
                              <pic:cNvPr id="124" name="Picture 1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89790" y="1088175"/>
                                <a:ext cx="1229157" cy="1965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TextBox 20"/>
                            <wps:cNvSpPr txBox="1"/>
                            <wps:spPr>
                              <a:xfrm>
                                <a:off x="4186536" y="1758312"/>
                                <a:ext cx="686822" cy="681553"/>
                              </a:xfrm>
                              <a:prstGeom prst="rect">
                                <a:avLst/>
                              </a:prstGeom>
                              <a:noFill/>
                            </wps:spPr>
                            <wps:txbx>
                              <w:txbxContent>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Male</w:t>
                                  </w:r>
                                </w:p>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Plant</w:t>
                                  </w:r>
                                </w:p>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(N)</w:t>
                                  </w:r>
                                </w:p>
                              </w:txbxContent>
                            </wps:txbx>
                            <wps:bodyPr wrap="square" rtlCol="0">
                              <a:noAutofit/>
                            </wps:bodyPr>
                          </wps:wsp>
                          <wps:wsp>
                            <wps:cNvPr id="126" name="TextBox 53"/>
                            <wps:cNvSpPr txBox="1"/>
                            <wps:spPr>
                              <a:xfrm>
                                <a:off x="6227093" y="1808254"/>
                                <a:ext cx="739944" cy="631611"/>
                              </a:xfrm>
                              <a:prstGeom prst="rect">
                                <a:avLst/>
                              </a:prstGeom>
                              <a:noFill/>
                            </wps:spPr>
                            <wps:txbx>
                              <w:txbxContent>
                                <w:p w:rsidR="00306391" w:rsidRPr="00311682" w:rsidRDefault="00306391" w:rsidP="00306391">
                                  <w:pPr>
                                    <w:pStyle w:val="NormalWeb"/>
                                    <w:spacing w:before="0" w:beforeAutospacing="0" w:after="0" w:afterAutospacing="0"/>
                                    <w:jc w:val="center"/>
                                  </w:pPr>
                                  <w:proofErr w:type="gramStart"/>
                                  <w:r w:rsidRPr="00311682">
                                    <w:rPr>
                                      <w:b/>
                                      <w:bCs/>
                                      <w:color w:val="FFFFFF" w:themeColor="background1"/>
                                      <w:kern w:val="24"/>
                                      <w:lang w:val="en-US"/>
                                    </w:rPr>
                                    <w:t>female</w:t>
                                  </w:r>
                                  <w:proofErr w:type="gramEnd"/>
                                </w:p>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Plant</w:t>
                                  </w:r>
                                </w:p>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(N)</w:t>
                                  </w:r>
                                </w:p>
                              </w:txbxContent>
                            </wps:txbx>
                            <wps:bodyPr wrap="square" rtlCol="0">
                              <a:noAutofit/>
                            </wps:bodyPr>
                          </wps:wsp>
                          <pic:pic xmlns:pic="http://schemas.openxmlformats.org/drawingml/2006/picture">
                            <pic:nvPicPr>
                              <pic:cNvPr id="127" name="Picture 127" descr="C:\Users\nikunjbalar\Desktop\images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99" t="22801" r="68793" b="57611"/>
                              <a:stretch/>
                            </pic:blipFill>
                            <pic:spPr bwMode="auto">
                              <a:xfrm rot="5400000">
                                <a:off x="7718051" y="2129552"/>
                                <a:ext cx="747927" cy="506703"/>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28" descr="C:\Users\nikunjbalar\Desktop\images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99" t="22801" r="68793" b="57611"/>
                              <a:stretch/>
                            </pic:blipFill>
                            <pic:spPr bwMode="auto">
                              <a:xfrm rot="5400000">
                                <a:off x="97358" y="2576939"/>
                                <a:ext cx="747927" cy="506703"/>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29" descr="C:\Users\nikunjbalar\Desktop\images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99" t="22801" r="68793" b="57611"/>
                              <a:stretch/>
                            </pic:blipFill>
                            <pic:spPr bwMode="auto">
                              <a:xfrm rot="5400000">
                                <a:off x="2052482" y="3541009"/>
                                <a:ext cx="747927" cy="506703"/>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wps:wsp>
                            <wps:cNvPr id="130" name="Straight Arrow Connector 130"/>
                            <wps:cNvCnPr/>
                            <wps:spPr>
                              <a:xfrm flipH="1" flipV="1">
                                <a:off x="2018089" y="3244231"/>
                                <a:ext cx="55325" cy="13000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131" name="Picture 131" descr="C:\Users\nikunjbalar\Desktop\images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99" t="22801" r="68793" b="57611"/>
                              <a:stretch/>
                            </pic:blipFill>
                            <pic:spPr bwMode="auto">
                              <a:xfrm rot="5237689">
                                <a:off x="3160577" y="3088854"/>
                                <a:ext cx="747927" cy="506703"/>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wps:wsp>
                            <wps:cNvPr id="132" name="Straight Arrow Connector 132"/>
                            <wps:cNvCnPr/>
                            <wps:spPr>
                              <a:xfrm flipH="1">
                                <a:off x="3300724" y="1086010"/>
                                <a:ext cx="100972" cy="836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133" name="Straight Arrow Connector 133"/>
                          <wps:cNvCnPr/>
                          <wps:spPr>
                            <a:xfrm flipH="1">
                              <a:off x="484047" y="1289965"/>
                              <a:ext cx="98395" cy="12849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pic:pic xmlns:pic="http://schemas.openxmlformats.org/drawingml/2006/picture">
                        <pic:nvPicPr>
                          <pic:cNvPr id="134" name="Picture 13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075558" y="3966735"/>
                            <a:ext cx="470917" cy="425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Straight Arrow Connector 135"/>
                        <wps:cNvCnPr/>
                        <wps:spPr>
                          <a:xfrm>
                            <a:off x="4886669" y="3603551"/>
                            <a:ext cx="234264" cy="38367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6" name="Straight Arrow Connector 136"/>
                        <wps:cNvCnPr/>
                        <wps:spPr>
                          <a:xfrm flipH="1">
                            <a:off x="6654649" y="4167647"/>
                            <a:ext cx="28052" cy="5302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7" name="Text Box 678"/>
                        <wps:cNvSpPr txBox="1">
                          <a:spLocks noChangeArrowheads="1"/>
                        </wps:cNvSpPr>
                        <wps:spPr bwMode="auto">
                          <a:xfrm>
                            <a:off x="3098203" y="5329887"/>
                            <a:ext cx="903611" cy="324974"/>
                          </a:xfrm>
                          <a:prstGeom prst="rect">
                            <a:avLst/>
                          </a:prstGeom>
                          <a:solidFill>
                            <a:srgbClr val="FFFFFF"/>
                          </a:solidFill>
                          <a:ln w="6350">
                            <a:noFill/>
                            <a:miter lim="800000"/>
                            <a:headEnd/>
                            <a:tailEnd/>
                          </a:ln>
                        </wps:spPr>
                        <wps:txbx>
                          <w:txbxContent>
                            <w:p w:rsidR="00306391" w:rsidRPr="00311682" w:rsidRDefault="00306391" w:rsidP="00306391">
                              <w:pPr>
                                <w:pStyle w:val="NormalWeb"/>
                                <w:spacing w:before="0" w:beforeAutospacing="0" w:after="200" w:afterAutospacing="0"/>
                                <w:textAlignment w:val="baseline"/>
                              </w:pPr>
                              <w:r w:rsidRPr="00311682">
                                <w:rPr>
                                  <w:rFonts w:eastAsia="Arial"/>
                                  <w:bCs/>
                                  <w:color w:val="000000" w:themeColor="text1"/>
                                  <w:kern w:val="24"/>
                                  <w:sz w:val="22"/>
                                  <w:szCs w:val="22"/>
                                  <w:lang w:val="en-US"/>
                                </w:rPr>
                                <w:t>Zygote (2N</w:t>
                              </w:r>
                              <w:r w:rsidRPr="00311682">
                                <w:rPr>
                                  <w:rFonts w:eastAsia="Arial"/>
                                  <w:color w:val="000000" w:themeColor="text1"/>
                                  <w:kern w:val="24"/>
                                  <w:sz w:val="22"/>
                                  <w:szCs w:val="22"/>
                                  <w:lang w:val="en-US"/>
                                </w:rPr>
                                <w:t>)</w:t>
                              </w:r>
                            </w:p>
                          </w:txbxContent>
                        </wps:txbx>
                        <wps:bodyPr vert="horz" wrap="square" lIns="91440" tIns="45720" rIns="91440" bIns="45720" numCol="1" anchor="t" anchorCtr="0" compatLnSpc="1">
                          <a:prstTxWarp prst="textNoShape">
                            <a:avLst/>
                          </a:prstTxWarp>
                        </wps:bodyPr>
                      </wps:wsp>
                      <wps:wsp>
                        <wps:cNvPr id="138" name="Rectangle 138"/>
                        <wps:cNvSpPr/>
                        <wps:spPr>
                          <a:xfrm>
                            <a:off x="403086" y="2159391"/>
                            <a:ext cx="1271185" cy="583722"/>
                          </a:xfrm>
                          <a:prstGeom prst="rect">
                            <a:avLst/>
                          </a:prstGeom>
                        </wps:spPr>
                        <wps:txbx>
                          <w:txbxContent>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 xml:space="preserve">Asexual </w:t>
                              </w:r>
                            </w:p>
                            <w:p w:rsidR="00306391" w:rsidRPr="00311682" w:rsidRDefault="00306391" w:rsidP="00306391">
                              <w:pPr>
                                <w:pStyle w:val="NormalWeb"/>
                                <w:spacing w:before="0" w:beforeAutospacing="0" w:after="0" w:afterAutospacing="0"/>
                                <w:jc w:val="center"/>
                              </w:pPr>
                              <w:proofErr w:type="gramStart"/>
                              <w:r w:rsidRPr="00311682">
                                <w:rPr>
                                  <w:color w:val="000000" w:themeColor="text1"/>
                                  <w:kern w:val="24"/>
                                  <w:lang w:val="en-US"/>
                                </w:rPr>
                                <w:t>reproduction</w:t>
                              </w:r>
                              <w:proofErr w:type="gramEnd"/>
                            </w:p>
                          </w:txbxContent>
                        </wps:txbx>
                        <wps:bodyPr wrap="square">
                          <a:noAutofit/>
                        </wps:bodyPr>
                      </wps:wsp>
                      <wps:wsp>
                        <wps:cNvPr id="139" name="Rectangle 139"/>
                        <wps:cNvSpPr/>
                        <wps:spPr>
                          <a:xfrm>
                            <a:off x="7245103" y="1784757"/>
                            <a:ext cx="1223121" cy="589329"/>
                          </a:xfrm>
                          <a:prstGeom prst="rect">
                            <a:avLst/>
                          </a:prstGeom>
                        </wps:spPr>
                        <wps:txbx>
                          <w:txbxContent>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 xml:space="preserve">Asexual </w:t>
                              </w:r>
                            </w:p>
                            <w:p w:rsidR="00306391" w:rsidRPr="00311682" w:rsidRDefault="00306391" w:rsidP="00306391">
                              <w:pPr>
                                <w:pStyle w:val="NormalWeb"/>
                                <w:spacing w:before="0" w:beforeAutospacing="0" w:after="0" w:afterAutospacing="0"/>
                                <w:jc w:val="center"/>
                              </w:pPr>
                              <w:proofErr w:type="gramStart"/>
                              <w:r w:rsidRPr="00311682">
                                <w:rPr>
                                  <w:color w:val="000000" w:themeColor="text1"/>
                                  <w:kern w:val="24"/>
                                  <w:lang w:val="en-US"/>
                                </w:rPr>
                                <w:t>reproduction</w:t>
                              </w:r>
                              <w:proofErr w:type="gramEnd"/>
                            </w:p>
                          </w:txbxContent>
                        </wps:txbx>
                        <wps:bodyPr wrap="square">
                          <a:noAutofit/>
                        </wps:bodyPr>
                      </wps:wsp>
                      <wps:wsp>
                        <wps:cNvPr id="140" name="Rectangle 140"/>
                        <wps:cNvSpPr/>
                        <wps:spPr>
                          <a:xfrm>
                            <a:off x="3062441" y="2073133"/>
                            <a:ext cx="1219247" cy="603814"/>
                          </a:xfrm>
                          <a:prstGeom prst="rect">
                            <a:avLst/>
                          </a:prstGeom>
                        </wps:spPr>
                        <wps:txbx>
                          <w:txbxContent>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 xml:space="preserve">Asexual </w:t>
                              </w:r>
                            </w:p>
                            <w:p w:rsidR="00306391" w:rsidRPr="00311682" w:rsidRDefault="00306391" w:rsidP="00306391">
                              <w:pPr>
                                <w:pStyle w:val="NormalWeb"/>
                                <w:spacing w:before="0" w:beforeAutospacing="0" w:after="0" w:afterAutospacing="0"/>
                                <w:jc w:val="center"/>
                              </w:pPr>
                              <w:proofErr w:type="gramStart"/>
                              <w:r w:rsidRPr="00311682">
                                <w:rPr>
                                  <w:color w:val="000000" w:themeColor="text1"/>
                                  <w:kern w:val="24"/>
                                  <w:lang w:val="en-US"/>
                                </w:rPr>
                                <w:t>reproduction</w:t>
                              </w:r>
                              <w:proofErr w:type="gramEnd"/>
                            </w:p>
                          </w:txbxContent>
                        </wps:txbx>
                        <wps:bodyPr wrap="square">
                          <a:noAutofit/>
                        </wps:bodyPr>
                      </wps:wsp>
                      <wps:wsp>
                        <wps:cNvPr id="141" name="Straight Arrow Connector 141"/>
                        <wps:cNvCnPr/>
                        <wps:spPr>
                          <a:xfrm flipH="1">
                            <a:off x="5834507" y="4977901"/>
                            <a:ext cx="115083" cy="625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2" name="Straight Arrow Connector 142"/>
                        <wps:cNvCnPr/>
                        <wps:spPr>
                          <a:xfrm>
                            <a:off x="888574" y="3772735"/>
                            <a:ext cx="134692" cy="65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143" name="Picture 14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576533">
                            <a:off x="3553499" y="967381"/>
                            <a:ext cx="470917" cy="425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Box 12"/>
                        <wps:cNvSpPr txBox="1"/>
                        <wps:spPr>
                          <a:xfrm>
                            <a:off x="1932866" y="5076090"/>
                            <a:ext cx="1224099" cy="435610"/>
                          </a:xfrm>
                          <a:prstGeom prst="rect">
                            <a:avLst/>
                          </a:prstGeom>
                          <a:noFill/>
                        </wps:spPr>
                        <wps:txb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Germlings</w:t>
                              </w:r>
                            </w:p>
                          </w:txbxContent>
                        </wps:txbx>
                        <wps:bodyPr wrap="square" rtlCol="0">
                          <a:noAutofit/>
                        </wps:bodyPr>
                      </wps:wsp>
                      <wps:wsp>
                        <wps:cNvPr id="145" name="TextBox 66"/>
                        <wps:cNvSpPr txBox="1"/>
                        <wps:spPr>
                          <a:xfrm>
                            <a:off x="0" y="3799545"/>
                            <a:ext cx="1224099" cy="459494"/>
                          </a:xfrm>
                          <a:prstGeom prst="rect">
                            <a:avLst/>
                          </a:prstGeom>
                          <a:noFill/>
                        </wps:spPr>
                        <wps:txb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Germlings</w:t>
                              </w:r>
                            </w:p>
                          </w:txbxContent>
                        </wps:txbx>
                        <wps:bodyPr wrap="square" rtlCol="0">
                          <a:noAutofit/>
                        </wps:bodyPr>
                      </wps:wsp>
                      <wps:wsp>
                        <wps:cNvPr id="146" name="TextBox 72"/>
                        <wps:cNvSpPr txBox="1"/>
                        <wps:spPr>
                          <a:xfrm>
                            <a:off x="3229731" y="4385546"/>
                            <a:ext cx="1224099" cy="398417"/>
                          </a:xfrm>
                          <a:prstGeom prst="rect">
                            <a:avLst/>
                          </a:prstGeom>
                          <a:noFill/>
                        </wps:spPr>
                        <wps:txb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Germlings</w:t>
                              </w:r>
                            </w:p>
                          </w:txbxContent>
                        </wps:txbx>
                        <wps:bodyPr wrap="square" rtlCol="0">
                          <a:noAutofit/>
                        </wps:bodyPr>
                      </wps:wsp>
                      <wps:wsp>
                        <wps:cNvPr id="147" name="TextBox 73"/>
                        <wps:cNvSpPr txBox="1"/>
                        <wps:spPr>
                          <a:xfrm>
                            <a:off x="7898375" y="3299867"/>
                            <a:ext cx="1224099" cy="458110"/>
                          </a:xfrm>
                          <a:prstGeom prst="rect">
                            <a:avLst/>
                          </a:prstGeom>
                          <a:noFill/>
                        </wps:spPr>
                        <wps:txb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Germlings</w:t>
                              </w:r>
                            </w:p>
                          </w:txbxContent>
                        </wps:txbx>
                        <wps:bodyPr wrap="square" rtlCol="0">
                          <a:noAutofit/>
                        </wps:bodyPr>
                      </wps:wsp>
                      <wps:wsp>
                        <wps:cNvPr id="148" name="TextBox 75"/>
                        <wps:cNvSpPr txBox="1"/>
                        <wps:spPr>
                          <a:xfrm>
                            <a:off x="5455139" y="4188194"/>
                            <a:ext cx="1224099" cy="452609"/>
                          </a:xfrm>
                          <a:prstGeom prst="rect">
                            <a:avLst/>
                          </a:prstGeom>
                          <a:noFill/>
                        </wps:spPr>
                        <wps:txb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Gametes</w:t>
                              </w:r>
                            </w:p>
                          </w:txbxContent>
                        </wps:txbx>
                        <wps:bodyPr wrap="square" rtlCol="0">
                          <a:noAutofit/>
                        </wps:bodyPr>
                      </wps:wsp>
                      <wps:wsp>
                        <wps:cNvPr id="149" name="TextBox 76"/>
                        <wps:cNvSpPr txBox="1"/>
                        <wps:spPr>
                          <a:xfrm>
                            <a:off x="4001814" y="127958"/>
                            <a:ext cx="1224099" cy="373105"/>
                          </a:xfrm>
                          <a:prstGeom prst="rect">
                            <a:avLst/>
                          </a:prstGeom>
                          <a:noFill/>
                        </wps:spPr>
                        <wps:txb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Zoospores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1" style="position:absolute;margin-left:21.75pt;margin-top:9.75pt;width:653.8pt;height:355.5pt;z-index:251660288;mso-position-horizontal-relative:margin;mso-width-relative:margin;mso-height-relative:margin" coordsize="91224,565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">
                <v:rect id="Rectangle 85" o:spid="_x0000_s1032" style="position:absolute;left:44195;top:23355;width:237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textbox>
                    <w:txbxContent>
                      <w:p w:rsidR="00306391" w:rsidRDefault="00306391" w:rsidP="00306391">
                        <w:pPr>
                          <w:pStyle w:val="NormalWeb"/>
                          <w:spacing w:before="0" w:beforeAutospacing="0" w:after="0" w:afterAutospacing="0"/>
                        </w:pPr>
                        <w:r>
                          <w:rPr>
                            <w:rFonts w:asciiTheme="minorHAnsi" w:hAnsi="Calibri" w:cstheme="minorBidi"/>
                            <w:color w:val="000000" w:themeColor="text1"/>
                            <w:kern w:val="24"/>
                            <w:sz w:val="36"/>
                            <w:szCs w:val="36"/>
                          </w:rPr>
                          <w:t> </w:t>
                        </w:r>
                      </w:p>
                    </w:txbxContent>
                  </v:textbox>
                </v:rect>
                <v:rect id="Rectangle 86" o:spid="_x0000_s1033" style="position:absolute;left:44195;top:23355;width:237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v:textbox>
                    <w:txbxContent>
                      <w:p w:rsidR="00306391" w:rsidRDefault="00306391" w:rsidP="00306391">
                        <w:pPr>
                          <w:pStyle w:val="NormalWeb"/>
                          <w:spacing w:before="0" w:beforeAutospacing="0" w:after="0" w:afterAutospacing="0"/>
                        </w:pPr>
                        <w:r>
                          <w:rPr>
                            <w:rFonts w:asciiTheme="minorHAnsi" w:hAnsi="Calibri" w:cstheme="minorBidi"/>
                            <w:color w:val="000000" w:themeColor="text1"/>
                            <w:kern w:val="24"/>
                            <w:sz w:val="36"/>
                            <w:szCs w:val="36"/>
                          </w:rPr>
                          <w:t> </w:t>
                        </w:r>
                      </w:p>
                    </w:txbxContent>
                  </v:textbox>
                </v:rect>
                <v:shape id="Straight Arrow Connector 87" o:spid="_x0000_s1034" type="#_x0000_t32" style="position:absolute;left:48781;top:30242;width:2413;height:4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0ecEAAADbAAAADwAAAGRycy9kb3ducmV2LnhtbESPQYvCMBSE78L+h/AW9qbpCqulaxQp&#10;CHsSquL5bfNsi81LSaKt/nojCB6HmfmGWawG04orOd9YVvA9SUAQl1Y3XCk47DfjFIQPyBpby6Tg&#10;Rh5Wy4/RAjNtey7ouguViBD2GSqoQ+gyKX1Zk0E/sR1x9E7WGQxRukpqh32Em1ZOk2QmDTYcF2rs&#10;KK+pPO8uRsH/pfM/U5ptit7leVL0Zns/HZX6+hzWvyACDeEdfrX/tIJ0Ds8v8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kjR5wQAAANsAAAAPAAAAAAAAAAAAAAAA&#10;AKECAABkcnMvZG93bnJldi54bWxQSwUGAAAAAAQABAD5AAAAjwMAAAAA&#10;" strokecolor="black [3200]" strokeweight="1pt">
                  <v:stroke endarrow="open" joinstyle="miter"/>
                </v:shape>
                <v:shape id="Straight Arrow Connector 88" o:spid="_x0000_s1035" type="#_x0000_t32" style="position:absolute;left:64465;top:35101;width:1080;height:16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Laa8AAAADbAAAADwAAAGRycy9kb3ducmV2LnhtbERPz2vCMBS+D/Y/hDfYbaYK20o1igjq&#10;YBen4vnRvDWdzUtsYtv99+YgePz4fs8Wg21ER22oHSsYjzIQxKXTNVcKjof1Ww4iRGSNjWNS8E8B&#10;FvPnpxkW2vX8Q90+ViKFcChQgYnRF1KG0pDFMHKeOHG/rrUYE2wrqVvsU7ht5CTLPqTFmlODQU8r&#10;Q+V5f7UKThczeb/sNue/ree17fznIe+/lXp9GZZTEJGG+BDf3V9aQZ7Gpi/pB8j5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2mvAAAAA2wAAAA8AAAAAAAAAAAAAAAAA&#10;oQIAAGRycy9kb3ducmV2LnhtbFBLBQYAAAAABAAEAPkAAACOAwAAAAA=&#10;" strokecolor="black [3200]" strokeweight="1pt">
                  <v:stroke endarrow="open" joinstyle="miter"/>
                </v:shape>
                <v:shape id="Picture 89" o:spid="_x0000_s1036" type="#_x0000_t75" style="position:absolute;left:49704;top:34562;width:4709;height:4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2m7EAAAA2wAAAA8AAABkcnMvZG93bnJldi54bWxEj09LAzEUxO9Cv0N4BS+lTfQgdW1aiqJ4&#10;qAX75/7cPDeLm5clidnttzeC4HGYmd8wq83oOpEpxNazhpuFAkFce9Nyo+F0fJ4vQcSEbLDzTBou&#10;FGGznlytsDJ+4HfKh9SIAuFYoQabUl9JGWtLDuPC98TF+/TBYSoyNNIEHArcdfJWqTvpsOWyYLGn&#10;R0v11+HbafjIbztnn7K67HfnfQ4vw0zNtlpfT8ftA4hEY/oP/7VfjYblPfx+K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D2m7EAAAA2wAAAA8AAAAAAAAAAAAAAAAA&#10;nwIAAGRycy9kb3ducmV2LnhtbFBLBQYAAAAABAAEAPcAAACQAwAAAAA=&#10;">
                  <v:imagedata r:id="rId26" o:title=""/>
                  <v:path arrowok="t"/>
                </v:shape>
                <v:shape id="TextBox 1038" o:spid="_x0000_s1037" type="#_x0000_t202" style="position:absolute;left:48984;top:11150;width:1016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shape id="Text Box 17" o:spid="_x0000_s1038" type="#_x0000_t202" style="position:absolute;left:41314;top:20026;width:11017;height:24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xsYA&#10;AADbAAAADwAAAGRycy9kb3ducmV2LnhtbESPQWvCQBSE7wX/w/IEL1I3Fiw2dRWJFLzYovHQ4yP7&#10;TILZt8nuqtFf3y0Uehxm5htmsepNI67kfG1ZwXSSgCAurK65VHDMP57nIHxA1thYJgV38rBaDp4W&#10;mGp74z1dD6EUEcI+RQVVCG0qpS8qMugntiWO3sk6gyFKV0rt8BbhppEvSfIqDdYcFypsKauoOB8u&#10;RsHm657l3e4zz2bdWH5v3WNcdxulRsN+/Q4iUB/+w3/trVbwNoX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xsYAAADbAAAADwAAAAAAAAAAAAAAAACYAgAAZHJz&#10;L2Rvd25yZXYueG1sUEsFBgAAAAAEAAQA9QAAAIsDAAAAAA==&#10;" strokeweight=".5pt">
                  <v:textbox>
                    <w:txbxContent>
                      <w:p w:rsidR="00306391" w:rsidRDefault="00306391" w:rsidP="00306391">
                        <w:pPr>
                          <w:pStyle w:val="NormalWeb"/>
                          <w:spacing w:before="0" w:beforeAutospacing="0" w:after="200" w:afterAutospacing="0"/>
                          <w:textAlignment w:val="baseline"/>
                        </w:pPr>
                        <w:r>
                          <w:rPr>
                            <w:rFonts w:ascii="Calibri" w:eastAsia="Arial" w:hAnsi="Calibri" w:cs="Arial"/>
                            <w:b/>
                            <w:bCs/>
                            <w:color w:val="000000" w:themeColor="text1"/>
                            <w:kern w:val="24"/>
                            <w:sz w:val="22"/>
                            <w:szCs w:val="22"/>
                            <w:lang w:val="en-US"/>
                          </w:rPr>
                          <w:t>Male plant (N)</w:t>
                        </w:r>
                      </w:p>
                    </w:txbxContent>
                  </v:textbox>
                </v:shape>
                <v:shape id="Straight Arrow Connector 92" o:spid="_x0000_s1039" type="#_x0000_t32" style="position:absolute;left:27715;top:42206;width:1106;height:9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focMAAADbAAAADwAAAGRycy9kb3ducmV2LnhtbESPX2vCQBDE34V+h2MLvtVLI1RNPaUI&#10;ij7W/sG+Lbk1Ceb2wt2q8dv3CgUfh5n5DTNf9q5VFwqx8WzgeZSBIi69bbgy8PmxfpqCioJssfVM&#10;Bm4UYbl4GMyxsP7K73TZS6UShGOBBmqRrtA6ljU5jCPfESfv6INDSTJU2ga8JrhrdZ5lL9phw2mh&#10;xo5WNZWn/dkZmEx2G7eW8RTleD4dfjbfVfjKjRk+9m+voIR6uYf/21trYJbD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636HDAAAA2wAAAA8AAAAAAAAAAAAA&#10;AAAAoQIAAGRycy9kb3ducmV2LnhtbFBLBQYAAAAABAAEAPkAAACRAwAAAAA=&#10;" strokecolor="black [3200]" strokeweight="1pt">
                  <v:stroke endarrow="open" joinstyle="miter"/>
                </v:shape>
                <v:shape id="Straight Arrow Connector 93" o:spid="_x0000_s1040" type="#_x0000_t32" style="position:absolute;left:56184;top:43010;width:1695;height:9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ex8QAAADbAAAADwAAAGRycy9kb3ducmV2LnhtbESPQWsCMRSE7wX/Q3hCbzWrRaurUaRg&#10;W+ilVfH82Lxutm5e4ibdXf99UxB6HGbmG2a16W0tWmpC5VjBeJSBIC6crrhUcDzsHuYgQkTWWDsm&#10;BVcKsFkP7laYa9fxJ7X7WIoE4ZCjAhOjz6UMhSGLYeQ8cfK+XGMxJtmUUjfYJbit5STLZtJixWnB&#10;oKdnQ8V5/2MVnC5mMr18vJy/Xz3vbOufDvPuXan7Yb9dgojUx//wrf2mFSwe4e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97HxAAAANsAAAAPAAAAAAAAAAAA&#10;AAAAAKECAABkcnMvZG93bnJldi54bWxQSwUGAAAAAAQABAD5AAAAkgMAAAAA&#10;" strokecolor="black [3200]" strokeweight="1pt">
                  <v:stroke endarrow="open" joinstyle="miter"/>
                </v:shape>
                <v:oval id="Oval 94" o:spid="_x0000_s1041" style="position:absolute;left:68195;top:8043;width:17513;height:2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C5sIA&#10;AADbAAAADwAAAGRycy9kb3ducmV2LnhtbESPQWsCMRSE7wX/Q3hCL0WTFim6GkWkhV5dBfH23Dw3&#10;y25elk26bvvrG0HocZiZb5jVZnCN6KkLlWcNr1MFgrjwpuJSw/HwOZmDCBHZYOOZNPxQgM169LTC&#10;zPgb76nPYykShEOGGmyMbSZlKCw5DFPfEifv6juHMcmulKbDW4K7Rr4p9S4dVpwWLLa0s1TU+bfT&#10;kKs6J/mCv+eelD1c2g8+yVrr5/GwXYKINMT/8KP9ZTQsZn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ILmwgAAANsAAAAPAAAAAAAAAAAAAAAAAJgCAABkcnMvZG93&#10;bnJldi54bWxQSwUGAAAAAAQABAD1AAAAhwMAAAAA&#10;" fillcolor="white [3201]" strokecolor="black [3200]" strokeweight="1pt">
                  <v:stroke joinstyle="miter"/>
                </v:oval>
                <v:shape id="Text Box 678" o:spid="_x0000_s1042" type="#_x0000_t202" style="position:absolute;left:30261;top:45364;width:9037;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Ze8AA&#10;AADbAAAADwAAAGRycy9kb3ducmV2LnhtbESPzYoCMRCE7wu+Q2jB25pRVHTWKCIInhb8PTeTdjLs&#10;pDMkUUeffiMIHouq+oqaL1tbixv5UDlWMOhnIIgLpysuFRwPm+8piBCRNdaOScGDAiwXna855trd&#10;eUe3fSxFgnDIUYGJscmlDIUhi6HvGuLkXZy3GJP0pdQe7wluaznMsom0WHFaMNjQ2lDxt79aBefS&#10;Ps+nQeONtvWIf5+Pw9FVSvW67eoHRKQ2fsLv9lYrmI3h9S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dZe8AAAADbAAAADwAAAAAAAAAAAAAAAACYAgAAZHJzL2Rvd25y&#10;ZXYueG1sUEsFBgAAAAAEAAQA9QAAAIUDAAAAAA==&#10;" stroked="f" strokeweight=".5pt">
                  <v:textbox>
                    <w:txbxContent>
                      <w:p w:rsidR="00306391" w:rsidRDefault="00306391" w:rsidP="00306391">
                        <w:pPr>
                          <w:pStyle w:val="NormalWeb"/>
                          <w:spacing w:before="0" w:beforeAutospacing="0" w:after="200" w:afterAutospacing="0"/>
                          <w:textAlignment w:val="baseline"/>
                        </w:pPr>
                        <w:r>
                          <w:rPr>
                            <w:rFonts w:ascii="Calibri" w:eastAsia="Arial" w:hAnsi="Calibri" w:cs="Arial"/>
                            <w:b/>
                            <w:bCs/>
                            <w:color w:val="000000" w:themeColor="text1"/>
                            <w:kern w:val="24"/>
                            <w:sz w:val="22"/>
                            <w:szCs w:val="22"/>
                            <w:lang w:val="en-US"/>
                          </w:rPr>
                          <w:t>Zygote (2N</w:t>
                        </w:r>
                        <w:r>
                          <w:rPr>
                            <w:rFonts w:ascii="Calibri" w:eastAsia="Arial" w:hAnsi="Calibri" w:cs="Arial"/>
                            <w:color w:val="000000" w:themeColor="text1"/>
                            <w:kern w:val="24"/>
                            <w:sz w:val="22"/>
                            <w:szCs w:val="22"/>
                            <w:lang w:val="en-US"/>
                          </w:rPr>
                          <w:t>)</w:t>
                        </w:r>
                      </w:p>
                    </w:txbxContent>
                  </v:textbox>
                </v:shape>
                <v:shape id="Straight Arrow Connector 96" o:spid="_x0000_s1043" type="#_x0000_t32" style="position:absolute;left:83143;top:11462;width:1477;height:2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HP8EAAADbAAAADwAAAGRycy9kb3ducmV2LnhtbESPQYvCMBSE7wv+h/AEb2uqYFmrUaQg&#10;eFqoiudn82yLzUtJou36683Cwh6HmfmGWW8H04onOd9YVjCbJiCIS6sbrhScT/vPLxA+IGtsLZOC&#10;H/Kw3Yw+1php23NBz2OoRISwz1BBHUKXSenLmgz6qe2Io3ezzmCI0lVSO+wj3LRyniSpNNhwXKix&#10;o7ym8n58GAXXR+cXc0r3Re/yPCl68/26XZSajIfdCkSgIfyH/9oHrWCZwu+X+AP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wc/wQAAANsAAAAPAAAAAAAAAAAAAAAA&#10;AKECAABkcnMvZG93bnJldi54bWxQSwUGAAAAAAQABAD5AAAAjwMAAAAA&#10;" strokecolor="black [3200]" strokeweight="1pt">
                  <v:stroke endarrow="open" joinstyle="miter"/>
                </v:shape>
                <v:shape id="Straight Arrow Connector 97" o:spid="_x0000_s1044" type="#_x0000_t32" style="position:absolute;left:11224;top:32446;width:2521;height:58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YxMQAAADbAAAADwAAAGRycy9kb3ducmV2LnhtbESPQWsCMRSE7wX/Q3iCt5pVsOrWKFKw&#10;LXhpVXp+bF43WzcvcZPurv/eCIUeh5n5hllteluLlppQOVYwGWcgiAunKy4VnI67xwWIEJE11o5J&#10;wZUCbNaDhxXm2nX8Se0hliJBOOSowMTocylDYchiGDtPnLxv11iMSTal1A12CW5rOc2yJ2mx4rRg&#10;0NOLoeJ8+LUKvi5mOrt8vJ5/3jzvbOvnx0W3V2o07LfPICL18T/8137XCpZzuH9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9NjExAAAANsAAAAPAAAAAAAAAAAA&#10;AAAAAKECAABkcnMvZG93bnJldi54bWxQSwUGAAAAAAQABAD5AAAAkgMAAAAA&#10;" strokecolor="black [3200]" strokeweight="1pt">
                  <v:stroke endarrow="open" joinstyle="miter"/>
                </v:shape>
                <v:shape id="Picture 98" o:spid="_x0000_s1045" type="#_x0000_t75" style="position:absolute;left:31218;top:10727;width:5104;height:4642;rotation:51343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970rBAAAA2wAAAA8AAABkcnMvZG93bnJldi54bWxET01rAjEQvRf8D2EEL0WzehC7GkUFoTet&#10;VcTbsBk3q5vJkqS6+++bQ6HHx/terFpbiyf5UDlWMB5lIIgLpysuFZy+d8MZiBCRNdaOSUFHAVbL&#10;3tsCc+1e/EXPYyxFCuGQowITY5NLGQpDFsPINcSJuzlvMSboS6k9vlK4reUky6bSYsWpwWBDW0PF&#10;4/hjFczeD6dth+Yy3ezouj8/7v7c3ZUa9Nv1HESkNv6L/9yfWsFHGpu+pB8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970rBAAAA2wAAAA8AAAAAAAAAAAAAAAAAnwIA&#10;AGRycy9kb3ducmV2LnhtbFBLBQYAAAAABAAEAPcAAACNAwAAAAA=&#10;">
                  <v:imagedata r:id="rId27" o:title=""/>
                </v:shape>
                <v:shape id="Straight Arrow Connector 99" o:spid="_x0000_s1046" type="#_x0000_t32" style="position:absolute;left:45541;top:46545;width:2002;height:3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pLcQAAADbAAAADwAAAGRycy9kb3ducmV2LnhtbESPQWsCMRSE7wX/Q3iCt5pVaKtbo4hg&#10;W/BStfT82LxuVjcvcRN3t//eFAoeh5n5hlmseluLlppQOVYwGWcgiAunKy4VfB23jzMQISJrrB2T&#10;gl8KsFoOHhaYa9fxntpDLEWCcMhRgYnR51KGwpDFMHaeOHk/rrEYk2xKqRvsEtzWcpplz9JixWnB&#10;oKeNoeJ8uFoF3xczfbp8vp1P7563tvUvx1m3U2o07NevICL18R7+b39oBfM5/H1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ktxAAAANsAAAAPAAAAAAAAAAAA&#10;AAAAAKECAABkcnMvZG93bnJldi54bWxQSwUGAAAAAAQABAD5AAAAkgMAAAAA&#10;" strokecolor="black [3200]" strokeweight="1pt">
                  <v:stroke endarrow="open" joinstyle="miter"/>
                </v:shape>
                <v:shape id="Straight Arrow Connector 100" o:spid="_x0000_s1047" type="#_x0000_t32" style="position:absolute;left:29541;top:24611;width:0;height:20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1E8UAAADcAAAADwAAAGRycy9kb3ducmV2LnhtbESPQU/DMAyF70j7D5EncWPpJgFTWTZN&#10;SAMkLrBNnK3Ga7o1TtaEtvx7fEDiZus9v/d5tRl9q3rqUhPYwHxWgCKugm24NnA87O6WoFJGttgG&#10;JgM/lGCzntyssLRh4E/q97lWEsKpRAMu51hqnSpHHtMsRGLRTqHzmGXtam07HCTct3pRFA/aY8PS&#10;4DDSs6Pqsv/2Br6ubnF//Xi5nF8j73wfHw/L4d2Y2+m4fQKVacz/5r/rNyv4h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e1E8UAAADcAAAADwAAAAAAAAAA&#10;AAAAAAChAgAAZHJzL2Rvd25yZXYueG1sUEsFBgAAAAAEAAQA+QAAAJMDAAAAAA==&#10;" strokecolor="black [3200]" strokeweight="1pt">
                  <v:stroke endarrow="open" joinstyle="miter"/>
                </v:shape>
                <v:group id="Group 101" o:spid="_x0000_s1048" style="position:absolute;left:2179;width:83529;height:55490" coordorigin="2179" coordsize="82889,5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049" style="position:absolute;left:2179;width:82890;height:54326" coordorigin="2179" coordsize="81273,46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050" style="position:absolute;left:18785;top:3763;width:48966;height:41682" coordorigin="18785,3763" coordsize="45624,4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Oval 104" o:spid="_x0000_s1051" style="position:absolute;left:18785;top:6393;width:45625;height:39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RB8EA&#10;AADcAAAADwAAAGRycy9kb3ducmV2LnhtbERP32vCMBB+H+x/CDfYy5jJxhDpTIuIgq9WYeztbM6m&#10;tLmUJqvd/nozEHy7j+/nLYvJdWKkITSeNbzNFAjiypuGaw3Hw/Z1ASJEZIOdZ9LwSwGK/PFhiZnx&#10;F97TWMZapBAOGWqwMfaZlKGy5DDMfE+cuLMfHMYEh1qaAS8p3HXyXam5dNhwarDY09pS1ZY/TkOp&#10;2pLkC/59j6Ts4dRv+Eu2Wj8/TatPEJGmeBff3DuT5qsP+H8mXSD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2UQfBAAAA3AAAAA8AAAAAAAAAAAAAAAAAmAIAAGRycy9kb3du&#10;cmV2LnhtbFBLBQYAAAAABAAEAPUAAACGAwAAAAA=&#10;" fillcolor="white [3201]" strokecolor="black [3200]" strokeweight="1pt">
                        <v:stroke joinstyle="miter"/>
                        <v:textbox>
                          <w:txbxContent>
                            <w:p w:rsidR="00306391" w:rsidRDefault="00306391" w:rsidP="00306391">
                              <w:pPr>
                                <w:pStyle w:val="NormalWeb"/>
                                <w:spacing w:before="0" w:beforeAutospacing="0" w:after="200" w:afterAutospacing="0" w:line="276" w:lineRule="auto"/>
                                <w:jc w:val="center"/>
                              </w:pPr>
                              <w:r>
                                <w:rPr>
                                  <w:rFonts w:asciiTheme="minorHAnsi" w:eastAsia="Calibri" w:hAnsi="Calibri" w:cs="Mangal"/>
                                  <w:color w:val="000000" w:themeColor="dark1"/>
                                  <w:kern w:val="24"/>
                                  <w:sz w:val="22"/>
                                  <w:szCs w:val="22"/>
                                </w:rPr>
                                <w:t> </w:t>
                              </w:r>
                            </w:p>
                          </w:txbxContent>
                        </v:textbox>
                      </v:oval>
                      <v:shape id="Straight Arrow Connector 105" o:spid="_x0000_s1052" type="#_x0000_t32" style="position:absolute;left:23262;top:3763;width:7224;height:111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i8IAAADcAAAADwAAAGRycy9kb3ducmV2LnhtbERPS2sCMRC+F/wPYQRvNatgla1RimAt&#10;9FIfeB42083WzSRu0t3tv28Ewdt8fM9Zrntbi5aaUDlWMBlnIIgLpysuFZyO2+cFiBCRNdaOScEf&#10;BVivBk9LzLXreE/tIZYihXDIUYGJ0edShsKQxTB2njhx366xGBNsSqkb7FK4reU0y16kxYpTg0FP&#10;G0PF5fBrFZyvZjq7fr1ffnaet7b18+Oi+1RqNOzfXkFE6uNDfHd/6DQ/m8HtmXSB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Wi8IAAADcAAAADwAAAAAAAAAAAAAA&#10;AAChAgAAZHJzL2Rvd25yZXYueG1sUEsFBgAAAAAEAAQA+QAAAJADAAAAAA==&#10;" strokecolor="black [3200]" strokeweight="1pt">
                        <v:stroke endarrow="open" joinstyle="miter"/>
                      </v:shape>
                      <v:shape id="Straight Arrow Connector 106" o:spid="_x0000_s1053" type="#_x0000_t32" style="position:absolute;left:41598;top:6393;width:2160;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YnMAAAADcAAAADwAAAGRycy9kb3ducmV2LnhtbERPTYvCMBC9L/gfwgh702SFLVKNshQE&#10;T0J12fPYjG2xmZQk2u7+eiMIe5vH+5z1drSduJMPrWMNH3MFgrhypuVaw/dpN1uCCBHZYOeYNPxS&#10;gO1m8rbG3LiBS7ofYy1SCIccNTQx9rmUoWrIYpi7njhxF+ctxgR9LY3HIYXbTi6UyqTFllNDgz0V&#10;DVXX481qON/68LmgbFcOvihUOdjD3+VH6/fp+LUCEWmM/+KXe2/SfJXB85l0gd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mWJzAAAAA3AAAAA8AAAAAAAAAAAAAAAAA&#10;oQIAAGRycy9kb3ducmV2LnhtbFBLBQYAAAAABAAEAPkAAACOAwAAAAA=&#10;" strokecolor="black [3200]" strokeweight="1pt">
                        <v:stroke endarrow="open" joinstyle="miter"/>
                      </v:shape>
                      <v:shape id="Straight Arrow Connector 107" o:spid="_x0000_s1054" type="#_x0000_t32" style="position:absolute;left:35870;top:3763;width:5043;height:6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9B8AAAADcAAAADwAAAGRycy9kb3ducmV2LnhtbERPTYvCMBC9L/gfwgje1kRBd6lGkYLg&#10;aaEqex6bsS02k5JE2/XXm4WFvc3jfc56O9hWPMiHxrGG2VSBIC6dabjScD7t3z9BhIhssHVMGn4o&#10;wHYzeltjZlzPBT2OsRIphEOGGuoYu0zKUNZkMUxdR5y4q/MWY4K+ksZjn8JtK+dKLaXFhlNDjR3l&#10;NZW3491quNy7sJjTcl/0Ps9V0duv5/Vb68l42K1ARBriv/jPfTBpvvqA32fSB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QfAAAAA3AAAAA8AAAAAAAAAAAAAAAAA&#10;oQIAAGRycy9kb3ducmV2LnhtbFBLBQYAAAAABAAEAPkAAACOAwAAAAA=&#10;" strokecolor="black [3200]" strokeweight="1pt">
                        <v:stroke endarrow="open" joinstyle="miter"/>
                      </v:shape>
                      <v:shape id="Straight Arrow Connector 108" o:spid="_x0000_s1055" type="#_x0000_t32" style="position:absolute;left:55361;top:10256;width:1220;height: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pdcMAAADcAAAADwAAAGRycy9kb3ducmV2LnhtbESPQWvDMAyF74P9B6PBbou9wkpJ65YR&#10;KOw0SFd6VmM1CYvlYLtNtl8/HQq7Sbyn9z5tdrMf1I1i6gNbeC0MKOImuJ5bC8ev/csKVMrIDofA&#10;ZOGHEuy2jw8bLF2YuKbbIbdKQjiVaKHLeSy1Tk1HHlMRRmLRLiF6zLLGVruIk4T7QS+MWWqPPUtD&#10;hyNVHTXfh6u3cL6O6W1By309xaoy9eQ/fy8na5+f5vc1qExz/jffrz+c4BuhlWdkAr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1aXXDAAAA3AAAAA8AAAAAAAAAAAAA&#10;AAAAoQIAAGRycy9kb3ducmV2LnhtbFBLBQYAAAAABAAEAPkAAACRAwAAAAA=&#10;" strokecolor="black [3200]" strokeweight="1pt">
                        <v:stroke endarrow="open" joinstyle="miter"/>
                      </v:shape>
                    </v:group>
                    <v:shape id="Picture 109" o:spid="_x0000_s1056" type="#_x0000_t75" style="position:absolute;left:31343;width:5778;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3YLFAAAA3AAAAA8AAABkcnMvZG93bnJldi54bWxEj09rwkAQxe9Cv8Myhd50Vwtio6sEQdpL&#10;Kf6pXsfsmASzs2l2a+K3dwXB2wzvzfu9mS06W4kLNb50rGE4UCCIM2dKzjXstqv+BIQPyAYrx6Th&#10;Sh4W85feDBPjWl7TZRNyEUPYJ6ihCKFOpPRZQRb9wNXEUTu5xmKIa5NL02Abw20lR0qNpcWSI6HA&#10;mpYFZefNv43c0/txr9qVC+nP7yH9Xn6O/lLW+u21S6cgAnXhaX5cf5lYX33A/Zk4gZ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A92CxQAAANwAAAAPAAAAAAAAAAAAAAAA&#10;AJ8CAABkcnMvZG93bnJldi54bWxQSwUGAAAAAAQABAD3AAAAkQMAAAAA&#10;">
                      <v:imagedata r:id="rId28" o:title=""/>
                    </v:shape>
                    <v:shape id="Picture 110" o:spid="_x0000_s1057" type="#_x0000_t75" style="position:absolute;left:47589;top:5430;width:5778;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ACPGAAAA3AAAAA8AAABkcnMvZG93bnJldi54bWxEj9FqwkAQRd8L/YdlCn0pulGw1Ogq2iKI&#10;CKWpHzBmxyQ1Oxt2V03/vvMg9G2Ge+feM/Nl71p1pRAbzwZGwwwUceltw5WBw/dm8AYqJmSLrWcy&#10;8EsRlovHhznm1t/4i65FqpSEcMzRQJ1Sl2sdy5ocxqHviEU7+eAwyRoqbQPeJNy1epxlr9phw9JQ&#10;Y0fvNZXn4uIMrFfH3bjYTF4+1nb6ud/+7M/BRWOen/rVDFSiPv2b79dbK/gjwZdnZAK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IAI8YAAADcAAAADwAAAAAAAAAAAAAA&#10;AACfAgAAZHJzL2Rvd25yZXYueG1sUEsFBgAAAAAEAAQA9wAAAJIDAAAAAA==&#10;">
                      <v:imagedata r:id="rId29" o:title=""/>
                    </v:shape>
                    <v:shape id="Picture 111" o:spid="_x0000_s1058" type="#_x0000_t75" style="position:absolute;left:60907;top:35835;width:5104;height:4641;rotation:51343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Hs7CAAAA3AAAAA8AAABkcnMvZG93bnJldi54bWxET0trAjEQvhf6H8IUvBTNbg8iW6OoIPRW&#10;n0hvw2bcrG4mS5Lq7r83hYK3+fieM513thE38qF2rCAfZSCIS6drrhQc9uvhBESIyBobx6SgpwDz&#10;2evLFAvt7ryl2y5WIoVwKFCBibEtpAylIYth5FrixJ2dtxgT9JXUHu8p3DbyI8vG0mLNqcFgSytD&#10;5XX3axVM3jeHVY/mNF6u6ef7eL34Y39RavDWLT5BROriU/zv/tJpfp7D3zPpAj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x7OwgAAANwAAAAPAAAAAAAAAAAAAAAAAJ8C&#10;AABkcnMvZG93bnJldi54bWxQSwUGAAAAAAQABAD3AAAAjgMAAAAA&#10;">
                      <v:imagedata r:id="rId27" o:title=""/>
                    </v:shape>
                    <v:rect id="Rectangle 112" o:spid="_x0000_s1059" style="position:absolute;left:48970;top:20435;width:14345;height:27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1D8QA&#10;AADcAAAADwAAAGRycy9kb3ducmV2LnhtbERPTWvCQBC9C/0PyxR6000Ei6auISiCkENp1ENv0+w0&#10;SZudDdk1pv313YLgbR7vc9bpaFoxUO8aywriWQSCuLS64UrB6bifLkE4j6yxtUwKfshBunmYrDHR&#10;9spvNBS+EiGEXYIKau+7REpX1mTQzWxHHLhP2xv0AfaV1D1eQ7hp5TyKnqXBhkNDjR1tayq/i4tR&#10;8P61+8h/Fyd9PsarKh/5NcuLQamnxzF7AeFp9HfxzX3QYX48h/9nwgV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NQ/EAAAA3AAAAA8AAAAAAAAAAAAAAAAAmAIAAGRycy9k&#10;b3ducmV2LnhtbFBLBQYAAAAABAAEAPUAAACJAwAAAAA=&#10;" fillcolor="white [3201]" stroked="f" strokeweight="1pt">
                      <v:textbox>
                        <w:txbxContent>
                          <w:p w:rsidR="00306391" w:rsidRPr="00311682" w:rsidRDefault="00306391" w:rsidP="00306391">
                            <w:pPr>
                              <w:pStyle w:val="NormalWeb"/>
                              <w:spacing w:before="0" w:beforeAutospacing="0" w:after="0" w:afterAutospacing="0"/>
                            </w:pPr>
                            <w:r w:rsidRPr="00311682">
                              <w:rPr>
                                <w:bCs/>
                                <w:color w:val="000000" w:themeColor="text1"/>
                                <w:kern w:val="24"/>
                              </w:rPr>
                              <w:t>Gametophyte (N)</w:t>
                            </w:r>
                          </w:p>
                        </w:txbxContent>
                      </v:textbox>
                    </v:rect>
                    <v:shape id="Text Box 676" o:spid="_x0000_s1060" type="#_x0000_t202" style="position:absolute;left:48605;top:42565;width:10744;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Eb4A&#10;AADcAAAADwAAAGRycy9kb3ducmV2LnhtbERPTYvCMBC9C/6HMII3m2pBpBpFhQXxpvbibWjGtthM&#10;SpK19d8bYWFv83ifs9kNphUvcr6xrGCepCCIS6sbrhQUt5/ZCoQPyBpby6TgTR522/Fog7m2PV/o&#10;dQ2ViCHsc1RQh9DlUvqyJoM+sR1x5B7WGQwRukpqh30MN61cpOlSGmw4NtTY0bGm8nn9NQpOy0O4&#10;U6HPOltkti9k6R6tV2o6GfZrEIGG8C/+c590nD/P4PtMv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xGRG+AAAA3AAAAA8AAAAAAAAAAAAAAAAAmAIAAGRycy9kb3ducmV2&#10;LnhtbFBLBQYAAAAABAAEAPUAAACDAwAAAAA=&#10;" strokeweight=".5pt">
                      <v:textbox>
                        <w:txbxContent>
                          <w:p w:rsidR="00306391" w:rsidRDefault="00306391" w:rsidP="00306391">
                            <w:pPr>
                              <w:pStyle w:val="NormalWeb"/>
                              <w:spacing w:before="0" w:beforeAutospacing="0" w:after="200" w:afterAutospacing="0"/>
                              <w:textAlignment w:val="baseline"/>
                            </w:pPr>
                            <w:r w:rsidRPr="00311682">
                              <w:rPr>
                                <w:rFonts w:eastAsia="Arial"/>
                                <w:b/>
                                <w:bCs/>
                                <w:color w:val="000000" w:themeColor="text1"/>
                                <w:kern w:val="24"/>
                                <w:lang w:val="en-US"/>
                              </w:rPr>
                              <w:t>Fertilizatio</w:t>
                            </w:r>
                            <w:r w:rsidRPr="00311682">
                              <w:rPr>
                                <w:rFonts w:ascii="Calibri" w:eastAsia="Arial" w:hAnsi="Calibri" w:cs="Arial"/>
                                <w:b/>
                                <w:bCs/>
                                <w:color w:val="000000" w:themeColor="text1"/>
                                <w:kern w:val="24"/>
                                <w:lang w:val="en-US"/>
                              </w:rPr>
                              <w:t>n</w:t>
                            </w:r>
                          </w:p>
                        </w:txbxContent>
                      </v:textbox>
                    </v:shape>
                    <v:shape id="Straight Arrow Connector 114" o:spid="_x0000_s1061" type="#_x0000_t32" style="position:absolute;left:52679;top:37305;width:3551;height:4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1rb8AAADcAAAADwAAAGRycy9kb3ducmV2LnhtbERPTYvCMBC9L/gfwgje1lRxRapRpCB4&#10;WqiK57EZ22IzKUm0XX+9WRC8zeN9zmrTm0Y8yPnasoLJOAFBXFhdc6ngdNx9L0D4gKyxsUwK/sjD&#10;Zj34WmGqbcc5PQ6hFDGEfYoKqhDaVEpfVGTQj21LHLmrdQZDhK6U2mEXw00jp0kylwZrjg0VtpRV&#10;VNwOd6Pgcm/9z5Tmu7xzWZbknfl9Xs9KjYb9dgkiUB8+4rd7r+P8yQz+n4kX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H1rb8AAADcAAAADwAAAAAAAAAAAAAAAACh&#10;AgAAZHJzL2Rvd25yZXYueG1sUEsFBgAAAAAEAAQA+QAAAI0DAAAAAA==&#10;" strokecolor="black [3200]" strokeweight="1pt">
                      <v:stroke endarrow="open" joinstyle="miter"/>
                    </v:shape>
                    <v:oval id="Oval 115" o:spid="_x0000_s1062" style="position:absolute;left:2224;top:8721;width:17512;height:2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iQcAA&#10;AADcAAAADwAAAGRycy9kb3ducmV2LnhtbERP32vCMBB+F/Y/hBN8kZkoKKMaRcYGe10VZG+35mxK&#10;m0tpslr96xdB8O0+vp+32Q2uET11ofKsYT5TIIgLbyouNRwPn69vIEJENth4Jg1XCrDbvow2mBl/&#10;4W/q81iKFMIhQw02xjaTMhSWHIaZb4kTd/adw5hgV0rT4SWFu0YulFpJhxWnBostvVsq6vzPachV&#10;nZOc4u2nJ2UPv+0Hn2St9WQ87NcgIg3xKX64v0yaP1/C/Z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NiQcAAAADcAAAADwAAAAAAAAAAAAAAAACYAgAAZHJzL2Rvd25y&#10;ZXYueG1sUEsFBgAAAAAEAAQA9QAAAIUDAAAAAA==&#10;" fillcolor="white [3201]" strokecolor="black [3200]" strokeweight="1pt">
                      <v:stroke joinstyle="miter"/>
                    </v:oval>
                    <v:shape id="Picture 116" o:spid="_x0000_s1063" type="#_x0000_t75" style="position:absolute;left:13745;top:12321;width:12557;height:18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bcbCAAAA3AAAAA8AAABkcnMvZG93bnJldi54bWxET02LwjAQvQv+hzCCN027oEg1irqIFVZB&#10;XZY9Ds3Ylm0mpYla//1GELzN433ObNGaStyocaVlBfEwAkGcWV1yruD7vBlMQDiPrLGyTAoe5GAx&#10;73ZmmGh75yPdTj4XIYRdggoK7+tESpcVZNANbU0cuIttDPoAm1zqBu8h3FTyI4rG0mDJoaHAmtYF&#10;ZX+nq1GwXf18msshHunHYbmTnP62+69UqX6vXU5BeGr9W/xypzrMj8fwfCZc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a23GwgAAANwAAAAPAAAAAAAAAAAAAAAAAJ8C&#10;AABkcnMvZG93bnJldi54bWxQSwUGAAAAAAQABAD3AAAAjgMAAAAA&#10;">
                      <v:imagedata r:id="rId30" o:title=""/>
                    </v:shape>
                    <v:shape id="Picture 117" o:spid="_x0000_s1064" type="#_x0000_t75" style="position:absolute;left:59349;top:12833;width:12557;height:1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yF3DAAAA3AAAAA8AAABkcnMvZG93bnJldi54bWxET9tqwkAQfRf6D8sU+qabCF5I3YitiCmo&#10;oC2lj0N2cqHZ2ZDdavz7riD4NodzncWyN404U+dqywriUQSCOLe65lLB1+dmOAfhPLLGxjIpuJKD&#10;Zfo0WGCi7YWPdD75UoQQdgkqqLxvEyldXpFBN7ItceAK2xn0AXal1B1eQrhp5DiKptJgzaGhwpbe&#10;K8p/T39Gwfbte22KQzzR18PqQ3L20+93mVIvz/3qFYSn3j/Ed3emw/x4BrdnwgU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fIXcMAAADcAAAADwAAAAAAAAAAAAAAAACf&#10;AgAAZHJzL2Rvd25yZXYueG1sUEsFBgAAAAAEAAQA9wAAAI8DAAAAAA==&#10;">
                      <v:imagedata r:id="rId30" o:title=""/>
                    </v:shape>
                    <v:shape id="Picture 118" o:spid="_x0000_s1065" type="#_x0000_t75" style="position:absolute;left:33886;top:40758;width:4401;height:5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5NCzFAAAA3AAAAA8AAABkcnMvZG93bnJldi54bWxEj09vwjAMxe9I+w6RJ3GDlEn8UUdA07Rp&#10;uyGgG1er8ZqOxqmaDNpvPx+QuNl6z+/9vN72vlEX6mId2MBsmoEiLoOtuTJQHN8nK1AxIVtsApOB&#10;gSJsNw+jNeY2XHlPl0OqlIRwzNGAS6nNtY6lI49xGlpi0X5C5zHJ2lXadniVcN/opyxbaI81S4PD&#10;ll4dlefDnzdwfPstlsV52NHC7U7fND/F4evDmPFj//IMKlGf7ubb9acV/JnQyjMygd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TQsxQAAANwAAAAPAAAAAAAAAAAAAAAA&#10;AJ8CAABkcnMvZG93bnJldi54bWxQSwUGAAAAAAQABAD3AAAAkQMAAAAA&#10;">
                      <v:imagedata r:id="rId31" o:title="fpls-06-00127-g002" croptop="19329f" cropbottom="39497f" cropleft="9036f" cropright="43371f"/>
                    </v:shape>
                    <v:rect id="Rectangle 119" o:spid="_x0000_s1066" style="position:absolute;left:13495;top:20157;width:13020;height:3371;rotation:54445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XdMIA&#10;AADcAAAADwAAAGRycy9kb3ducmV2LnhtbERPTWvCQBC9C/6HZYTedGMP1aZupAiCN9FaSm5Ddsym&#10;yc6G7DbG/PpuoeBtHu9zNtvBNqKnzleOFSwXCQjiwumKSwWXj/18DcIHZI2NY1JwJw/bbDrZYKrd&#10;jU/Un0MpYgj7FBWYENpUSl8YsugXriWO3NV1FkOEXSl1h7cYbhv5nCQv0mLFscFgSztDRX3+sQq+&#10;86/P43itc5PrfLWy/bgmHpV6mg3vbyACDeEh/ncfdJy/fIW/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Vd0wgAAANwAAAAPAAAAAAAAAAAAAAAAAJgCAABkcnMvZG93&#10;bnJldi54bWxQSwUGAAAAAAQABAD1AAAAhwMAAAAA&#10;" filled="f" stroked="f" strokeweight="1pt">
                      <v:textbox>
                        <w:txbxContent>
                          <w:p w:rsidR="00306391" w:rsidRPr="00311682" w:rsidRDefault="00306391" w:rsidP="00306391">
                            <w:pPr>
                              <w:pStyle w:val="NormalWeb"/>
                              <w:spacing w:before="0" w:beforeAutospacing="0" w:after="0" w:afterAutospacing="0"/>
                              <w:jc w:val="center"/>
                            </w:pPr>
                            <w:r w:rsidRPr="00311682">
                              <w:rPr>
                                <w:b/>
                                <w:bCs/>
                                <w:color w:val="FFFFFF" w:themeColor="background1"/>
                                <w:kern w:val="24"/>
                              </w:rPr>
                              <w:t>Sporophyte(2N)</w:t>
                            </w:r>
                            <w:r w:rsidRPr="00311682">
                              <w:rPr>
                                <w:color w:val="FFFFFF" w:themeColor="background1"/>
                                <w:kern w:val="24"/>
                              </w:rPr>
                              <w:t xml:space="preserve"> </w:t>
                            </w:r>
                          </w:p>
                        </w:txbxContent>
                      </v:textbox>
                    </v:rect>
                    <v:shape id="Straight Arrow Connector 120" o:spid="_x0000_s1067" type="#_x0000_t32" style="position:absolute;left:75746;top:25919;width:1015;height: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pc8UAAADcAAAADwAAAGRycy9kb3ducmV2LnhtbESPQU/DMAyF70j8h8hI3Fi6SsBUlk3T&#10;pA0kLrBNnK3GNGWNkzWhLf8eH5C42XrP731eriffqYH61AY2MJ8VoIjrYFtuDJyOu7sFqJSRLXaB&#10;ycAPJVivrq+WWNkw8jsNh9woCeFUoQGXc6y0TrUjj2kWIrFon6H3mGXtG217HCXcd7osigftsWVp&#10;cBhp66g+H769gY+LK+8vb/vz13PknR/i43ExvhpzezNtnkBlmvK/+e/6xQp+KfjyjE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Lpc8UAAADcAAAADwAAAAAAAAAA&#10;AAAAAAChAgAAZHJzL2Rvd25yZXYueG1sUEsFBgAAAAAEAAQA+QAAAJMDAAAAAA==&#10;" strokecolor="black [3200]" strokeweight="1pt">
                      <v:stroke endarrow="open" joinstyle="miter"/>
                    </v:shape>
                    <v:shape id="Picture 121" o:spid="_x0000_s1068" type="#_x0000_t75" style="position:absolute;left:76767;top:5635;width:5104;height:4641;rotation:513432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1HPCAAAA3AAAAA8AAABkcnMvZG93bnJldi54bWxET0trAjEQvgv+hzBCL6JZPYisRqmC4K31&#10;Relt2Ew3q5vJkqS6++9NoeBtPr7nLNetrcWdfKgcK5iMMxDEhdMVlwrOp91oDiJEZI21Y1LQUYD1&#10;qt9bYq7dgw90P8ZSpBAOOSowMTa5lKEwZDGMXUOcuB/nLcYEfSm1x0cKt7WcZtlMWqw4NRhsaGuo&#10;uB1/rYL58PO87dB8zTY7+v643K7+0l2Vehu07wsQkdr4Ev+79zrNn07g75l0gV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L9RzwgAAANwAAAAPAAAAAAAAAAAAAAAAAJ8C&#10;AABkcnMvZG93bnJldi54bWxQSwUGAAAAAAQABAD3AAAAjgMAAAAA&#10;">
                      <v:imagedata r:id="rId27" o:title=""/>
                    </v:shape>
                    <v:shape id="Picture 122" o:spid="_x0000_s1069" type="#_x0000_t75" style="position:absolute;left:8704;top:7262;width:577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A8XLDAAAA3AAAAA8AAABkcnMvZG93bnJldi54bWxET91qwjAUvh/4DuEIu5GZWnC42lR0Q5Ah&#10;jNU9wFlzbKvNSUkyrW+/DITdnY/v9+SrwXTiQs63lhXMpgkI4srqlmsFX4ft0wKED8gaO8uk4EYe&#10;VsXoIcdM2yt/0qUMtYgh7DNU0ITQZ1L6qiGDfmp74sgdrTMYInS11A6vMdx0Mk2SZ2mw5djQYE+v&#10;DVXn8sco2Ky/39NyO5+8bfTLx3532p+d8Uo9jof1EkSgIfyL7+6djvPTFP6eiR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DxcsMAAADcAAAADwAAAAAAAAAAAAAAAACf&#10;AgAAZHJzL2Rvd25yZXYueG1sUEsFBgAAAAAEAAQA9wAAAI8DAAAAAA==&#10;">
                      <v:imagedata r:id="rId29" o:title=""/>
                    </v:shape>
                    <v:oval id="Oval 123" o:spid="_x0000_s1070" style="position:absolute;left:28102;top:10161;width:18277;height:2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VE8AA&#10;AADcAAAADwAAAGRycy9kb3ducmV2LnhtbERP32vCMBB+F/wfwg18EU3mQKQzypAJvq4K4tvZ3JrS&#10;5lKaWLv99ctA8O0+vp+33g6uET11ofKs4XWuQBAX3lRcajgd97MViBCRDTaeScMPBdhuxqM1Zsbf&#10;+Yv6PJYihXDIUIONsc2kDIUlh2HuW+LEffvOYUywK6Xp8J7CXSMXSi2lw4pTg8WWdpaKOr85Dbmq&#10;c5JT/L30pOzx2n7yWdZaT16Gj3cQkYb4FD/cB5PmL97g/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qVE8AAAADcAAAADwAAAAAAAAAAAAAAAACYAgAAZHJzL2Rvd25y&#10;ZXYueG1sUEsFBgAAAAAEAAQA9QAAAIUDAAAAAA==&#10;" fillcolor="white [3201]" strokecolor="black [3200]" strokeweight="1pt">
                      <v:stroke joinstyle="miter"/>
                    </v:oval>
                    <v:shape id="Picture 124" o:spid="_x0000_s1071" type="#_x0000_t75" style="position:absolute;left:38897;top:10881;width:12292;height:19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nJfCAAAA3AAAAA8AAABkcnMvZG93bnJldi54bWxET9uKwjAQfRf8hzDCvmmquItUo3hBtgsq&#10;eEF8HJqxLTaT0mS1/v1GWPBtDuc6k1ljSnGn2hWWFfR7EQji1OqCMwWn47o7AuE8ssbSMil4koPZ&#10;tN2aYKztg/d0P/hMhBB2MSrIva9iKV2ak0HXsxVx4K62NugDrDOpa3yEcFPKQRR9SYMFh4YcK1rm&#10;lN4Ov0bB9+K8Mtdd/1M/d/Mfycml2W4SpT46zXwMwlPj3+J/d6LD/MEQXs+EC+T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mZyXwgAAANwAAAAPAAAAAAAAAAAAAAAAAJ8C&#10;AABkcnMvZG93bnJldi54bWxQSwUGAAAAAAQABAD3AAAAjgMAAAAA&#10;">
                      <v:imagedata r:id="rId30" o:title=""/>
                    </v:shape>
                    <v:shape id="TextBox 20" o:spid="_x0000_s1072" type="#_x0000_t202" style="position:absolute;left:41865;top:17583;width:6868;height:6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Male</w:t>
                            </w:r>
                          </w:p>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Plant</w:t>
                            </w:r>
                          </w:p>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(N)</w:t>
                            </w:r>
                          </w:p>
                        </w:txbxContent>
                      </v:textbox>
                    </v:shape>
                    <v:shape id="TextBox 53" o:spid="_x0000_s1073" type="#_x0000_t202" style="position:absolute;left:62270;top:18082;width:7400;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female</w:t>
                            </w:r>
                          </w:p>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Plant</w:t>
                            </w:r>
                          </w:p>
                          <w:p w:rsidR="00306391" w:rsidRPr="00311682" w:rsidRDefault="00306391" w:rsidP="00306391">
                            <w:pPr>
                              <w:pStyle w:val="NormalWeb"/>
                              <w:spacing w:before="0" w:beforeAutospacing="0" w:after="0" w:afterAutospacing="0"/>
                              <w:jc w:val="center"/>
                            </w:pPr>
                            <w:r w:rsidRPr="00311682">
                              <w:rPr>
                                <w:b/>
                                <w:bCs/>
                                <w:color w:val="FFFFFF" w:themeColor="background1"/>
                                <w:kern w:val="24"/>
                                <w:lang w:val="en-US"/>
                              </w:rPr>
                              <w:t>(N)</w:t>
                            </w:r>
                          </w:p>
                        </w:txbxContent>
                      </v:textbox>
                    </v:shape>
                    <v:shape id="Picture 127" o:spid="_x0000_s1074" type="#_x0000_t75" style="position:absolute;left:77180;top:21295;width:7479;height:50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w7PXCAAAA3AAAAA8AAABkcnMvZG93bnJldi54bWxET01rwkAQvRf8D8sIXopujGAldRWxVaQ3&#10;o7TXITtNotnZmF1j/PeuUOhtHu9z5svOVKKlxpWWFYxHEQjizOqScwXHw2Y4A+E8ssbKMim4k4Pl&#10;ovcyx0TbG++pTX0uQgi7BBUU3teJlC4ryKAb2Zo4cL+2MegDbHKpG7yFcFPJOIqm0mDJoaHAmtYF&#10;Zef0ahScfrb4KsdVqz+235/x9IvT1WWi1KDfrd5BeOr8v/jPvdNhfvwGz2fC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sOz1wgAAANwAAAAPAAAAAAAAAAAAAAAAAJ8C&#10;AABkcnMvZG93bnJldi54bWxQSwUGAAAAAAQABAD3AAAAjgMAAAAA&#10;" stroked="t" strokecolor="white [3212]">
                      <v:imagedata r:id="rId32" o:title="images (2)" croptop="14943f" cropbottom="37756f" cropleft="655f" cropright="45084f"/>
                    </v:shape>
                    <v:shape id="Picture 128" o:spid="_x0000_s1075" type="#_x0000_t75" style="position:absolute;left:973;top:25769;width:7479;height:50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eIfFAAAA3AAAAA8AAABkcnMvZG93bnJldi54bWxEj0FrwkAQhe8F/8MygpdSN6YgkrqKaJXS&#10;W6PY65CdJtHsbJrdxvTfdw4FbzO8N+99s1wPrlE9daH2bGA2TUARF97WXBo4HfdPC1AhIltsPJOB&#10;XwqwXo0elphZf+MP6vNYKgnhkKGBKsY20zoUFTkMU98Si/blO4dR1q7UtsObhLtGp0ky1w5rloYK&#10;W9pWVFzzH2fg8nnARz1rers7nF/T+Tvnm+9nYybjYfMCKtIQ7+b/6zcr+KnQyjMygV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L3iHxQAAANwAAAAPAAAAAAAAAAAAAAAA&#10;AJ8CAABkcnMvZG93bnJldi54bWxQSwUGAAAAAAQABAD3AAAAkQMAAAAA&#10;" stroked="t" strokecolor="white [3212]">
                      <v:imagedata r:id="rId32" o:title="images (2)" croptop="14943f" cropbottom="37756f" cropleft="655f" cropright="45084f"/>
                    </v:shape>
                    <v:shape id="Picture 129" o:spid="_x0000_s1076" type="#_x0000_t75" style="position:absolute;left:20524;top:35409;width:7480;height:50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3RzCAAAA3AAAAA8AAABkcnMvZG93bnJldi54bWxET01rwkAQvRf8D8sIXopujCA1dRWxVaQ3&#10;o7TXITtNotnZmF1j/PeuUOhtHu9z5svOVKKlxpWWFYxHEQjizOqScwXHw2b4BsJ5ZI2VZVJwJwfL&#10;Re9ljom2N95Tm/pchBB2CSoovK8TKV1WkEE3sjVx4H5tY9AH2ORSN3gL4aaScRRNpcGSQ0OBNa0L&#10;ys7p1Sg4/WzxVY6rVn9svz/j6Renq8tEqUG/W72D8NT5f/Gfe6fD/HgGz2fC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Y90cwgAAANwAAAAPAAAAAAAAAAAAAAAAAJ8C&#10;AABkcnMvZG93bnJldi54bWxQSwUGAAAAAAQABAD3AAAAjgMAAAAA&#10;" stroked="t" strokecolor="white [3212]">
                      <v:imagedata r:id="rId32" o:title="images (2)" croptop="14943f" cropbottom="37756f" cropleft="655f" cropright="45084f"/>
                    </v:shape>
                    <v:shape id="Straight Arrow Connector 130" o:spid="_x0000_s1077" type="#_x0000_t32" style="position:absolute;left:20180;top:32442;width:554;height:13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GcQAAADcAAAADwAAAGRycy9kb3ducmV2LnhtbESPQWsCQQyF74X+hyGF3upsFapsHaUU&#10;lHqsVWlvYSfuLu5klpmo679vDoXeEt7Le1/myyF05kIpt5EdPI8KMMRV9C3XDnZfq6cZmCzIHrvI&#10;5OBGGZaL+7s5lj5e+ZMuW6mNhnAu0UEj0pfW5qqhgHkUe2LVjjEFFF1TbX3Cq4aHzo6L4sUGbFkb&#10;GuzpvaHqtD0HB9PpZh1WMpmhHM+n75/1oU77sXOPD8PbKxihQf7Nf9cfXvEniq/P6AR2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z8ZxAAAANwAAAAPAAAAAAAAAAAA&#10;AAAAAKECAABkcnMvZG93bnJldi54bWxQSwUGAAAAAAQABAD5AAAAkgMAAAAA&#10;" strokecolor="black [3200]" strokeweight="1pt">
                      <v:stroke endarrow="open" joinstyle="miter"/>
                    </v:shape>
                    <v:shape id="Picture 131" o:spid="_x0000_s1078" type="#_x0000_t75" style="position:absolute;left:31605;top:30888;width:7479;height:5067;rotation:57209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6tLbDAAAA3AAAAA8AAABkcnMvZG93bnJldi54bWxEj0GLwjAQhe+C/yGM4EU0VUGkGkVEZUFY&#10;0FXPQzO2wWZSmqhdf/1GEPY2w3vzvjfzZWNL8aDaG8cKhoMEBHHmtOFcweln25+C8AFZY+mYFPyS&#10;h+Wi3Zpjqt2TD/Q4hlzEEPYpKihCqFIpfVaQRT9wFXHUrq62GOJa51LX+IzhtpSjJJlIi4YjocCK&#10;1gVlt+PdRu6m9y3N3o5vZ1futztzeb2CVarbaVYzEIGa8G/+XH/pWH88hPczc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q0tsMAAADcAAAADwAAAAAAAAAAAAAAAACf&#10;AgAAZHJzL2Rvd25yZXYueG1sUEsFBgAAAAAEAAQA9wAAAI8DAAAAAA==&#10;" stroked="t" strokecolor="white [3212]">
                      <v:imagedata r:id="rId32" o:title="images (2)" croptop="14943f" cropbottom="37756f" cropleft="655f" cropright="45084f"/>
                    </v:shape>
                    <v:shape id="Straight Arrow Connector 132" o:spid="_x0000_s1079" type="#_x0000_t32" style="position:absolute;left:33007;top:10860;width:1009;height:8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VEQsMAAADcAAAADwAAAGRycy9kb3ducmV2LnhtbERP32vCMBB+H+x/CCf4NlMr26Qzyhi4&#10;DXyZOvZ8NGdTbS6xydr63xthsLf7+H7eYjXYRnTUhtqxgukkA0FcOl1zpeB7v36YgwgRWWPjmBRc&#10;KMBqeX+3wEK7nrfU7WIlUgiHAhWYGH0hZSgNWQwT54kTd3CtxZhgW0ndYp/CbSPzLHuSFmtODQY9&#10;vRkqT7tfq+DnbPLH89f76fjheW07/7yf9xulxqPh9QVEpCH+i//cnzrNn+VweyZd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FRELDAAAA3AAAAA8AAAAAAAAAAAAA&#10;AAAAoQIAAGRycy9kb3ducmV2LnhtbFBLBQYAAAAABAAEAPkAAACRAwAAAAA=&#10;" strokecolor="black [3200]" strokeweight="1pt">
                      <v:stroke endarrow="open" joinstyle="miter"/>
                    </v:shape>
                  </v:group>
                  <v:shape id="Straight Arrow Connector 133" o:spid="_x0000_s1080" type="#_x0000_t32" style="position:absolute;left:4840;top:12899;width:984;height:1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nh2cMAAADcAAAADwAAAGRycy9kb3ducmV2LnhtbERPS2sCMRC+F/ofwhR602yVqmyNIoJt&#10;wYuP0vOwmW62biZxk+6u/94IQm/z8T1nvuxtLVpqQuVYwcswA0FcOF1xqeDruBnMQISIrLF2TAou&#10;FGC5eHyYY65dx3tqD7EUKYRDjgpMjD6XMhSGLIah88SJ+3GNxZhgU0rdYJfCbS1HWTaRFitODQY9&#10;rQ0Vp8OfVfB9NqPX8+799PvheWNbPz3Ouq1Sz0/96g1EpD7+i+/uT53mj8dweyZd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J4dnDAAAA3AAAAA8AAAAAAAAAAAAA&#10;AAAAoQIAAGRycy9kb3ducmV2LnhtbFBLBQYAAAAABAAEAPkAAACRAwAAAAA=&#10;" strokecolor="black [3200]" strokeweight="1pt">
                    <v:stroke endarrow="open" joinstyle="miter"/>
                  </v:shape>
                </v:group>
                <v:shape id="Picture 134" o:spid="_x0000_s1081" type="#_x0000_t75" style="position:absolute;left:50755;top:39667;width:4709;height:4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PhmnCAAAA3AAAAA8AAABkcnMvZG93bnJldi54bWxET01LAzEQvQv9D2EKXopNqiKyNi2lonio&#10;BWt7HzfjZnEzWZKY3f57Iwje5vE+Z7keXScyhdh61rCYKxDEtTctNxqO709X9yBiQjbYeSYNZ4qw&#10;Xk0ullgZP/Ab5UNqRAnhWKEGm1JfSRlrSw7j3PfEhfv0wWEqMDTSBBxKuOvktVJ30mHLpcFiT1tL&#10;9dfh22n4yK87Zx+zOu93p30Oz8NMzTZaX07HzQOIRGP6F/+5X0yZf3MLv8+UC+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D4ZpwgAAANwAAAAPAAAAAAAAAAAAAAAAAJ8C&#10;AABkcnMvZG93bnJldi54bWxQSwUGAAAAAAQABAD3AAAAjgMAAAAA&#10;">
                  <v:imagedata r:id="rId26" o:title=""/>
                  <v:path arrowok="t"/>
                </v:shape>
                <v:shape id="Straight Arrow Connector 135" o:spid="_x0000_s1082" type="#_x0000_t32" style="position:absolute;left:48866;top:36035;width:2343;height:3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MVsEAAADcAAAADwAAAGRycy9kb3ducmV2LnhtbERPTWuDQBC9B/oflinkFtekJBSbVYIg&#10;9FQwLTlP3YlK3VnZXaPNr+8WCr3N433OsVjMIG7kfG9ZwTZJQRA3VvfcKvh4rzbPIHxA1jhYJgXf&#10;5KHIH1ZHzLSduabbObQihrDPUEEXwphJ6ZuODPrEjsSRu1pnMEToWqkdzjHcDHKXpgdpsOfY0OFI&#10;ZUfN13kyCj6n0e93dKjq2ZVlWs/m7X69KLV+XE4vIAIt4V/8537Vcf7THn6fiRfI/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AxWwQAAANwAAAAPAAAAAAAAAAAAAAAA&#10;AKECAABkcnMvZG93bnJldi54bWxQSwUGAAAAAAQABAD5AAAAjwMAAAAA&#10;" strokecolor="black [3200]" strokeweight="1pt">
                  <v:stroke endarrow="open" joinstyle="miter"/>
                </v:shape>
                <v:shape id="Straight Arrow Connector 136" o:spid="_x0000_s1083" type="#_x0000_t32" style="position:absolute;left:66546;top:41676;width:281;height: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5CQcIAAADcAAAADwAAAGRycy9kb3ducmV2LnhtbERPTWsCMRC9F/wPYQRvNaulKlujiGBb&#10;8FK19DxsppvVzSRu4u7235tCobd5vM9Zrntbi5aaUDlWMBlnIIgLpysuFXyedo8LECEia6wdk4If&#10;CrBeDR6WmGvX8YHaYyxFCuGQowITo8+lDIUhi2HsPHHivl1jMSbYlFI32KVwW8tpls2kxYpTg0FP&#10;W0PF5XizCr6uZvp8/Xi9nN8872zr56dFt1dqNOw3LyAi9fFf/Od+12n+0wx+n0kX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5CQcIAAADcAAAADwAAAAAAAAAAAAAA&#10;AAChAgAAZHJzL2Rvd25yZXYueG1sUEsFBgAAAAAEAAQA+QAAAJADAAAAAA==&#10;" strokecolor="black [3200]" strokeweight="1pt">
                  <v:stroke endarrow="open" joinstyle="miter"/>
                </v:shape>
                <v:shape id="Text Box 678" o:spid="_x0000_s1084" type="#_x0000_t202" style="position:absolute;left:30982;top:53298;width:9036;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PAb8A&#10;AADcAAAADwAAAGRycy9kb3ducmV2LnhtbERPTYvCMBC9C/sfwix409RVdKlGEWFhT4JaPQ/NbFNs&#10;JiXJavXXG0HwNo/3OYtVZxtxIR9qxwpGwwwEcel0zZWC4vAz+AYRIrLGxjEpuFGA1fKjt8Bcuyvv&#10;6LKPlUghHHJUYGJscylDachiGLqWOHF/zluMCfpKao/XFG4b+ZVlU2mx5tRgsKWNofK8/7cKTpW9&#10;n46j1httmwlv77dD4Wql+p/deg4iUhff4pf7V6f54xk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QQ8BvwAAANwAAAAPAAAAAAAAAAAAAAAAAJgCAABkcnMvZG93bnJl&#10;di54bWxQSwUGAAAAAAQABAD1AAAAhAMAAAAA&#10;" stroked="f" strokeweight=".5pt">
                  <v:textbox>
                    <w:txbxContent>
                      <w:p w:rsidR="00306391" w:rsidRPr="00311682" w:rsidRDefault="00306391" w:rsidP="00306391">
                        <w:pPr>
                          <w:pStyle w:val="NormalWeb"/>
                          <w:spacing w:before="0" w:beforeAutospacing="0" w:after="200" w:afterAutospacing="0"/>
                          <w:textAlignment w:val="baseline"/>
                        </w:pPr>
                        <w:r w:rsidRPr="00311682">
                          <w:rPr>
                            <w:rFonts w:eastAsia="Arial"/>
                            <w:bCs/>
                            <w:color w:val="000000" w:themeColor="text1"/>
                            <w:kern w:val="24"/>
                            <w:sz w:val="22"/>
                            <w:szCs w:val="22"/>
                            <w:lang w:val="en-US"/>
                          </w:rPr>
                          <w:t>Zygote (2N</w:t>
                        </w:r>
                        <w:r w:rsidRPr="00311682">
                          <w:rPr>
                            <w:rFonts w:eastAsia="Arial"/>
                            <w:color w:val="000000" w:themeColor="text1"/>
                            <w:kern w:val="24"/>
                            <w:sz w:val="22"/>
                            <w:szCs w:val="22"/>
                            <w:lang w:val="en-US"/>
                          </w:rPr>
                          <w:t>)</w:t>
                        </w:r>
                      </w:p>
                    </w:txbxContent>
                  </v:textbox>
                </v:shape>
                <v:rect id="Rectangle 138" o:spid="_x0000_s1085" style="position:absolute;left:4030;top:21593;width:12712;height: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dqc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hdqcYAAADcAAAADwAAAAAAAAAAAAAAAACYAgAAZHJz&#10;L2Rvd25yZXYueG1sUEsFBgAAAAAEAAQA9QAAAIsDAAAAAA==&#10;" filled="f" stroked="f">
                  <v:textbox>
                    <w:txbxContent>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 xml:space="preserve">Asexual </w:t>
                        </w:r>
                      </w:p>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reproduction</w:t>
                        </w:r>
                      </w:p>
                    </w:txbxContent>
                  </v:textbox>
                </v:rect>
                <v:rect id="Rectangle 139" o:spid="_x0000_s1086" style="position:absolute;left:72451;top:17847;width:12231;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v:textbox>
                    <w:txbxContent>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 xml:space="preserve">Asexual </w:t>
                        </w:r>
                      </w:p>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reproduction</w:t>
                        </w:r>
                      </w:p>
                    </w:txbxContent>
                  </v:textbox>
                </v:rect>
                <v:rect id="Rectangle 140" o:spid="_x0000_s1087" style="position:absolute;left:30624;top:20731;width:12192;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i0s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i0sYAAADcAAAADwAAAAAAAAAAAAAAAACYAgAAZHJz&#10;L2Rvd25yZXYueG1sUEsFBgAAAAAEAAQA9QAAAIsDAAAAAA==&#10;" filled="f" stroked="f">
                  <v:textbox>
                    <w:txbxContent>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 xml:space="preserve">Asexual </w:t>
                        </w:r>
                      </w:p>
                      <w:p w:rsidR="00306391" w:rsidRPr="00311682" w:rsidRDefault="00306391" w:rsidP="00306391">
                        <w:pPr>
                          <w:pStyle w:val="NormalWeb"/>
                          <w:spacing w:before="0" w:beforeAutospacing="0" w:after="0" w:afterAutospacing="0"/>
                          <w:jc w:val="center"/>
                        </w:pPr>
                        <w:r w:rsidRPr="00311682">
                          <w:rPr>
                            <w:color w:val="000000" w:themeColor="text1"/>
                            <w:kern w:val="24"/>
                            <w:lang w:val="en-US"/>
                          </w:rPr>
                          <w:t>reproduction</w:t>
                        </w:r>
                      </w:p>
                    </w:txbxContent>
                  </v:textbox>
                </v:rect>
                <v:shape id="Straight Arrow Connector 141" o:spid="_x0000_s1088" type="#_x0000_t32" style="position:absolute;left:58345;top:49779;width:1150;height:6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GpSMIAAADcAAAADwAAAGRycy9kb3ducmV2LnhtbERPTWsCMRC9C/6HMEJvNavUKlujSMEq&#10;9FK19DxsppvVzSRu4u723zeFgrd5vM9Zrntbi5aaUDlWMBlnIIgLpysuFXyeto8LECEia6wdk4If&#10;CrBeDQdLzLXr+EDtMZYihXDIUYGJ0edShsKQxTB2njhx366xGBNsSqkb7FK4reU0y56lxYpTg0FP&#10;r4aKy/FmFXxdzXR2/Xi7nHeet7b189Oie1fqYdRvXkBE6uNd/O/e6zT/aQJ/z6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GpSMIAAADcAAAADwAAAAAAAAAAAAAA&#10;AAChAgAAZHJzL2Rvd25yZXYueG1sUEsFBgAAAAAEAAQA+QAAAJADAAAAAA==&#10;" strokecolor="black [3200]" strokeweight="1pt">
                  <v:stroke endarrow="open" joinstyle="miter"/>
                </v:shape>
                <v:shape id="Straight Arrow Connector 142" o:spid="_x0000_s1089" type="#_x0000_t32" style="position:absolute;left:8885;top:37727;width:1347;height: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nX8AAAADcAAAADwAAAGRycy9kb3ducmV2LnhtbERPTYvCMBC9C/sfwizsTdMtq0jXKFIQ&#10;9iRUxfNsM7bFZlKSaKu/3giCt3m8z1msBtOKKznfWFbwPUlAEJdWN1wpOOw34zkIH5A1tpZJwY08&#10;rJYfowVm2vZc0HUXKhFD2GeooA6hy6T0ZU0G/cR2xJE7WWcwROgqqR32Mdy0Mk2SmTTYcGyosaO8&#10;pvK8uxgF/5fOT1OabYre5XlS9GZ7Px2V+voc1r8gAg3hLX65/3Sc/5PC85l4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351/AAAAA3AAAAA8AAAAAAAAAAAAAAAAA&#10;oQIAAGRycy9kb3ducmV2LnhtbFBLBQYAAAAABAAEAPkAAACOAwAAAAA=&#10;" strokecolor="black [3200]" strokeweight="1pt">
                  <v:stroke endarrow="open" joinstyle="miter"/>
                </v:shape>
                <v:shape id="Picture 143" o:spid="_x0000_s1090" type="#_x0000_t75" style="position:absolute;left:35534;top:9673;width:4710;height:4257;rotation:28142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rG+XBAAAA3AAAAA8AAABkcnMvZG93bnJldi54bWxET91qwjAUvh/4DuEI3gxN50SkNopMR3cl&#10;zPkAh+a0KTYnJYla9/TLYLC78/H9nmI72E7cyIfWsYKXWQaCuHK65UbB+et9ugIRIrLGzjEpeFCA&#10;7Wb0VGCu3Z0/6XaKjUghHHJUYGLscylDZchimLmeOHG18xZjgr6R2uM9hdtOzrNsKS22nBoM9vRm&#10;qLqcrlbB8Tl05bexSLVvF8cDlvthWSo1GQ+7NYhIQ/wX/7k/dJq/eIXfZ9IF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rG+XBAAAA3AAAAA8AAAAAAAAAAAAAAAAAnwIA&#10;AGRycy9kb3ducmV2LnhtbFBLBQYAAAAABAAEAPcAAACNAwAAAAA=&#10;">
                  <v:imagedata r:id="rId26" o:title=""/>
                  <v:path arrowok="t"/>
                </v:shape>
                <v:shape id="TextBox 12" o:spid="_x0000_s1091" type="#_x0000_t202" style="position:absolute;left:19328;top:50760;width:12241;height:4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Germlings</w:t>
                        </w:r>
                      </w:p>
                    </w:txbxContent>
                  </v:textbox>
                </v:shape>
                <v:shape id="TextBox 66" o:spid="_x0000_s1092" type="#_x0000_t202" style="position:absolute;top:37995;width:12240;height:4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Germlings</w:t>
                        </w:r>
                      </w:p>
                    </w:txbxContent>
                  </v:textbox>
                </v:shape>
                <v:shape id="TextBox 72" o:spid="_x0000_s1093" type="#_x0000_t202" style="position:absolute;left:32297;top:43855;width:12241;height:3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Germlings</w:t>
                        </w:r>
                      </w:p>
                    </w:txbxContent>
                  </v:textbox>
                </v:shape>
                <v:shape id="TextBox 73" o:spid="_x0000_s1094" type="#_x0000_t202" style="position:absolute;left:78983;top:32998;width:12241;height:4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Germlings</w:t>
                        </w:r>
                      </w:p>
                    </w:txbxContent>
                  </v:textbox>
                </v:shape>
                <v:shape id="TextBox 75" o:spid="_x0000_s1095" type="#_x0000_t202" style="position:absolute;left:54551;top:41881;width:1224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Gametes</w:t>
                        </w:r>
                      </w:p>
                    </w:txbxContent>
                  </v:textbox>
                </v:shape>
                <v:shape id="TextBox 76" o:spid="_x0000_s1096" type="#_x0000_t202" style="position:absolute;left:40018;top:1279;width:1224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306391" w:rsidRPr="00311682" w:rsidRDefault="00306391" w:rsidP="00306391">
                        <w:pPr>
                          <w:pStyle w:val="NormalWeb"/>
                          <w:spacing w:before="0" w:beforeAutospacing="0" w:after="0" w:afterAutospacing="0"/>
                          <w:rPr>
                            <w:sz w:val="22"/>
                            <w:szCs w:val="22"/>
                          </w:rPr>
                        </w:pPr>
                        <w:r w:rsidRPr="00311682">
                          <w:rPr>
                            <w:color w:val="000000" w:themeColor="text1"/>
                            <w:kern w:val="24"/>
                            <w:sz w:val="22"/>
                            <w:szCs w:val="22"/>
                          </w:rPr>
                          <w:t>Zoospores</w:t>
                        </w:r>
                      </w:p>
                    </w:txbxContent>
                  </v:textbox>
                </v:shape>
                <w10:wrap anchorx="margin"/>
              </v:group>
            </w:pict>
          </mc:Fallback>
        </mc:AlternateContent>
      </w: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E1654A" w:rsidRDefault="00306391" w:rsidP="00306391">
      <w:pPr>
        <w:rPr>
          <w:rFonts w:ascii="Times New Roman" w:hAnsi="Times New Roman" w:cs="Times New Roman"/>
          <w:sz w:val="24"/>
          <w:szCs w:val="24"/>
        </w:rPr>
      </w:pPr>
    </w:p>
    <w:p w:rsidR="00306391" w:rsidRPr="00A12B51" w:rsidRDefault="00306391" w:rsidP="00306391">
      <w:pPr>
        <w:tabs>
          <w:tab w:val="left" w:pos="7785"/>
        </w:tabs>
        <w:rPr>
          <w:rFonts w:ascii="Times New Roman" w:hAnsi="Times New Roman" w:cs="Times New Roman"/>
          <w:sz w:val="24"/>
          <w:szCs w:val="24"/>
        </w:rPr>
      </w:pPr>
    </w:p>
    <w:p w:rsidR="00306391" w:rsidRDefault="00306391" w:rsidP="004E0453">
      <w:pPr>
        <w:spacing w:line="480" w:lineRule="auto"/>
        <w:jc w:val="both"/>
        <w:rPr>
          <w:rFonts w:ascii="Times New Roman" w:hAnsi="Times New Roman" w:cs="Times New Roman"/>
          <w:sz w:val="24"/>
          <w:szCs w:val="24"/>
        </w:rPr>
      </w:pPr>
    </w:p>
    <w:p w:rsidR="00306391" w:rsidRPr="00312151" w:rsidRDefault="00306391" w:rsidP="00306391">
      <w:pPr>
        <w:spacing w:line="480" w:lineRule="auto"/>
        <w:jc w:val="center"/>
        <w:rPr>
          <w:rFonts w:ascii="Times New Roman" w:hAnsi="Times New Roman" w:cs="Times New Roman"/>
          <w:b/>
          <w:bCs/>
          <w:sz w:val="24"/>
          <w:szCs w:val="24"/>
        </w:rPr>
      </w:pPr>
      <w:r w:rsidRPr="00306391">
        <w:rPr>
          <w:rFonts w:ascii="Times New Roman" w:hAnsi="Times New Roman" w:cs="Times New Roman"/>
          <w:b/>
          <w:sz w:val="24"/>
          <w:szCs w:val="24"/>
        </w:rPr>
        <w:lastRenderedPageBreak/>
        <w:t>Supplementa</w:t>
      </w:r>
      <w:r>
        <w:rPr>
          <w:rFonts w:ascii="Times New Roman" w:hAnsi="Times New Roman" w:cs="Times New Roman"/>
          <w:b/>
          <w:sz w:val="24"/>
          <w:szCs w:val="24"/>
        </w:rPr>
        <w:t>ry T</w:t>
      </w:r>
      <w:r w:rsidRPr="00312151">
        <w:rPr>
          <w:rFonts w:ascii="Times New Roman" w:hAnsi="Times New Roman" w:cs="Times New Roman"/>
          <w:b/>
          <w:bCs/>
          <w:sz w:val="24"/>
          <w:szCs w:val="24"/>
        </w:rPr>
        <w:t xml:space="preserve">able 1: World distribution of </w:t>
      </w:r>
      <w:r w:rsidRPr="00312151">
        <w:rPr>
          <w:rFonts w:ascii="Times New Roman" w:hAnsi="Times New Roman" w:cs="Times New Roman"/>
          <w:b/>
          <w:bCs/>
          <w:i/>
          <w:iCs/>
          <w:sz w:val="24"/>
          <w:szCs w:val="24"/>
        </w:rPr>
        <w:t>Ulva</w:t>
      </w:r>
      <w:r w:rsidRPr="00312151">
        <w:rPr>
          <w:rFonts w:ascii="Times New Roman" w:hAnsi="Times New Roman" w:cs="Times New Roman"/>
          <w:b/>
          <w:bCs/>
          <w:sz w:val="24"/>
          <w:szCs w:val="24"/>
        </w:rPr>
        <w:t xml:space="preserve"> spp.</w:t>
      </w:r>
    </w:p>
    <w:tbl>
      <w:tblPr>
        <w:tblStyle w:val="TableGrid"/>
        <w:tblW w:w="15593" w:type="dxa"/>
        <w:tblInd w:w="-743" w:type="dxa"/>
        <w:tblLayout w:type="fixed"/>
        <w:tblLook w:val="04A0" w:firstRow="1" w:lastRow="0" w:firstColumn="1" w:lastColumn="0" w:noHBand="0" w:noVBand="1"/>
      </w:tblPr>
      <w:tblGrid>
        <w:gridCol w:w="2269"/>
        <w:gridCol w:w="2268"/>
        <w:gridCol w:w="2268"/>
        <w:gridCol w:w="2268"/>
        <w:gridCol w:w="2126"/>
        <w:gridCol w:w="2268"/>
        <w:gridCol w:w="2126"/>
      </w:tblGrid>
      <w:tr w:rsidR="00306391" w:rsidRPr="00B76A54" w:rsidTr="00D20684">
        <w:tc>
          <w:tcPr>
            <w:tcW w:w="2269" w:type="dxa"/>
          </w:tcPr>
          <w:p w:rsidR="00306391" w:rsidRDefault="00306391" w:rsidP="00D20684">
            <w:pPr>
              <w:jc w:val="center"/>
              <w:rPr>
                <w:rFonts w:ascii="Times New Roman" w:hAnsi="Times New Roman" w:cs="Times New Roman"/>
                <w:b/>
                <w:bCs/>
                <w:sz w:val="24"/>
                <w:szCs w:val="24"/>
              </w:rPr>
            </w:pPr>
            <w:r w:rsidRPr="00B76A54">
              <w:rPr>
                <w:rFonts w:ascii="Times New Roman" w:hAnsi="Times New Roman" w:cs="Times New Roman"/>
                <w:b/>
                <w:bCs/>
                <w:sz w:val="24"/>
                <w:szCs w:val="24"/>
              </w:rPr>
              <w:t>Asia</w:t>
            </w:r>
            <w:r>
              <w:rPr>
                <w:rFonts w:ascii="Times New Roman" w:hAnsi="Times New Roman" w:cs="Times New Roman"/>
                <w:b/>
                <w:bCs/>
                <w:sz w:val="24"/>
                <w:szCs w:val="24"/>
              </w:rPr>
              <w:t xml:space="preserve"> </w:t>
            </w:r>
          </w:p>
          <w:p w:rsidR="00306391" w:rsidRPr="00B76A54" w:rsidRDefault="00306391" w:rsidP="00D20684">
            <w:pPr>
              <w:jc w:val="center"/>
              <w:rPr>
                <w:rFonts w:ascii="Times New Roman" w:hAnsi="Times New Roman" w:cs="Times New Roman"/>
                <w:b/>
                <w:bCs/>
                <w:sz w:val="24"/>
                <w:szCs w:val="24"/>
              </w:rPr>
            </w:pPr>
            <w:r>
              <w:rPr>
                <w:rFonts w:ascii="Times New Roman" w:hAnsi="Times New Roman" w:cs="Times New Roman"/>
                <w:b/>
                <w:bCs/>
                <w:sz w:val="24"/>
                <w:szCs w:val="24"/>
              </w:rPr>
              <w:t>(56)</w:t>
            </w:r>
          </w:p>
        </w:tc>
        <w:tc>
          <w:tcPr>
            <w:tcW w:w="2268" w:type="dxa"/>
          </w:tcPr>
          <w:p w:rsidR="00306391" w:rsidRDefault="00306391" w:rsidP="00D20684">
            <w:pPr>
              <w:jc w:val="center"/>
              <w:rPr>
                <w:rFonts w:ascii="Times New Roman" w:hAnsi="Times New Roman" w:cs="Times New Roman"/>
                <w:b/>
                <w:bCs/>
                <w:sz w:val="24"/>
                <w:szCs w:val="24"/>
              </w:rPr>
            </w:pPr>
            <w:r w:rsidRPr="00B76A54">
              <w:rPr>
                <w:rFonts w:ascii="Times New Roman" w:hAnsi="Times New Roman" w:cs="Times New Roman"/>
                <w:b/>
                <w:bCs/>
                <w:sz w:val="24"/>
                <w:szCs w:val="24"/>
              </w:rPr>
              <w:t>Africa</w:t>
            </w:r>
            <w:r>
              <w:rPr>
                <w:rFonts w:ascii="Times New Roman" w:hAnsi="Times New Roman" w:cs="Times New Roman"/>
                <w:b/>
                <w:bCs/>
                <w:sz w:val="24"/>
                <w:szCs w:val="24"/>
              </w:rPr>
              <w:t xml:space="preserve"> </w:t>
            </w:r>
          </w:p>
          <w:p w:rsidR="00306391" w:rsidRPr="00B76A54" w:rsidRDefault="00306391" w:rsidP="00D20684">
            <w:pPr>
              <w:jc w:val="center"/>
              <w:rPr>
                <w:rFonts w:ascii="Times New Roman" w:hAnsi="Times New Roman" w:cs="Times New Roman"/>
                <w:b/>
                <w:bCs/>
                <w:sz w:val="24"/>
                <w:szCs w:val="24"/>
              </w:rPr>
            </w:pPr>
            <w:r>
              <w:rPr>
                <w:rFonts w:ascii="Times New Roman" w:hAnsi="Times New Roman" w:cs="Times New Roman"/>
                <w:b/>
                <w:bCs/>
                <w:sz w:val="24"/>
                <w:szCs w:val="24"/>
              </w:rPr>
              <w:t>(31 )</w:t>
            </w:r>
          </w:p>
        </w:tc>
        <w:tc>
          <w:tcPr>
            <w:tcW w:w="2268" w:type="dxa"/>
          </w:tcPr>
          <w:p w:rsidR="00306391" w:rsidRPr="00B76A54" w:rsidRDefault="00306391" w:rsidP="00D20684">
            <w:pPr>
              <w:jc w:val="center"/>
              <w:rPr>
                <w:rFonts w:ascii="Times New Roman" w:hAnsi="Times New Roman" w:cs="Times New Roman"/>
                <w:b/>
                <w:bCs/>
                <w:sz w:val="24"/>
                <w:szCs w:val="24"/>
              </w:rPr>
            </w:pPr>
            <w:r w:rsidRPr="00B76A54">
              <w:rPr>
                <w:rFonts w:ascii="Times New Roman" w:hAnsi="Times New Roman" w:cs="Times New Roman"/>
                <w:b/>
                <w:bCs/>
                <w:sz w:val="24"/>
                <w:szCs w:val="24"/>
              </w:rPr>
              <w:t>North  America</w:t>
            </w:r>
            <w:r>
              <w:rPr>
                <w:rFonts w:ascii="Times New Roman" w:hAnsi="Times New Roman" w:cs="Times New Roman"/>
                <w:b/>
                <w:bCs/>
                <w:sz w:val="24"/>
                <w:szCs w:val="24"/>
              </w:rPr>
              <w:t xml:space="preserve"> (34)</w:t>
            </w:r>
          </w:p>
        </w:tc>
        <w:tc>
          <w:tcPr>
            <w:tcW w:w="2268" w:type="dxa"/>
          </w:tcPr>
          <w:p w:rsidR="00306391" w:rsidRDefault="00306391" w:rsidP="00D20684">
            <w:pPr>
              <w:jc w:val="center"/>
              <w:rPr>
                <w:rFonts w:ascii="Times New Roman" w:hAnsi="Times New Roman" w:cs="Times New Roman"/>
                <w:b/>
                <w:bCs/>
                <w:sz w:val="24"/>
                <w:szCs w:val="24"/>
              </w:rPr>
            </w:pPr>
            <w:r w:rsidRPr="00B76A54">
              <w:rPr>
                <w:rFonts w:ascii="Times New Roman" w:hAnsi="Times New Roman" w:cs="Times New Roman"/>
                <w:b/>
                <w:bCs/>
                <w:sz w:val="24"/>
                <w:szCs w:val="24"/>
              </w:rPr>
              <w:t>South America</w:t>
            </w:r>
            <w:r>
              <w:rPr>
                <w:rFonts w:ascii="Times New Roman" w:hAnsi="Times New Roman" w:cs="Times New Roman"/>
                <w:b/>
                <w:bCs/>
                <w:sz w:val="24"/>
                <w:szCs w:val="24"/>
              </w:rPr>
              <w:t xml:space="preserve"> </w:t>
            </w:r>
          </w:p>
          <w:p w:rsidR="00306391" w:rsidRPr="00B76A54" w:rsidRDefault="00306391" w:rsidP="00D20684">
            <w:pPr>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2126" w:type="dxa"/>
          </w:tcPr>
          <w:p w:rsidR="00306391" w:rsidRDefault="00306391" w:rsidP="00D20684">
            <w:pPr>
              <w:jc w:val="center"/>
              <w:rPr>
                <w:rFonts w:ascii="Times New Roman" w:hAnsi="Times New Roman" w:cs="Times New Roman"/>
                <w:b/>
                <w:bCs/>
                <w:sz w:val="24"/>
                <w:szCs w:val="24"/>
              </w:rPr>
            </w:pPr>
            <w:r w:rsidRPr="00B76A54">
              <w:rPr>
                <w:rFonts w:ascii="Times New Roman" w:hAnsi="Times New Roman" w:cs="Times New Roman"/>
                <w:b/>
                <w:bCs/>
                <w:sz w:val="24"/>
                <w:szCs w:val="24"/>
              </w:rPr>
              <w:t>Antarctica</w:t>
            </w:r>
            <w:r>
              <w:rPr>
                <w:rFonts w:ascii="Times New Roman" w:hAnsi="Times New Roman" w:cs="Times New Roman"/>
                <w:b/>
                <w:bCs/>
                <w:sz w:val="24"/>
                <w:szCs w:val="24"/>
              </w:rPr>
              <w:t xml:space="preserve"> </w:t>
            </w:r>
          </w:p>
          <w:p w:rsidR="00306391" w:rsidRPr="00B76A54" w:rsidRDefault="00306391" w:rsidP="00D20684">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2268" w:type="dxa"/>
          </w:tcPr>
          <w:p w:rsidR="00306391" w:rsidRDefault="00306391" w:rsidP="00D20684">
            <w:pPr>
              <w:jc w:val="center"/>
              <w:rPr>
                <w:rFonts w:ascii="Times New Roman" w:hAnsi="Times New Roman" w:cs="Times New Roman"/>
                <w:b/>
                <w:bCs/>
                <w:sz w:val="24"/>
                <w:szCs w:val="24"/>
              </w:rPr>
            </w:pPr>
            <w:r w:rsidRPr="00B76A54">
              <w:rPr>
                <w:rFonts w:ascii="Times New Roman" w:hAnsi="Times New Roman" w:cs="Times New Roman"/>
                <w:b/>
                <w:bCs/>
                <w:sz w:val="24"/>
                <w:szCs w:val="24"/>
              </w:rPr>
              <w:t>Europe</w:t>
            </w:r>
            <w:r>
              <w:rPr>
                <w:rFonts w:ascii="Times New Roman" w:hAnsi="Times New Roman" w:cs="Times New Roman"/>
                <w:b/>
                <w:bCs/>
                <w:sz w:val="24"/>
                <w:szCs w:val="24"/>
              </w:rPr>
              <w:t xml:space="preserve"> </w:t>
            </w:r>
          </w:p>
          <w:p w:rsidR="00306391" w:rsidRPr="00B76A54" w:rsidRDefault="00306391" w:rsidP="00D20684">
            <w:pPr>
              <w:jc w:val="center"/>
              <w:rPr>
                <w:rFonts w:ascii="Times New Roman" w:hAnsi="Times New Roman" w:cs="Times New Roman"/>
                <w:b/>
                <w:bCs/>
                <w:sz w:val="24"/>
                <w:szCs w:val="24"/>
              </w:rPr>
            </w:pPr>
            <w:r>
              <w:rPr>
                <w:rFonts w:ascii="Times New Roman" w:hAnsi="Times New Roman" w:cs="Times New Roman"/>
                <w:b/>
                <w:bCs/>
                <w:sz w:val="24"/>
                <w:szCs w:val="24"/>
              </w:rPr>
              <w:t>(38)</w:t>
            </w:r>
          </w:p>
        </w:tc>
        <w:tc>
          <w:tcPr>
            <w:tcW w:w="2126" w:type="dxa"/>
          </w:tcPr>
          <w:p w:rsidR="00306391" w:rsidRDefault="00306391" w:rsidP="00D20684">
            <w:pPr>
              <w:jc w:val="center"/>
              <w:rPr>
                <w:rFonts w:ascii="Times New Roman" w:hAnsi="Times New Roman" w:cs="Times New Roman"/>
                <w:b/>
                <w:bCs/>
                <w:sz w:val="24"/>
                <w:szCs w:val="24"/>
              </w:rPr>
            </w:pPr>
            <w:r w:rsidRPr="00B76A54">
              <w:rPr>
                <w:rFonts w:ascii="Times New Roman" w:hAnsi="Times New Roman" w:cs="Times New Roman"/>
                <w:b/>
                <w:bCs/>
                <w:sz w:val="24"/>
                <w:szCs w:val="24"/>
              </w:rPr>
              <w:t>Australia</w:t>
            </w:r>
            <w:r>
              <w:rPr>
                <w:rFonts w:ascii="Times New Roman" w:hAnsi="Times New Roman" w:cs="Times New Roman"/>
                <w:b/>
                <w:bCs/>
                <w:sz w:val="24"/>
                <w:szCs w:val="24"/>
              </w:rPr>
              <w:t xml:space="preserve"> </w:t>
            </w:r>
          </w:p>
          <w:p w:rsidR="00306391" w:rsidRPr="00B76A54" w:rsidRDefault="00306391" w:rsidP="00D20684">
            <w:pPr>
              <w:jc w:val="center"/>
              <w:rPr>
                <w:rFonts w:ascii="Times New Roman" w:hAnsi="Times New Roman" w:cs="Times New Roman"/>
                <w:b/>
                <w:bCs/>
                <w:sz w:val="24"/>
                <w:szCs w:val="24"/>
              </w:rPr>
            </w:pPr>
            <w:r>
              <w:rPr>
                <w:rFonts w:ascii="Times New Roman" w:hAnsi="Times New Roman" w:cs="Times New Roman"/>
                <w:b/>
                <w:bCs/>
                <w:sz w:val="24"/>
                <w:szCs w:val="24"/>
              </w:rPr>
              <w:t>(40)</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adhaerens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aragoënsis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acanthophora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californica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chaetomorphoides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aragoënsis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australis</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anandii</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ardreana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australis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australis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clathrata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ardreana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brevistipita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aragoënsis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atroviridis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californica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chaetomorphoides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compressa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australis</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brisbanensis</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arasakii</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californica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chaetomorphoides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clathrata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flexuosa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blidingii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californica </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ardreana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clathrata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clathrata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compressa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geminoidea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californica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clathrata </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australis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compressa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compressa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fenestrata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hookeriana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chaetomorphoides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clathratioides</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beytensis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cuneata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cruciata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gigantea </w:t>
            </w:r>
          </w:p>
        </w:tc>
        <w:tc>
          <w:tcPr>
            <w:tcW w:w="2126" w:type="dxa"/>
          </w:tcPr>
          <w:p w:rsidR="00306391" w:rsidRPr="00B76A54" w:rsidRDefault="00306391" w:rsidP="00D20684">
            <w:pPr>
              <w:rPr>
                <w:rFonts w:ascii="Times New Roman" w:hAnsi="Times New Roman" w:cs="Times New Roman"/>
                <w:i/>
                <w:iCs/>
                <w:sz w:val="24"/>
                <w:szCs w:val="24"/>
              </w:rPr>
            </w:pPr>
            <w:r>
              <w:rPr>
                <w:rFonts w:ascii="Times New Roman" w:hAnsi="Times New Roman" w:cs="Times New Roman"/>
                <w:i/>
                <w:iCs/>
                <w:sz w:val="24"/>
                <w:szCs w:val="24"/>
              </w:rPr>
              <w:t xml:space="preserve">Ulva hookeriana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clathrata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compressa </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burmanica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curvata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curvata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hookeriana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intestinalis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compressa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crassa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californica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denticulata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expansa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intestinalis</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lactuca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croatica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crassimembrana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chaugulii</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elegans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fenestrata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lactuca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reticulata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curvata </w:t>
            </w:r>
          </w:p>
        </w:tc>
        <w:tc>
          <w:tcPr>
            <w:tcW w:w="2126" w:type="dxa"/>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clathrata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flexuosa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flexuosa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lobata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rigida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fenestrata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flexuosa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clathratioides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hookeriana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gigantea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nematoidea</w:t>
            </w:r>
          </w:p>
        </w:tc>
        <w:tc>
          <w:tcPr>
            <w:tcW w:w="2126" w:type="dxa"/>
            <w:vMerge w:val="restart"/>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sorensenii</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flexuosa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geminoidea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compressa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intestinalis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intestinalis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ohnoi</w:t>
            </w: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gigantea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hookeriana </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compressa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kylinii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kylinii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papenfussii</w:t>
            </w: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intestinalis</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howensis</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conglobata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lactuca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lactuca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plicata</w:t>
            </w: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intestinaloides</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intestinalis</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curvata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laetevirens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laetevirens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prolifera</w:t>
            </w: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kylinii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kraftiorum</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covelongensis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linza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linza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ralfsii</w:t>
            </w: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lactuca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kylinii </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expansa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nematoidea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lobata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reticulata</w:t>
            </w: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linza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lactuca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fenestrata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ohnoi</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nematoidea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rigida</w:t>
            </w: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linzoides</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laetevirens </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flexuosa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polyclada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ohnoi</w:t>
            </w:r>
          </w:p>
        </w:tc>
        <w:tc>
          <w:tcPr>
            <w:tcW w:w="2268" w:type="dxa"/>
            <w:vMerge w:val="restart"/>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taeniata</w:t>
            </w: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maeotica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laingii</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grandis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popenguinensis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paradoxa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ohnoi</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linza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indica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profunda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profunda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paradoxa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lobata </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lastRenderedPageBreak/>
              <w:t>Ulva intestinalis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prolifera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prolifera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pilifera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meridionalis</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javanica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pulchra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pseudocurvata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polyclada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ohnoi</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kylinii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ralfsii</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pseudorotundata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prolifera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parva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lactuca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reticulata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radiata </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pseudocurvata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phyllosa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laetevirens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rhacodes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rigida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pseudolinza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polyclada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limnetica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rigida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spinulosa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pseudorotundata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prolifera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linza</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tanneri</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stenophylla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radiata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ralfsii</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lobata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torta </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taeniata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ralfsii</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ranunculata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meridionalis</w:t>
            </w:r>
          </w:p>
        </w:tc>
        <w:tc>
          <w:tcPr>
            <w:tcW w:w="2268" w:type="dxa"/>
            <w:vMerge w:val="restart"/>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uncialis</w:t>
            </w: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tanneri</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repens</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reticulata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ohnoi</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tepida</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rhacodes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rigida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pacifica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val="restart"/>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torta </w:t>
            </w: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rigida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sorensenii</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papenfussii</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schousboei</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stenophylla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partita </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splitiana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stenophylloides</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patengensis</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taeniata</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taeniata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pilifera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val="restart"/>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torta </w:t>
            </w: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tanneri</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profunda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tepida</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prolifera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val="restart"/>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torta </w:t>
            </w: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pseudorotundata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quilonensis</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radiata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ralfsii</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reticulata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rigida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saifullahii</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sorensenii</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spinulosa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stenophylla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lastRenderedPageBreak/>
              <w:t>Ulva sublittoralis</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taeniata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tanneri</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tepida</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 xml:space="preserve">Ulva torta </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r w:rsidR="00306391" w:rsidRPr="00B76A54" w:rsidTr="00D20684">
        <w:tc>
          <w:tcPr>
            <w:tcW w:w="2269" w:type="dxa"/>
          </w:tcPr>
          <w:p w:rsidR="00306391" w:rsidRPr="00B76A54" w:rsidRDefault="00306391" w:rsidP="00D20684">
            <w:pPr>
              <w:rPr>
                <w:rFonts w:ascii="Times New Roman" w:hAnsi="Times New Roman" w:cs="Times New Roman"/>
                <w:i/>
                <w:iCs/>
                <w:sz w:val="24"/>
                <w:szCs w:val="24"/>
              </w:rPr>
            </w:pPr>
            <w:r w:rsidRPr="00B76A54">
              <w:rPr>
                <w:rFonts w:ascii="Times New Roman" w:hAnsi="Times New Roman" w:cs="Times New Roman"/>
                <w:i/>
                <w:iCs/>
                <w:sz w:val="24"/>
                <w:szCs w:val="24"/>
              </w:rPr>
              <w:t>Ulva uncialis</w:t>
            </w: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c>
          <w:tcPr>
            <w:tcW w:w="2268" w:type="dxa"/>
            <w:vMerge/>
          </w:tcPr>
          <w:p w:rsidR="00306391" w:rsidRPr="00B76A54" w:rsidRDefault="00306391" w:rsidP="00D20684">
            <w:pPr>
              <w:rPr>
                <w:rFonts w:ascii="Times New Roman" w:hAnsi="Times New Roman" w:cs="Times New Roman"/>
                <w:i/>
                <w:iCs/>
                <w:sz w:val="24"/>
                <w:szCs w:val="24"/>
              </w:rPr>
            </w:pPr>
          </w:p>
        </w:tc>
        <w:tc>
          <w:tcPr>
            <w:tcW w:w="2126" w:type="dxa"/>
            <w:vMerge/>
          </w:tcPr>
          <w:p w:rsidR="00306391" w:rsidRPr="00B76A54" w:rsidRDefault="00306391" w:rsidP="00D20684">
            <w:pPr>
              <w:rPr>
                <w:rFonts w:ascii="Times New Roman" w:hAnsi="Times New Roman" w:cs="Times New Roman"/>
                <w:i/>
                <w:iCs/>
                <w:sz w:val="24"/>
                <w:szCs w:val="24"/>
              </w:rPr>
            </w:pPr>
          </w:p>
        </w:tc>
      </w:tr>
    </w:tbl>
    <w:p w:rsidR="00094DEC" w:rsidRPr="002C2084" w:rsidRDefault="00094DEC" w:rsidP="00094DEC">
      <w:pPr>
        <w:jc w:val="right"/>
        <w:rPr>
          <w:rFonts w:ascii="Times New Roman" w:hAnsi="Times New Roman" w:cs="Times New Roman"/>
          <w:sz w:val="24"/>
          <w:szCs w:val="24"/>
        </w:rPr>
      </w:pPr>
      <w:r w:rsidRPr="002C2084">
        <w:rPr>
          <w:rFonts w:ascii="Times New Roman" w:hAnsi="Times New Roman" w:cs="Times New Roman"/>
          <w:sz w:val="24"/>
          <w:szCs w:val="24"/>
        </w:rPr>
        <w:t xml:space="preserve">Source: </w:t>
      </w:r>
      <w:r w:rsidRPr="002C2084">
        <w:rPr>
          <w:rFonts w:ascii="Times New Roman" w:hAnsi="Times New Roman" w:cs="Times New Roman"/>
          <w:sz w:val="24"/>
          <w:szCs w:val="24"/>
          <w:lang w:val="en-GB"/>
        </w:rPr>
        <w:t xml:space="preserve">Guiry </w:t>
      </w:r>
      <w:r>
        <w:rPr>
          <w:rFonts w:ascii="Times New Roman" w:hAnsi="Times New Roman" w:cs="Times New Roman"/>
          <w:sz w:val="24"/>
          <w:szCs w:val="24"/>
          <w:lang w:val="en-GB"/>
        </w:rPr>
        <w:t xml:space="preserve">and </w:t>
      </w:r>
      <w:r w:rsidRPr="002C2084">
        <w:rPr>
          <w:rFonts w:ascii="Times New Roman" w:hAnsi="Times New Roman" w:cs="Times New Roman"/>
          <w:sz w:val="24"/>
          <w:szCs w:val="24"/>
          <w:lang w:val="en-GB"/>
        </w:rPr>
        <w:t>Guiry</w:t>
      </w:r>
      <w:r>
        <w:rPr>
          <w:rFonts w:ascii="Times New Roman" w:hAnsi="Times New Roman" w:cs="Times New Roman"/>
          <w:sz w:val="24"/>
          <w:szCs w:val="24"/>
          <w:lang w:val="en-GB"/>
        </w:rPr>
        <w:t xml:space="preserve"> </w:t>
      </w:r>
      <w:r w:rsidRPr="002C2084">
        <w:rPr>
          <w:rFonts w:ascii="Times New Roman" w:hAnsi="Times New Roman" w:cs="Times New Roman"/>
          <w:sz w:val="24"/>
          <w:szCs w:val="24"/>
          <w:lang w:val="en-GB"/>
        </w:rPr>
        <w:t>(2020) </w:t>
      </w:r>
    </w:p>
    <w:p w:rsidR="00306391" w:rsidRDefault="00306391" w:rsidP="00306391">
      <w:pPr>
        <w:jc w:val="right"/>
        <w:rPr>
          <w:rFonts w:ascii="Times New Roman" w:hAnsi="Times New Roman" w:cs="Times New Roman"/>
          <w:sz w:val="24"/>
          <w:szCs w:val="24"/>
        </w:rPr>
      </w:pPr>
    </w:p>
    <w:p w:rsidR="00306391" w:rsidRPr="00306391" w:rsidRDefault="00306391" w:rsidP="004E0453">
      <w:pPr>
        <w:spacing w:line="480" w:lineRule="auto"/>
        <w:jc w:val="both"/>
        <w:rPr>
          <w:rFonts w:ascii="Times New Roman" w:hAnsi="Times New Roman" w:cs="Times New Roman"/>
          <w:b/>
          <w:sz w:val="24"/>
          <w:szCs w:val="24"/>
        </w:rPr>
      </w:pPr>
    </w:p>
    <w:sectPr w:rsidR="00306391" w:rsidRPr="00306391" w:rsidSect="00306391">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0C1" w:rsidRDefault="00DE00C1" w:rsidP="00B1730C">
      <w:pPr>
        <w:spacing w:after="0" w:line="240" w:lineRule="auto"/>
      </w:pPr>
      <w:r>
        <w:separator/>
      </w:r>
    </w:p>
  </w:endnote>
  <w:endnote w:type="continuationSeparator" w:id="0">
    <w:p w:rsidR="00DE00C1" w:rsidRDefault="00DE00C1" w:rsidP="00B17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819113"/>
      <w:docPartObj>
        <w:docPartGallery w:val="Page Numbers (Bottom of Page)"/>
        <w:docPartUnique/>
      </w:docPartObj>
    </w:sdtPr>
    <w:sdtEndPr>
      <w:rPr>
        <w:noProof/>
      </w:rPr>
    </w:sdtEndPr>
    <w:sdtContent>
      <w:p w:rsidR="00887FCD" w:rsidRDefault="00887FCD">
        <w:pPr>
          <w:pStyle w:val="Footer"/>
          <w:jc w:val="center"/>
        </w:pPr>
        <w:r>
          <w:fldChar w:fldCharType="begin"/>
        </w:r>
        <w:r>
          <w:instrText xml:space="preserve"> PAGE   \* MERGEFORMAT </w:instrText>
        </w:r>
        <w:r>
          <w:fldChar w:fldCharType="separate"/>
        </w:r>
        <w:r w:rsidR="00B35FC4">
          <w:rPr>
            <w:noProof/>
          </w:rPr>
          <w:t>52</w:t>
        </w:r>
        <w:r>
          <w:rPr>
            <w:noProof/>
          </w:rPr>
          <w:fldChar w:fldCharType="end"/>
        </w:r>
      </w:p>
    </w:sdtContent>
  </w:sdt>
  <w:p w:rsidR="00887FCD" w:rsidRDefault="00887FCD">
    <w:pPr>
      <w:pStyle w:val="Footer"/>
    </w:pPr>
  </w:p>
  <w:p w:rsidR="000E2361" w:rsidRDefault="000E23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0C1" w:rsidRDefault="00DE00C1" w:rsidP="00B1730C">
      <w:pPr>
        <w:spacing w:after="0" w:line="240" w:lineRule="auto"/>
      </w:pPr>
      <w:r>
        <w:separator/>
      </w:r>
    </w:p>
  </w:footnote>
  <w:footnote w:type="continuationSeparator" w:id="0">
    <w:p w:rsidR="00DE00C1" w:rsidRDefault="00DE00C1" w:rsidP="00B173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27"/>
    <w:rsid w:val="00005085"/>
    <w:rsid w:val="00017C61"/>
    <w:rsid w:val="00021734"/>
    <w:rsid w:val="00042949"/>
    <w:rsid w:val="00043034"/>
    <w:rsid w:val="00044A30"/>
    <w:rsid w:val="00050FFE"/>
    <w:rsid w:val="00056255"/>
    <w:rsid w:val="00061304"/>
    <w:rsid w:val="00082036"/>
    <w:rsid w:val="00091046"/>
    <w:rsid w:val="00094DEC"/>
    <w:rsid w:val="000A52D0"/>
    <w:rsid w:val="000A5586"/>
    <w:rsid w:val="000B267C"/>
    <w:rsid w:val="000D24D5"/>
    <w:rsid w:val="000E2361"/>
    <w:rsid w:val="000E7FF2"/>
    <w:rsid w:val="000F2C86"/>
    <w:rsid w:val="000F720E"/>
    <w:rsid w:val="00114B2F"/>
    <w:rsid w:val="001162B8"/>
    <w:rsid w:val="00122923"/>
    <w:rsid w:val="00146F53"/>
    <w:rsid w:val="001507FE"/>
    <w:rsid w:val="001512D7"/>
    <w:rsid w:val="001643A4"/>
    <w:rsid w:val="00171D3D"/>
    <w:rsid w:val="001756D7"/>
    <w:rsid w:val="0019042A"/>
    <w:rsid w:val="00192F85"/>
    <w:rsid w:val="001B052E"/>
    <w:rsid w:val="001B182B"/>
    <w:rsid w:val="001C17D7"/>
    <w:rsid w:val="001C3D9F"/>
    <w:rsid w:val="001C6EA5"/>
    <w:rsid w:val="001C7DA3"/>
    <w:rsid w:val="001D4AD0"/>
    <w:rsid w:val="001D4EF8"/>
    <w:rsid w:val="001D6690"/>
    <w:rsid w:val="001E46C7"/>
    <w:rsid w:val="00214841"/>
    <w:rsid w:val="002214CB"/>
    <w:rsid w:val="00230E9D"/>
    <w:rsid w:val="00231F1A"/>
    <w:rsid w:val="00233974"/>
    <w:rsid w:val="002340AA"/>
    <w:rsid w:val="00236D54"/>
    <w:rsid w:val="002633E4"/>
    <w:rsid w:val="002A2701"/>
    <w:rsid w:val="002A29AD"/>
    <w:rsid w:val="002A2DBC"/>
    <w:rsid w:val="002B43D2"/>
    <w:rsid w:val="002B5EA8"/>
    <w:rsid w:val="002C7E0D"/>
    <w:rsid w:val="002E6067"/>
    <w:rsid w:val="0030391D"/>
    <w:rsid w:val="00306391"/>
    <w:rsid w:val="00306B85"/>
    <w:rsid w:val="003154A5"/>
    <w:rsid w:val="003226CC"/>
    <w:rsid w:val="00333BEC"/>
    <w:rsid w:val="00344937"/>
    <w:rsid w:val="00365202"/>
    <w:rsid w:val="003717A3"/>
    <w:rsid w:val="00386799"/>
    <w:rsid w:val="00392BFE"/>
    <w:rsid w:val="0039706B"/>
    <w:rsid w:val="003A1E51"/>
    <w:rsid w:val="003B63C1"/>
    <w:rsid w:val="003C09AD"/>
    <w:rsid w:val="003C73DE"/>
    <w:rsid w:val="003E4F74"/>
    <w:rsid w:val="003F76D4"/>
    <w:rsid w:val="00402A61"/>
    <w:rsid w:val="004044C5"/>
    <w:rsid w:val="00412275"/>
    <w:rsid w:val="00427D34"/>
    <w:rsid w:val="00430049"/>
    <w:rsid w:val="00443F79"/>
    <w:rsid w:val="004468C9"/>
    <w:rsid w:val="00457B9A"/>
    <w:rsid w:val="004829B3"/>
    <w:rsid w:val="0048402A"/>
    <w:rsid w:val="00492DB6"/>
    <w:rsid w:val="004938A8"/>
    <w:rsid w:val="00497A2B"/>
    <w:rsid w:val="004B0D31"/>
    <w:rsid w:val="004E0453"/>
    <w:rsid w:val="004F07E3"/>
    <w:rsid w:val="004F30FA"/>
    <w:rsid w:val="005012F2"/>
    <w:rsid w:val="00504551"/>
    <w:rsid w:val="00505A72"/>
    <w:rsid w:val="00517E02"/>
    <w:rsid w:val="0052005F"/>
    <w:rsid w:val="00526AA1"/>
    <w:rsid w:val="0053470B"/>
    <w:rsid w:val="00553064"/>
    <w:rsid w:val="00567378"/>
    <w:rsid w:val="005675F2"/>
    <w:rsid w:val="0057394C"/>
    <w:rsid w:val="00575B32"/>
    <w:rsid w:val="00580533"/>
    <w:rsid w:val="00581BB3"/>
    <w:rsid w:val="00584B55"/>
    <w:rsid w:val="0058782F"/>
    <w:rsid w:val="00590DC5"/>
    <w:rsid w:val="005A76C7"/>
    <w:rsid w:val="005B6BE9"/>
    <w:rsid w:val="005D3475"/>
    <w:rsid w:val="005E09F3"/>
    <w:rsid w:val="005E2B3B"/>
    <w:rsid w:val="0060722C"/>
    <w:rsid w:val="00635DA7"/>
    <w:rsid w:val="006657A1"/>
    <w:rsid w:val="00671652"/>
    <w:rsid w:val="00694B57"/>
    <w:rsid w:val="006A2F4A"/>
    <w:rsid w:val="006A4761"/>
    <w:rsid w:val="006C2BEA"/>
    <w:rsid w:val="006C45EA"/>
    <w:rsid w:val="006F3F68"/>
    <w:rsid w:val="006F7C35"/>
    <w:rsid w:val="00705B5C"/>
    <w:rsid w:val="00706515"/>
    <w:rsid w:val="0071548A"/>
    <w:rsid w:val="00736D93"/>
    <w:rsid w:val="00751E88"/>
    <w:rsid w:val="00774ACF"/>
    <w:rsid w:val="007818F7"/>
    <w:rsid w:val="00787910"/>
    <w:rsid w:val="007B0241"/>
    <w:rsid w:val="007B0F62"/>
    <w:rsid w:val="007C18E0"/>
    <w:rsid w:val="007C3885"/>
    <w:rsid w:val="007C42E3"/>
    <w:rsid w:val="007C73EC"/>
    <w:rsid w:val="007D30FA"/>
    <w:rsid w:val="007E2CD6"/>
    <w:rsid w:val="007E3B1B"/>
    <w:rsid w:val="007F02D2"/>
    <w:rsid w:val="007F6BAA"/>
    <w:rsid w:val="00800993"/>
    <w:rsid w:val="0080606E"/>
    <w:rsid w:val="008145DA"/>
    <w:rsid w:val="00823CF9"/>
    <w:rsid w:val="0083091E"/>
    <w:rsid w:val="00854C3E"/>
    <w:rsid w:val="00857F7B"/>
    <w:rsid w:val="00887FCD"/>
    <w:rsid w:val="008A3E30"/>
    <w:rsid w:val="008B2393"/>
    <w:rsid w:val="008B33DD"/>
    <w:rsid w:val="008B3F72"/>
    <w:rsid w:val="008C1788"/>
    <w:rsid w:val="008C46D7"/>
    <w:rsid w:val="008D2EA0"/>
    <w:rsid w:val="008F2A16"/>
    <w:rsid w:val="008F3AA8"/>
    <w:rsid w:val="009044DE"/>
    <w:rsid w:val="0091127F"/>
    <w:rsid w:val="00916460"/>
    <w:rsid w:val="009222BE"/>
    <w:rsid w:val="00932E05"/>
    <w:rsid w:val="009340A3"/>
    <w:rsid w:val="009A2A9A"/>
    <w:rsid w:val="009C48D0"/>
    <w:rsid w:val="009E51E0"/>
    <w:rsid w:val="009E6522"/>
    <w:rsid w:val="00A03019"/>
    <w:rsid w:val="00A0791F"/>
    <w:rsid w:val="00A31EED"/>
    <w:rsid w:val="00A42EA2"/>
    <w:rsid w:val="00A47BEA"/>
    <w:rsid w:val="00A54B97"/>
    <w:rsid w:val="00A77B21"/>
    <w:rsid w:val="00A84AAB"/>
    <w:rsid w:val="00A8625C"/>
    <w:rsid w:val="00A874C8"/>
    <w:rsid w:val="00A94F30"/>
    <w:rsid w:val="00AA35E6"/>
    <w:rsid w:val="00AB3927"/>
    <w:rsid w:val="00AC50C3"/>
    <w:rsid w:val="00AD00F3"/>
    <w:rsid w:val="00AD5A17"/>
    <w:rsid w:val="00AD7427"/>
    <w:rsid w:val="00AF090D"/>
    <w:rsid w:val="00AF2A3C"/>
    <w:rsid w:val="00B04C04"/>
    <w:rsid w:val="00B11399"/>
    <w:rsid w:val="00B155D5"/>
    <w:rsid w:val="00B1730C"/>
    <w:rsid w:val="00B202D8"/>
    <w:rsid w:val="00B20C2A"/>
    <w:rsid w:val="00B332A5"/>
    <w:rsid w:val="00B35DE6"/>
    <w:rsid w:val="00B35FC4"/>
    <w:rsid w:val="00B3762B"/>
    <w:rsid w:val="00B51510"/>
    <w:rsid w:val="00B53E3B"/>
    <w:rsid w:val="00B710BC"/>
    <w:rsid w:val="00B7745F"/>
    <w:rsid w:val="00B910B8"/>
    <w:rsid w:val="00B91D96"/>
    <w:rsid w:val="00B92BFF"/>
    <w:rsid w:val="00BA6675"/>
    <w:rsid w:val="00BB3405"/>
    <w:rsid w:val="00BB563F"/>
    <w:rsid w:val="00BC40DE"/>
    <w:rsid w:val="00BD4ED3"/>
    <w:rsid w:val="00BD7A05"/>
    <w:rsid w:val="00BE075C"/>
    <w:rsid w:val="00BE0D31"/>
    <w:rsid w:val="00BF2535"/>
    <w:rsid w:val="00BF5390"/>
    <w:rsid w:val="00C06D68"/>
    <w:rsid w:val="00C11C00"/>
    <w:rsid w:val="00C23D93"/>
    <w:rsid w:val="00C24D66"/>
    <w:rsid w:val="00C25692"/>
    <w:rsid w:val="00C5236A"/>
    <w:rsid w:val="00C610A2"/>
    <w:rsid w:val="00C74214"/>
    <w:rsid w:val="00C80F35"/>
    <w:rsid w:val="00C926D5"/>
    <w:rsid w:val="00CA4B05"/>
    <w:rsid w:val="00CB5F51"/>
    <w:rsid w:val="00CB6DA8"/>
    <w:rsid w:val="00CC2F4B"/>
    <w:rsid w:val="00CC5C94"/>
    <w:rsid w:val="00CC61D3"/>
    <w:rsid w:val="00D02CFB"/>
    <w:rsid w:val="00D15E01"/>
    <w:rsid w:val="00D21CD1"/>
    <w:rsid w:val="00D2381B"/>
    <w:rsid w:val="00D3411C"/>
    <w:rsid w:val="00D35984"/>
    <w:rsid w:val="00D47E10"/>
    <w:rsid w:val="00D54309"/>
    <w:rsid w:val="00D716E4"/>
    <w:rsid w:val="00D76CA7"/>
    <w:rsid w:val="00D77F2E"/>
    <w:rsid w:val="00D80A3D"/>
    <w:rsid w:val="00D82070"/>
    <w:rsid w:val="00D92C92"/>
    <w:rsid w:val="00DA4CEE"/>
    <w:rsid w:val="00DB2514"/>
    <w:rsid w:val="00DC0837"/>
    <w:rsid w:val="00DE00C1"/>
    <w:rsid w:val="00DE1363"/>
    <w:rsid w:val="00DE4AB1"/>
    <w:rsid w:val="00DF442A"/>
    <w:rsid w:val="00E10190"/>
    <w:rsid w:val="00E145F0"/>
    <w:rsid w:val="00E344A5"/>
    <w:rsid w:val="00E36082"/>
    <w:rsid w:val="00E41086"/>
    <w:rsid w:val="00E52418"/>
    <w:rsid w:val="00E54991"/>
    <w:rsid w:val="00E56421"/>
    <w:rsid w:val="00E67642"/>
    <w:rsid w:val="00E7124B"/>
    <w:rsid w:val="00E95282"/>
    <w:rsid w:val="00EC0081"/>
    <w:rsid w:val="00ED6EF1"/>
    <w:rsid w:val="00EE076F"/>
    <w:rsid w:val="00EE1DFC"/>
    <w:rsid w:val="00EE1F76"/>
    <w:rsid w:val="00EF167C"/>
    <w:rsid w:val="00EF2225"/>
    <w:rsid w:val="00EF6220"/>
    <w:rsid w:val="00EF68A2"/>
    <w:rsid w:val="00EF7809"/>
    <w:rsid w:val="00F143EF"/>
    <w:rsid w:val="00F22831"/>
    <w:rsid w:val="00F338EF"/>
    <w:rsid w:val="00F35F3C"/>
    <w:rsid w:val="00F40D73"/>
    <w:rsid w:val="00F42DE3"/>
    <w:rsid w:val="00F76C97"/>
    <w:rsid w:val="00F77FED"/>
    <w:rsid w:val="00F83B4D"/>
    <w:rsid w:val="00FA5543"/>
    <w:rsid w:val="00FA5D87"/>
    <w:rsid w:val="00FB1637"/>
    <w:rsid w:val="00FB1791"/>
    <w:rsid w:val="00FB616D"/>
    <w:rsid w:val="00FC6B05"/>
    <w:rsid w:val="00FD5CCF"/>
    <w:rsid w:val="00FD7598"/>
    <w:rsid w:val="00FE1769"/>
    <w:rsid w:val="00FE4239"/>
    <w:rsid w:val="00FF45A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C7DA3"/>
  </w:style>
  <w:style w:type="character" w:customStyle="1" w:styleId="w8qarf">
    <w:name w:val="w8qarf"/>
    <w:basedOn w:val="DefaultParagraphFont"/>
    <w:rsid w:val="004E0453"/>
  </w:style>
  <w:style w:type="character" w:customStyle="1" w:styleId="lrzxr">
    <w:name w:val="lrzxr"/>
    <w:basedOn w:val="DefaultParagraphFont"/>
    <w:rsid w:val="004E0453"/>
  </w:style>
  <w:style w:type="character" w:styleId="LineNumber">
    <w:name w:val="line number"/>
    <w:basedOn w:val="DefaultParagraphFont"/>
    <w:uiPriority w:val="99"/>
    <w:semiHidden/>
    <w:unhideWhenUsed/>
    <w:rsid w:val="00F143EF"/>
  </w:style>
  <w:style w:type="paragraph" w:styleId="Header">
    <w:name w:val="header"/>
    <w:basedOn w:val="Normal"/>
    <w:link w:val="HeaderChar"/>
    <w:uiPriority w:val="99"/>
    <w:unhideWhenUsed/>
    <w:rsid w:val="00B17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30C"/>
  </w:style>
  <w:style w:type="paragraph" w:styleId="Footer">
    <w:name w:val="footer"/>
    <w:basedOn w:val="Normal"/>
    <w:link w:val="FooterChar"/>
    <w:uiPriority w:val="99"/>
    <w:unhideWhenUsed/>
    <w:rsid w:val="00B17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30C"/>
  </w:style>
  <w:style w:type="character" w:styleId="Hyperlink">
    <w:name w:val="Hyperlink"/>
    <w:basedOn w:val="DefaultParagraphFont"/>
    <w:uiPriority w:val="99"/>
    <w:unhideWhenUsed/>
    <w:rsid w:val="003C73DE"/>
    <w:rPr>
      <w:color w:val="0563C1" w:themeColor="hyperlink"/>
      <w:u w:val="single"/>
    </w:rPr>
  </w:style>
  <w:style w:type="table" w:styleId="TableGrid">
    <w:name w:val="Table Grid"/>
    <w:basedOn w:val="TableNormal"/>
    <w:uiPriority w:val="59"/>
    <w:rsid w:val="00306391"/>
    <w:pPr>
      <w:spacing w:after="0" w:line="240" w:lineRule="auto"/>
    </w:pPr>
    <w:rPr>
      <w:szCs w:val="22"/>
      <w:lang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06391"/>
    <w:pPr>
      <w:spacing w:after="0" w:line="240" w:lineRule="auto"/>
    </w:pPr>
    <w:rPr>
      <w:rFonts w:cs="Latha"/>
      <w:szCs w:val="22"/>
      <w:lang w:bidi="gu-IN"/>
    </w:rPr>
  </w:style>
  <w:style w:type="paragraph" w:styleId="NormalWeb">
    <w:name w:val="Normal (Web)"/>
    <w:basedOn w:val="Normal"/>
    <w:uiPriority w:val="99"/>
    <w:semiHidden/>
    <w:unhideWhenUsed/>
    <w:rsid w:val="00306391"/>
    <w:pPr>
      <w:spacing w:before="100" w:beforeAutospacing="1" w:after="100" w:afterAutospacing="1" w:line="240" w:lineRule="auto"/>
    </w:pPr>
    <w:rPr>
      <w:rFonts w:ascii="Times New Roman" w:eastAsiaTheme="minorEastAsia" w:hAnsi="Times New Roman" w:cs="Times New Roman"/>
      <w:sz w:val="24"/>
      <w:szCs w:val="24"/>
      <w:lang w:val="en-IN" w:eastAsia="en-IN" w:bidi="ar-SA"/>
    </w:rPr>
  </w:style>
  <w:style w:type="paragraph" w:styleId="BalloonText">
    <w:name w:val="Balloon Text"/>
    <w:basedOn w:val="Normal"/>
    <w:link w:val="BalloonTextChar"/>
    <w:uiPriority w:val="99"/>
    <w:semiHidden/>
    <w:unhideWhenUsed/>
    <w:rsid w:val="0030639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06391"/>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C7DA3"/>
  </w:style>
  <w:style w:type="character" w:customStyle="1" w:styleId="w8qarf">
    <w:name w:val="w8qarf"/>
    <w:basedOn w:val="DefaultParagraphFont"/>
    <w:rsid w:val="004E0453"/>
  </w:style>
  <w:style w:type="character" w:customStyle="1" w:styleId="lrzxr">
    <w:name w:val="lrzxr"/>
    <w:basedOn w:val="DefaultParagraphFont"/>
    <w:rsid w:val="004E0453"/>
  </w:style>
  <w:style w:type="character" w:styleId="LineNumber">
    <w:name w:val="line number"/>
    <w:basedOn w:val="DefaultParagraphFont"/>
    <w:uiPriority w:val="99"/>
    <w:semiHidden/>
    <w:unhideWhenUsed/>
    <w:rsid w:val="00F143EF"/>
  </w:style>
  <w:style w:type="paragraph" w:styleId="Header">
    <w:name w:val="header"/>
    <w:basedOn w:val="Normal"/>
    <w:link w:val="HeaderChar"/>
    <w:uiPriority w:val="99"/>
    <w:unhideWhenUsed/>
    <w:rsid w:val="00B17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30C"/>
  </w:style>
  <w:style w:type="paragraph" w:styleId="Footer">
    <w:name w:val="footer"/>
    <w:basedOn w:val="Normal"/>
    <w:link w:val="FooterChar"/>
    <w:uiPriority w:val="99"/>
    <w:unhideWhenUsed/>
    <w:rsid w:val="00B17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30C"/>
  </w:style>
  <w:style w:type="character" w:styleId="Hyperlink">
    <w:name w:val="Hyperlink"/>
    <w:basedOn w:val="DefaultParagraphFont"/>
    <w:uiPriority w:val="99"/>
    <w:unhideWhenUsed/>
    <w:rsid w:val="003C73DE"/>
    <w:rPr>
      <w:color w:val="0563C1" w:themeColor="hyperlink"/>
      <w:u w:val="single"/>
    </w:rPr>
  </w:style>
  <w:style w:type="table" w:styleId="TableGrid">
    <w:name w:val="Table Grid"/>
    <w:basedOn w:val="TableNormal"/>
    <w:uiPriority w:val="59"/>
    <w:rsid w:val="00306391"/>
    <w:pPr>
      <w:spacing w:after="0" w:line="240" w:lineRule="auto"/>
    </w:pPr>
    <w:rPr>
      <w:szCs w:val="22"/>
      <w:lang w:bidi="gu-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06391"/>
    <w:pPr>
      <w:spacing w:after="0" w:line="240" w:lineRule="auto"/>
    </w:pPr>
    <w:rPr>
      <w:rFonts w:cs="Latha"/>
      <w:szCs w:val="22"/>
      <w:lang w:bidi="gu-IN"/>
    </w:rPr>
  </w:style>
  <w:style w:type="paragraph" w:styleId="NormalWeb">
    <w:name w:val="Normal (Web)"/>
    <w:basedOn w:val="Normal"/>
    <w:uiPriority w:val="99"/>
    <w:semiHidden/>
    <w:unhideWhenUsed/>
    <w:rsid w:val="00306391"/>
    <w:pPr>
      <w:spacing w:before="100" w:beforeAutospacing="1" w:after="100" w:afterAutospacing="1" w:line="240" w:lineRule="auto"/>
    </w:pPr>
    <w:rPr>
      <w:rFonts w:ascii="Times New Roman" w:eastAsiaTheme="minorEastAsia" w:hAnsi="Times New Roman" w:cs="Times New Roman"/>
      <w:sz w:val="24"/>
      <w:szCs w:val="24"/>
      <w:lang w:val="en-IN" w:eastAsia="en-IN" w:bidi="ar-SA"/>
    </w:rPr>
  </w:style>
  <w:style w:type="paragraph" w:styleId="BalloonText">
    <w:name w:val="Balloon Text"/>
    <w:basedOn w:val="Normal"/>
    <w:link w:val="BalloonTextChar"/>
    <w:uiPriority w:val="99"/>
    <w:semiHidden/>
    <w:unhideWhenUsed/>
    <w:rsid w:val="0030639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06391"/>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4345">
      <w:bodyDiv w:val="1"/>
      <w:marLeft w:val="0"/>
      <w:marRight w:val="0"/>
      <w:marTop w:val="0"/>
      <w:marBottom w:val="0"/>
      <w:divBdr>
        <w:top w:val="none" w:sz="0" w:space="0" w:color="auto"/>
        <w:left w:val="none" w:sz="0" w:space="0" w:color="auto"/>
        <w:bottom w:val="none" w:sz="0" w:space="0" w:color="auto"/>
        <w:right w:val="none" w:sz="0" w:space="0" w:color="auto"/>
      </w:divBdr>
    </w:div>
    <w:div w:id="375742790">
      <w:bodyDiv w:val="1"/>
      <w:marLeft w:val="0"/>
      <w:marRight w:val="0"/>
      <w:marTop w:val="0"/>
      <w:marBottom w:val="0"/>
      <w:divBdr>
        <w:top w:val="none" w:sz="0" w:space="0" w:color="auto"/>
        <w:left w:val="none" w:sz="0" w:space="0" w:color="auto"/>
        <w:bottom w:val="none" w:sz="0" w:space="0" w:color="auto"/>
        <w:right w:val="none" w:sz="0" w:space="0" w:color="auto"/>
      </w:divBdr>
    </w:div>
    <w:div w:id="629021826">
      <w:bodyDiv w:val="1"/>
      <w:marLeft w:val="0"/>
      <w:marRight w:val="0"/>
      <w:marTop w:val="0"/>
      <w:marBottom w:val="0"/>
      <w:divBdr>
        <w:top w:val="none" w:sz="0" w:space="0" w:color="auto"/>
        <w:left w:val="none" w:sz="0" w:space="0" w:color="auto"/>
        <w:bottom w:val="none" w:sz="0" w:space="0" w:color="auto"/>
        <w:right w:val="none" w:sz="0" w:space="0" w:color="auto"/>
      </w:divBdr>
    </w:div>
    <w:div w:id="706948063">
      <w:bodyDiv w:val="1"/>
      <w:marLeft w:val="0"/>
      <w:marRight w:val="0"/>
      <w:marTop w:val="0"/>
      <w:marBottom w:val="0"/>
      <w:divBdr>
        <w:top w:val="none" w:sz="0" w:space="0" w:color="auto"/>
        <w:left w:val="none" w:sz="0" w:space="0" w:color="auto"/>
        <w:bottom w:val="none" w:sz="0" w:space="0" w:color="auto"/>
        <w:right w:val="none" w:sz="0" w:space="0" w:color="auto"/>
      </w:divBdr>
      <w:divsChild>
        <w:div w:id="2096393217">
          <w:marLeft w:val="0"/>
          <w:marRight w:val="0"/>
          <w:marTop w:val="0"/>
          <w:marBottom w:val="0"/>
          <w:divBdr>
            <w:top w:val="none" w:sz="0" w:space="0" w:color="auto"/>
            <w:left w:val="none" w:sz="0" w:space="0" w:color="auto"/>
            <w:bottom w:val="single" w:sz="6" w:space="14" w:color="DEDEDE"/>
            <w:right w:val="none" w:sz="0" w:space="0" w:color="auto"/>
          </w:divBdr>
        </w:div>
        <w:div w:id="302152398">
          <w:marLeft w:val="0"/>
          <w:marRight w:val="0"/>
          <w:marTop w:val="0"/>
          <w:marBottom w:val="270"/>
          <w:divBdr>
            <w:top w:val="none" w:sz="0" w:space="0" w:color="auto"/>
            <w:left w:val="none" w:sz="0" w:space="0" w:color="auto"/>
            <w:bottom w:val="single" w:sz="6" w:space="18" w:color="DEDEDE"/>
            <w:right w:val="none" w:sz="0" w:space="0" w:color="auto"/>
          </w:divBdr>
          <w:divsChild>
            <w:div w:id="1186483166">
              <w:marLeft w:val="0"/>
              <w:marRight w:val="0"/>
              <w:marTop w:val="0"/>
              <w:marBottom w:val="0"/>
              <w:divBdr>
                <w:top w:val="none" w:sz="0" w:space="0" w:color="auto"/>
                <w:left w:val="none" w:sz="0" w:space="0" w:color="auto"/>
                <w:bottom w:val="none" w:sz="0" w:space="0" w:color="auto"/>
                <w:right w:val="none" w:sz="0" w:space="0" w:color="auto"/>
              </w:divBdr>
              <w:divsChild>
                <w:div w:id="16770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01219">
          <w:marLeft w:val="-195"/>
          <w:marRight w:val="0"/>
          <w:marTop w:val="0"/>
          <w:marBottom w:val="300"/>
          <w:divBdr>
            <w:top w:val="none" w:sz="0" w:space="0" w:color="auto"/>
            <w:left w:val="none" w:sz="0" w:space="0" w:color="auto"/>
            <w:bottom w:val="none" w:sz="0" w:space="0" w:color="auto"/>
            <w:right w:val="none" w:sz="0" w:space="0" w:color="auto"/>
          </w:divBdr>
        </w:div>
        <w:div w:id="1003362169">
          <w:marLeft w:val="0"/>
          <w:marRight w:val="0"/>
          <w:marTop w:val="0"/>
          <w:marBottom w:val="360"/>
          <w:divBdr>
            <w:top w:val="none" w:sz="0" w:space="0" w:color="auto"/>
            <w:left w:val="none" w:sz="0" w:space="0" w:color="auto"/>
            <w:bottom w:val="single" w:sz="6" w:space="5" w:color="DEDEDE"/>
            <w:right w:val="none" w:sz="0" w:space="0" w:color="auto"/>
          </w:divBdr>
        </w:div>
        <w:div w:id="467282344">
          <w:marLeft w:val="0"/>
          <w:marRight w:val="0"/>
          <w:marTop w:val="0"/>
          <w:marBottom w:val="0"/>
          <w:divBdr>
            <w:top w:val="none" w:sz="0" w:space="0" w:color="auto"/>
            <w:left w:val="none" w:sz="0" w:space="0" w:color="auto"/>
            <w:bottom w:val="none" w:sz="0" w:space="0" w:color="auto"/>
            <w:right w:val="none" w:sz="0" w:space="0" w:color="auto"/>
          </w:divBdr>
          <w:divsChild>
            <w:div w:id="190143792">
              <w:marLeft w:val="0"/>
              <w:marRight w:val="0"/>
              <w:marTop w:val="0"/>
              <w:marBottom w:val="0"/>
              <w:divBdr>
                <w:top w:val="none" w:sz="0" w:space="0" w:color="auto"/>
                <w:left w:val="none" w:sz="0" w:space="0" w:color="auto"/>
                <w:bottom w:val="none" w:sz="0" w:space="0" w:color="auto"/>
                <w:right w:val="single" w:sz="6" w:space="23" w:color="DEDEDE"/>
              </w:divBdr>
              <w:divsChild>
                <w:div w:id="443039375">
                  <w:marLeft w:val="0"/>
                  <w:marRight w:val="0"/>
                  <w:marTop w:val="0"/>
                  <w:marBottom w:val="0"/>
                  <w:divBdr>
                    <w:top w:val="none" w:sz="0" w:space="0" w:color="auto"/>
                    <w:left w:val="none" w:sz="0" w:space="0" w:color="auto"/>
                    <w:bottom w:val="none" w:sz="0" w:space="0" w:color="auto"/>
                    <w:right w:val="none" w:sz="0" w:space="0" w:color="auto"/>
                  </w:divBdr>
                  <w:divsChild>
                    <w:div w:id="67651463">
                      <w:marLeft w:val="0"/>
                      <w:marRight w:val="0"/>
                      <w:marTop w:val="0"/>
                      <w:marBottom w:val="0"/>
                      <w:divBdr>
                        <w:top w:val="none" w:sz="0" w:space="0" w:color="auto"/>
                        <w:left w:val="none" w:sz="0" w:space="0" w:color="auto"/>
                        <w:bottom w:val="none" w:sz="0" w:space="0" w:color="auto"/>
                        <w:right w:val="none" w:sz="0" w:space="0" w:color="auto"/>
                      </w:divBdr>
                      <w:divsChild>
                        <w:div w:id="123356407">
                          <w:marLeft w:val="0"/>
                          <w:marRight w:val="0"/>
                          <w:marTop w:val="0"/>
                          <w:marBottom w:val="0"/>
                          <w:divBdr>
                            <w:top w:val="none" w:sz="0" w:space="0" w:color="auto"/>
                            <w:left w:val="none" w:sz="0" w:space="0" w:color="auto"/>
                            <w:bottom w:val="none" w:sz="0" w:space="0" w:color="auto"/>
                            <w:right w:val="none" w:sz="0" w:space="0" w:color="auto"/>
                          </w:divBdr>
                        </w:div>
                        <w:div w:id="1448235571">
                          <w:marLeft w:val="0"/>
                          <w:marRight w:val="0"/>
                          <w:marTop w:val="0"/>
                          <w:marBottom w:val="120"/>
                          <w:divBdr>
                            <w:top w:val="none" w:sz="0" w:space="0" w:color="auto"/>
                            <w:left w:val="none" w:sz="0" w:space="0" w:color="auto"/>
                            <w:bottom w:val="none" w:sz="0" w:space="0" w:color="auto"/>
                            <w:right w:val="none" w:sz="0" w:space="0" w:color="auto"/>
                          </w:divBdr>
                        </w:div>
                      </w:divsChild>
                    </w:div>
                    <w:div w:id="6521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0145">
      <w:bodyDiv w:val="1"/>
      <w:marLeft w:val="0"/>
      <w:marRight w:val="0"/>
      <w:marTop w:val="0"/>
      <w:marBottom w:val="0"/>
      <w:divBdr>
        <w:top w:val="none" w:sz="0" w:space="0" w:color="auto"/>
        <w:left w:val="none" w:sz="0" w:space="0" w:color="auto"/>
        <w:bottom w:val="none" w:sz="0" w:space="0" w:color="auto"/>
        <w:right w:val="none" w:sz="0" w:space="0" w:color="auto"/>
      </w:divBdr>
    </w:div>
    <w:div w:id="1168062162">
      <w:bodyDiv w:val="1"/>
      <w:marLeft w:val="0"/>
      <w:marRight w:val="0"/>
      <w:marTop w:val="0"/>
      <w:marBottom w:val="0"/>
      <w:divBdr>
        <w:top w:val="none" w:sz="0" w:space="0" w:color="auto"/>
        <w:left w:val="none" w:sz="0" w:space="0" w:color="auto"/>
        <w:bottom w:val="none" w:sz="0" w:space="0" w:color="auto"/>
        <w:right w:val="none" w:sz="0" w:space="0" w:color="auto"/>
      </w:divBdr>
    </w:div>
    <w:div w:id="1295139462">
      <w:bodyDiv w:val="1"/>
      <w:marLeft w:val="0"/>
      <w:marRight w:val="0"/>
      <w:marTop w:val="0"/>
      <w:marBottom w:val="0"/>
      <w:divBdr>
        <w:top w:val="none" w:sz="0" w:space="0" w:color="auto"/>
        <w:left w:val="none" w:sz="0" w:space="0" w:color="auto"/>
        <w:bottom w:val="none" w:sz="0" w:space="0" w:color="auto"/>
        <w:right w:val="none" w:sz="0" w:space="0" w:color="auto"/>
      </w:divBdr>
    </w:div>
    <w:div w:id="1736466384">
      <w:bodyDiv w:val="1"/>
      <w:marLeft w:val="0"/>
      <w:marRight w:val="0"/>
      <w:marTop w:val="0"/>
      <w:marBottom w:val="0"/>
      <w:divBdr>
        <w:top w:val="none" w:sz="0" w:space="0" w:color="auto"/>
        <w:left w:val="none" w:sz="0" w:space="0" w:color="auto"/>
        <w:bottom w:val="none" w:sz="0" w:space="0" w:color="auto"/>
        <w:right w:val="none" w:sz="0" w:space="0" w:color="auto"/>
      </w:divBdr>
    </w:div>
    <w:div w:id="1748768272">
      <w:bodyDiv w:val="1"/>
      <w:marLeft w:val="0"/>
      <w:marRight w:val="0"/>
      <w:marTop w:val="0"/>
      <w:marBottom w:val="0"/>
      <w:divBdr>
        <w:top w:val="none" w:sz="0" w:space="0" w:color="auto"/>
        <w:left w:val="none" w:sz="0" w:space="0" w:color="auto"/>
        <w:bottom w:val="none" w:sz="0" w:space="0" w:color="auto"/>
        <w:right w:val="none" w:sz="0" w:space="0" w:color="auto"/>
      </w:divBdr>
    </w:div>
    <w:div w:id="1821918539">
      <w:bodyDiv w:val="1"/>
      <w:marLeft w:val="0"/>
      <w:marRight w:val="0"/>
      <w:marTop w:val="0"/>
      <w:marBottom w:val="0"/>
      <w:divBdr>
        <w:top w:val="none" w:sz="0" w:space="0" w:color="auto"/>
        <w:left w:val="none" w:sz="0" w:space="0" w:color="auto"/>
        <w:bottom w:val="none" w:sz="0" w:space="0" w:color="auto"/>
        <w:right w:val="none" w:sz="0" w:space="0" w:color="auto"/>
      </w:divBdr>
    </w:div>
    <w:div w:id="187407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sea-lettuce" TargetMode="Externa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hyperlink" Target="https://www.ncbi.nlm.nih.gov/pubmed/?term=Wolf%20MA%5BAuthor%5D&amp;cauthor=true&amp;cauthor_uid=27010000"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15605</Words>
  <Characters>88951</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mudassarak</dc:creator>
  <cp:lastModifiedBy>HP</cp:lastModifiedBy>
  <cp:revision>7</cp:revision>
  <dcterms:created xsi:type="dcterms:W3CDTF">2020-03-31T15:01:00Z</dcterms:created>
  <dcterms:modified xsi:type="dcterms:W3CDTF">2020-04-13T02:12:00Z</dcterms:modified>
</cp:coreProperties>
</file>